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4A916" w14:textId="77777777" w:rsidR="008D4C09" w:rsidRPr="001E27D0" w:rsidRDefault="008D4C09" w:rsidP="000201A6">
      <w:pPr>
        <w:widowControl w:val="0"/>
        <w:autoSpaceDE w:val="0"/>
        <w:autoSpaceDN w:val="0"/>
        <w:adjustRightInd w:val="0"/>
        <w:spacing w:line="240" w:lineRule="auto"/>
        <w:ind w:firstLine="0"/>
        <w:rPr>
          <w:spacing w:val="-5"/>
          <w:sz w:val="20"/>
          <w:szCs w:val="20"/>
          <w:lang w:val="en-US"/>
        </w:rPr>
      </w:pPr>
    </w:p>
    <w:tbl>
      <w:tblPr>
        <w:tblStyle w:val="aff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0C59FF" w:rsidRPr="00CD4B87" w14:paraId="34BEC4AF" w14:textId="77777777" w:rsidTr="001E27D0">
        <w:trPr>
          <w:trHeight w:val="332"/>
        </w:trPr>
        <w:tc>
          <w:tcPr>
            <w:tcW w:w="4957" w:type="dxa"/>
            <w:vAlign w:val="center"/>
          </w:tcPr>
          <w:p w14:paraId="26577D6C" w14:textId="7740A9F8" w:rsidR="000C59FF" w:rsidRPr="00CD4B87" w:rsidRDefault="001836E1" w:rsidP="003E2B93">
            <w:pPr>
              <w:spacing w:line="240" w:lineRule="auto"/>
              <w:ind w:firstLine="0"/>
              <w:jc w:val="center"/>
              <w:rPr>
                <w:rFonts w:eastAsia="Calibri"/>
                <w:b/>
                <w:sz w:val="20"/>
                <w:szCs w:val="20"/>
                <w:lang w:val="uz-Latn-UZ"/>
              </w:rPr>
            </w:pPr>
            <w:r w:rsidRPr="00CD4B87">
              <w:rPr>
                <w:b/>
                <w:sz w:val="20"/>
                <w:szCs w:val="20"/>
                <w:lang w:val="uz-Latn-UZ"/>
              </w:rPr>
              <w:t>___</w:t>
            </w:r>
            <w:r w:rsidR="003E2B93" w:rsidRPr="00CD4B87">
              <w:rPr>
                <w:b/>
                <w:sz w:val="20"/>
                <w:szCs w:val="20"/>
                <w:lang w:val="uz-Latn-UZ"/>
              </w:rPr>
              <w:t>___</w:t>
            </w:r>
            <w:r w:rsidR="000201A6" w:rsidRPr="00CD4B87">
              <w:rPr>
                <w:b/>
                <w:sz w:val="20"/>
                <w:szCs w:val="20"/>
                <w:lang w:val="uz-Latn-UZ"/>
              </w:rPr>
              <w:t xml:space="preserve"> </w:t>
            </w:r>
            <w:r w:rsidRPr="00CD4B87">
              <w:rPr>
                <w:rFonts w:eastAsia="Calibri"/>
                <w:b/>
                <w:sz w:val="20"/>
                <w:szCs w:val="20"/>
                <w:lang w:val="uz-Latn-UZ"/>
              </w:rPr>
              <w:t>D/25/DUZ</w:t>
            </w:r>
            <w:r w:rsidR="006708E1">
              <w:rPr>
                <w:rFonts w:eastAsia="Calibri"/>
                <w:b/>
                <w:sz w:val="20"/>
                <w:szCs w:val="20"/>
                <w:lang w:val="uz-Latn-UZ"/>
              </w:rPr>
              <w:t xml:space="preserve">-son </w:t>
            </w:r>
            <w:r w:rsidR="000C59FF" w:rsidRPr="00CD4B87">
              <w:rPr>
                <w:rFonts w:eastAsia="Calibri"/>
                <w:b/>
                <w:sz w:val="20"/>
                <w:szCs w:val="20"/>
                <w:lang w:val="uz-Latn-UZ"/>
              </w:rPr>
              <w:t>SHARTNOMA</w:t>
            </w:r>
          </w:p>
        </w:tc>
        <w:tc>
          <w:tcPr>
            <w:tcW w:w="4961" w:type="dxa"/>
            <w:vAlign w:val="center"/>
          </w:tcPr>
          <w:p w14:paraId="05735634" w14:textId="77777777" w:rsidR="000C59FF" w:rsidRPr="00CD4B87" w:rsidRDefault="000C59FF" w:rsidP="003E2B93">
            <w:pPr>
              <w:spacing w:line="240" w:lineRule="auto"/>
              <w:ind w:left="33" w:right="27" w:firstLine="33"/>
              <w:jc w:val="center"/>
              <w:rPr>
                <w:b/>
                <w:sz w:val="20"/>
                <w:szCs w:val="20"/>
                <w:lang w:val="uz-Latn-UZ"/>
              </w:rPr>
            </w:pPr>
            <w:r w:rsidRPr="00CD4B87">
              <w:rPr>
                <w:b/>
                <w:sz w:val="20"/>
                <w:szCs w:val="20"/>
                <w:lang w:val="uz-Latn-UZ"/>
              </w:rPr>
              <w:t>Договор № __</w:t>
            </w:r>
            <w:r w:rsidR="000201A6" w:rsidRPr="00CD4B87">
              <w:rPr>
                <w:b/>
                <w:sz w:val="20"/>
                <w:szCs w:val="20"/>
                <w:lang w:val="uz-Latn-UZ"/>
              </w:rPr>
              <w:t xml:space="preserve">____ </w:t>
            </w:r>
            <w:r w:rsidRPr="00CD4B87">
              <w:rPr>
                <w:b/>
                <w:sz w:val="20"/>
                <w:szCs w:val="20"/>
                <w:lang w:val="uz-Latn-UZ"/>
              </w:rPr>
              <w:t>Д/</w:t>
            </w:r>
            <w:r w:rsidR="001836E1" w:rsidRPr="00CD4B87">
              <w:rPr>
                <w:b/>
                <w:sz w:val="20"/>
                <w:szCs w:val="20"/>
                <w:lang w:val="uz-Latn-UZ"/>
              </w:rPr>
              <w:t>25</w:t>
            </w:r>
            <w:r w:rsidRPr="00CD4B87">
              <w:rPr>
                <w:b/>
                <w:sz w:val="20"/>
                <w:szCs w:val="20"/>
                <w:lang w:val="uz-Latn-UZ"/>
              </w:rPr>
              <w:t>/ДУЗ</w:t>
            </w:r>
          </w:p>
        </w:tc>
      </w:tr>
      <w:tr w:rsidR="000201A6" w:rsidRPr="00CD4B87" w14:paraId="78A11FF1" w14:textId="77777777" w:rsidTr="001E27D0">
        <w:trPr>
          <w:trHeight w:val="279"/>
        </w:trPr>
        <w:tc>
          <w:tcPr>
            <w:tcW w:w="4957" w:type="dxa"/>
            <w:vAlign w:val="center"/>
          </w:tcPr>
          <w:p w14:paraId="158C4578" w14:textId="5158C84D" w:rsidR="000201A6" w:rsidRPr="00CD4B87" w:rsidRDefault="006708E1" w:rsidP="000201A6">
            <w:pPr>
              <w:spacing w:line="240" w:lineRule="auto"/>
              <w:ind w:firstLine="0"/>
              <w:jc w:val="center"/>
              <w:rPr>
                <w:b/>
                <w:sz w:val="20"/>
                <w:szCs w:val="20"/>
                <w:lang w:val="uz-Latn-UZ"/>
              </w:rPr>
            </w:pPr>
            <w:r>
              <w:rPr>
                <w:sz w:val="20"/>
                <w:szCs w:val="20"/>
                <w:lang w:val="uz-Latn-UZ" w:bidi="en-US"/>
              </w:rPr>
              <w:t>Toshkent shahri</w:t>
            </w:r>
            <w:r w:rsidR="000201A6" w:rsidRPr="00CD4B87">
              <w:rPr>
                <w:sz w:val="20"/>
                <w:szCs w:val="20"/>
                <w:lang w:val="uz-Latn-UZ" w:bidi="en-US"/>
              </w:rPr>
              <w:t xml:space="preserve">          </w:t>
            </w:r>
            <w:r w:rsidR="000872B4" w:rsidRPr="00CD4B87">
              <w:rPr>
                <w:sz w:val="20"/>
                <w:szCs w:val="20"/>
                <w:lang w:val="uz-Latn-UZ" w:bidi="en-US"/>
              </w:rPr>
              <w:t xml:space="preserve">     </w:t>
            </w:r>
            <w:r w:rsidR="000201A6" w:rsidRPr="00CD4B87">
              <w:rPr>
                <w:sz w:val="20"/>
                <w:szCs w:val="20"/>
                <w:lang w:val="uz-Latn-UZ" w:bidi="en-US"/>
              </w:rPr>
              <w:t xml:space="preserve">        </w:t>
            </w:r>
            <w:r w:rsidR="000201A6" w:rsidRPr="00CD4B87">
              <w:rPr>
                <w:sz w:val="20"/>
                <w:szCs w:val="20"/>
                <w:lang w:val="uz-Latn-UZ"/>
              </w:rPr>
              <w:t xml:space="preserve">«___» ______ </w:t>
            </w:r>
            <w:r w:rsidR="000201A6" w:rsidRPr="00CD4B87">
              <w:rPr>
                <w:sz w:val="20"/>
                <w:szCs w:val="20"/>
                <w:lang w:val="uz-Latn-UZ" w:bidi="en-US"/>
              </w:rPr>
              <w:t>20___ yil</w:t>
            </w:r>
          </w:p>
        </w:tc>
        <w:tc>
          <w:tcPr>
            <w:tcW w:w="4961" w:type="dxa"/>
            <w:vAlign w:val="center"/>
          </w:tcPr>
          <w:p w14:paraId="4151C28B" w14:textId="4403D530" w:rsidR="000201A6" w:rsidRPr="00CD4B87" w:rsidRDefault="000201A6" w:rsidP="000201A6">
            <w:pPr>
              <w:spacing w:line="240" w:lineRule="auto"/>
              <w:ind w:left="33" w:right="33" w:firstLine="33"/>
              <w:jc w:val="center"/>
              <w:rPr>
                <w:b/>
                <w:sz w:val="20"/>
                <w:szCs w:val="20"/>
                <w:lang w:val="uz-Latn-UZ"/>
              </w:rPr>
            </w:pPr>
            <w:r w:rsidRPr="00CD4B87">
              <w:rPr>
                <w:sz w:val="20"/>
                <w:szCs w:val="20"/>
                <w:lang w:val="uz-Latn-UZ"/>
              </w:rPr>
              <w:t xml:space="preserve">г. Ташкент      </w:t>
            </w:r>
            <w:r w:rsidRPr="00CD4B87">
              <w:rPr>
                <w:sz w:val="20"/>
                <w:szCs w:val="20"/>
              </w:rPr>
              <w:t xml:space="preserve">    </w:t>
            </w:r>
            <w:r w:rsidR="000872B4" w:rsidRPr="00CD4B87">
              <w:rPr>
                <w:sz w:val="20"/>
                <w:szCs w:val="20"/>
                <w:lang w:val="en-US"/>
              </w:rPr>
              <w:t xml:space="preserve">  </w:t>
            </w:r>
            <w:r w:rsidRPr="00CD4B87">
              <w:rPr>
                <w:sz w:val="20"/>
                <w:szCs w:val="20"/>
              </w:rPr>
              <w:t xml:space="preserve"> </w:t>
            </w:r>
            <w:r w:rsidRPr="00CD4B87">
              <w:rPr>
                <w:sz w:val="20"/>
                <w:szCs w:val="20"/>
                <w:lang w:val="uz-Latn-UZ"/>
              </w:rPr>
              <w:t xml:space="preserve">  </w:t>
            </w:r>
            <w:r w:rsidR="001E27D0" w:rsidRPr="00CD4B87">
              <w:rPr>
                <w:sz w:val="20"/>
                <w:szCs w:val="20"/>
                <w:lang w:val="uz-Latn-UZ"/>
              </w:rPr>
              <w:t xml:space="preserve"> </w:t>
            </w:r>
            <w:r w:rsidR="000872B4" w:rsidRPr="00CD4B87">
              <w:rPr>
                <w:sz w:val="20"/>
                <w:szCs w:val="20"/>
                <w:lang w:val="uz-Latn-UZ"/>
              </w:rPr>
              <w:t xml:space="preserve">     </w:t>
            </w:r>
            <w:r w:rsidRPr="00CD4B87">
              <w:rPr>
                <w:sz w:val="20"/>
                <w:szCs w:val="20"/>
                <w:lang w:val="uz-Latn-UZ"/>
              </w:rPr>
              <w:t xml:space="preserve">        «___» _________ 20___ г.</w:t>
            </w:r>
          </w:p>
        </w:tc>
      </w:tr>
      <w:tr w:rsidR="000C59FF" w:rsidRPr="00CD4B87" w14:paraId="6E5ADE4F" w14:textId="77777777" w:rsidTr="001E27D0">
        <w:trPr>
          <w:trHeight w:val="20"/>
        </w:trPr>
        <w:tc>
          <w:tcPr>
            <w:tcW w:w="4957" w:type="dxa"/>
          </w:tcPr>
          <w:p w14:paraId="58534B66" w14:textId="77777777" w:rsidR="008D4C09" w:rsidRPr="00CD4B87" w:rsidRDefault="000C59FF" w:rsidP="000201A6">
            <w:pPr>
              <w:spacing w:line="240" w:lineRule="auto"/>
              <w:ind w:firstLine="0"/>
              <w:rPr>
                <w:sz w:val="20"/>
                <w:szCs w:val="20"/>
              </w:rPr>
            </w:pPr>
            <w:r w:rsidRPr="00CD4B87">
              <w:rPr>
                <w:sz w:val="20"/>
                <w:szCs w:val="20"/>
                <w:lang w:val="en-US"/>
              </w:rPr>
              <w:t>Bundan</w:t>
            </w:r>
            <w:r w:rsidRPr="00CD4B87">
              <w:rPr>
                <w:sz w:val="20"/>
                <w:szCs w:val="20"/>
              </w:rPr>
              <w:t xml:space="preserve"> </w:t>
            </w:r>
            <w:r w:rsidRPr="00CD4B87">
              <w:rPr>
                <w:sz w:val="20"/>
                <w:szCs w:val="20"/>
                <w:lang w:val="en-US"/>
              </w:rPr>
              <w:t>keyin</w:t>
            </w:r>
            <w:r w:rsidRPr="00CD4B87">
              <w:rPr>
                <w:sz w:val="20"/>
                <w:szCs w:val="20"/>
              </w:rPr>
              <w:t xml:space="preserve"> “</w:t>
            </w:r>
            <w:r w:rsidRPr="00CD4B87">
              <w:rPr>
                <w:sz w:val="20"/>
                <w:szCs w:val="20"/>
                <w:lang w:val="en-US"/>
              </w:rPr>
              <w:t>Buyurtmachi</w:t>
            </w:r>
            <w:r w:rsidRPr="00CD4B87">
              <w:rPr>
                <w:sz w:val="20"/>
                <w:szCs w:val="20"/>
              </w:rPr>
              <w:t xml:space="preserve">” </w:t>
            </w:r>
            <w:r w:rsidRPr="00CD4B87">
              <w:rPr>
                <w:sz w:val="20"/>
                <w:szCs w:val="20"/>
                <w:lang w:val="en-US"/>
              </w:rPr>
              <w:t>deb</w:t>
            </w:r>
            <w:r w:rsidRPr="00CD4B87">
              <w:rPr>
                <w:sz w:val="20"/>
                <w:szCs w:val="20"/>
              </w:rPr>
              <w:t xml:space="preserve"> </w:t>
            </w:r>
            <w:r w:rsidRPr="00CD4B87">
              <w:rPr>
                <w:sz w:val="20"/>
                <w:szCs w:val="20"/>
                <w:lang w:val="en-US"/>
              </w:rPr>
              <w:t>ataladigan</w:t>
            </w:r>
            <w:r w:rsidRPr="00CD4B87">
              <w:rPr>
                <w:sz w:val="20"/>
                <w:szCs w:val="20"/>
              </w:rPr>
              <w:t xml:space="preserve"> </w:t>
            </w:r>
            <w:r w:rsidRPr="00CD4B87">
              <w:rPr>
                <w:b/>
                <w:sz w:val="20"/>
                <w:szCs w:val="20"/>
              </w:rPr>
              <w:t>“</w:t>
            </w:r>
            <w:r w:rsidRPr="00CD4B87">
              <w:rPr>
                <w:b/>
                <w:sz w:val="20"/>
                <w:szCs w:val="20"/>
                <w:lang w:val="en-US"/>
              </w:rPr>
              <w:t>UNIVERSAL</w:t>
            </w:r>
            <w:r w:rsidRPr="00CD4B87">
              <w:rPr>
                <w:b/>
                <w:sz w:val="20"/>
                <w:szCs w:val="20"/>
              </w:rPr>
              <w:t xml:space="preserve"> </w:t>
            </w:r>
            <w:r w:rsidRPr="00CD4B87">
              <w:rPr>
                <w:b/>
                <w:sz w:val="20"/>
                <w:szCs w:val="20"/>
                <w:lang w:val="en-US"/>
              </w:rPr>
              <w:t>MOBILE</w:t>
            </w:r>
            <w:r w:rsidRPr="00CD4B87">
              <w:rPr>
                <w:b/>
                <w:sz w:val="20"/>
                <w:szCs w:val="20"/>
              </w:rPr>
              <w:t xml:space="preserve"> </w:t>
            </w:r>
            <w:r w:rsidRPr="00CD4B87">
              <w:rPr>
                <w:b/>
                <w:sz w:val="20"/>
                <w:szCs w:val="20"/>
                <w:lang w:val="en-US"/>
              </w:rPr>
              <w:t>SYSTEMS</w:t>
            </w:r>
            <w:r w:rsidRPr="00CD4B87">
              <w:rPr>
                <w:b/>
                <w:sz w:val="20"/>
                <w:szCs w:val="20"/>
              </w:rPr>
              <w:t xml:space="preserve">” </w:t>
            </w:r>
            <w:r w:rsidRPr="00CD4B87">
              <w:rPr>
                <w:b/>
                <w:sz w:val="20"/>
                <w:szCs w:val="20"/>
                <w:lang w:val="en-US"/>
              </w:rPr>
              <w:t>mas</w:t>
            </w:r>
            <w:r w:rsidRPr="00CD4B87">
              <w:rPr>
                <w:b/>
                <w:sz w:val="20"/>
                <w:szCs w:val="20"/>
              </w:rPr>
              <w:t>’</w:t>
            </w:r>
            <w:r w:rsidRPr="00CD4B87">
              <w:rPr>
                <w:b/>
                <w:sz w:val="20"/>
                <w:szCs w:val="20"/>
                <w:lang w:val="en-US"/>
              </w:rPr>
              <w:t>uliyati</w:t>
            </w:r>
            <w:r w:rsidRPr="00CD4B87">
              <w:rPr>
                <w:b/>
                <w:sz w:val="20"/>
                <w:szCs w:val="20"/>
              </w:rPr>
              <w:t xml:space="preserve"> </w:t>
            </w:r>
            <w:r w:rsidRPr="00CD4B87">
              <w:rPr>
                <w:b/>
                <w:sz w:val="20"/>
                <w:szCs w:val="20"/>
                <w:lang w:val="en-US"/>
              </w:rPr>
              <w:t>cheklangan</w:t>
            </w:r>
            <w:r w:rsidRPr="00CD4B87">
              <w:rPr>
                <w:b/>
                <w:sz w:val="20"/>
                <w:szCs w:val="20"/>
              </w:rPr>
              <w:t xml:space="preserve"> </w:t>
            </w:r>
            <w:r w:rsidR="001836E1" w:rsidRPr="00CD4B87">
              <w:rPr>
                <w:b/>
                <w:sz w:val="20"/>
                <w:szCs w:val="20"/>
                <w:lang w:val="en-US"/>
              </w:rPr>
              <w:t>jamiyati</w:t>
            </w:r>
            <w:r w:rsidR="001836E1" w:rsidRPr="00CD4B87">
              <w:rPr>
                <w:b/>
                <w:sz w:val="20"/>
                <w:szCs w:val="20"/>
              </w:rPr>
              <w:t xml:space="preserve"> (</w:t>
            </w:r>
            <w:r w:rsidRPr="00CD4B87">
              <w:rPr>
                <w:b/>
                <w:sz w:val="20"/>
                <w:szCs w:val="20"/>
              </w:rPr>
              <w:t>“</w:t>
            </w:r>
            <w:r w:rsidRPr="00CD4B87">
              <w:rPr>
                <w:b/>
                <w:sz w:val="20"/>
                <w:szCs w:val="20"/>
                <w:lang w:val="en-US"/>
              </w:rPr>
              <w:t>UMS</w:t>
            </w:r>
            <w:r w:rsidRPr="00CD4B87">
              <w:rPr>
                <w:b/>
                <w:sz w:val="20"/>
                <w:szCs w:val="20"/>
              </w:rPr>
              <w:t xml:space="preserve">” </w:t>
            </w:r>
            <w:r w:rsidRPr="00CD4B87">
              <w:rPr>
                <w:b/>
                <w:sz w:val="20"/>
                <w:szCs w:val="20"/>
                <w:lang w:val="en-US"/>
              </w:rPr>
              <w:t>MChJ</w:t>
            </w:r>
            <w:r w:rsidRPr="00CD4B87">
              <w:rPr>
                <w:b/>
                <w:sz w:val="20"/>
                <w:szCs w:val="20"/>
              </w:rPr>
              <w:t>),</w:t>
            </w:r>
            <w:r w:rsidRPr="00CD4B87">
              <w:rPr>
                <w:sz w:val="20"/>
                <w:szCs w:val="20"/>
              </w:rPr>
              <w:t xml:space="preserve"> </w:t>
            </w:r>
            <w:r w:rsidRPr="00CD4B87">
              <w:rPr>
                <w:sz w:val="20"/>
                <w:szCs w:val="20"/>
                <w:lang w:val="en-US"/>
              </w:rPr>
              <w:t>nomidan</w:t>
            </w:r>
            <w:r w:rsidRPr="00CD4B87">
              <w:rPr>
                <w:sz w:val="20"/>
                <w:szCs w:val="20"/>
              </w:rPr>
              <w:t xml:space="preserve"> </w:t>
            </w:r>
            <w:r w:rsidRPr="00CD4B87">
              <w:rPr>
                <w:sz w:val="20"/>
                <w:szCs w:val="20"/>
                <w:lang w:val="en-US"/>
              </w:rPr>
              <w:t>Ustav</w:t>
            </w:r>
            <w:r w:rsidRPr="00CD4B87">
              <w:rPr>
                <w:sz w:val="20"/>
                <w:szCs w:val="20"/>
              </w:rPr>
              <w:t xml:space="preserve"> </w:t>
            </w:r>
            <w:r w:rsidRPr="00CD4B87">
              <w:rPr>
                <w:sz w:val="20"/>
                <w:szCs w:val="20"/>
                <w:lang w:val="en-US"/>
              </w:rPr>
              <w:t>asosida</w:t>
            </w:r>
            <w:r w:rsidRPr="00CD4B87">
              <w:rPr>
                <w:sz w:val="20"/>
                <w:szCs w:val="20"/>
              </w:rPr>
              <w:t xml:space="preserve"> </w:t>
            </w:r>
            <w:r w:rsidRPr="00CD4B87">
              <w:rPr>
                <w:sz w:val="20"/>
                <w:szCs w:val="20"/>
                <w:lang w:val="en-US"/>
              </w:rPr>
              <w:t>ish</w:t>
            </w:r>
            <w:r w:rsidRPr="00CD4B87">
              <w:rPr>
                <w:sz w:val="20"/>
                <w:szCs w:val="20"/>
              </w:rPr>
              <w:t xml:space="preserve"> </w:t>
            </w:r>
            <w:r w:rsidRPr="00CD4B87">
              <w:rPr>
                <w:sz w:val="20"/>
                <w:szCs w:val="20"/>
                <w:lang w:val="en-US"/>
              </w:rPr>
              <w:t>yurituvchi</w:t>
            </w:r>
            <w:r w:rsidRPr="00CD4B87">
              <w:rPr>
                <w:sz w:val="20"/>
                <w:szCs w:val="20"/>
              </w:rPr>
              <w:t xml:space="preserve"> </w:t>
            </w:r>
            <w:r w:rsidRPr="00CD4B87">
              <w:rPr>
                <w:sz w:val="20"/>
                <w:szCs w:val="20"/>
                <w:lang w:val="en-US"/>
              </w:rPr>
              <w:t>Bosh</w:t>
            </w:r>
            <w:r w:rsidRPr="00CD4B87">
              <w:rPr>
                <w:sz w:val="20"/>
                <w:szCs w:val="20"/>
              </w:rPr>
              <w:t xml:space="preserve"> </w:t>
            </w:r>
            <w:r w:rsidRPr="00CD4B87">
              <w:rPr>
                <w:sz w:val="20"/>
                <w:szCs w:val="20"/>
                <w:lang w:val="en-US"/>
              </w:rPr>
              <w:t>direktori</w:t>
            </w:r>
            <w:r w:rsidRPr="00CD4B87">
              <w:rPr>
                <w:sz w:val="20"/>
                <w:szCs w:val="20"/>
              </w:rPr>
              <w:t xml:space="preserve"> </w:t>
            </w:r>
            <w:r w:rsidRPr="00CD4B87">
              <w:rPr>
                <w:sz w:val="20"/>
                <w:szCs w:val="20"/>
                <w:lang w:val="en-US"/>
              </w:rPr>
              <w:t>Aripov</w:t>
            </w:r>
            <w:r w:rsidRPr="00CD4B87">
              <w:rPr>
                <w:sz w:val="20"/>
                <w:szCs w:val="20"/>
              </w:rPr>
              <w:t xml:space="preserve"> </w:t>
            </w:r>
            <w:r w:rsidRPr="00CD4B87">
              <w:rPr>
                <w:sz w:val="20"/>
                <w:szCs w:val="20"/>
                <w:lang w:val="en-US"/>
              </w:rPr>
              <w:t>S</w:t>
            </w:r>
            <w:r w:rsidRPr="00CD4B87">
              <w:rPr>
                <w:sz w:val="20"/>
                <w:szCs w:val="20"/>
              </w:rPr>
              <w:t>.</w:t>
            </w:r>
            <w:r w:rsidRPr="00CD4B87">
              <w:rPr>
                <w:sz w:val="20"/>
                <w:szCs w:val="20"/>
                <w:lang w:val="en-US"/>
              </w:rPr>
              <w:t>X</w:t>
            </w:r>
            <w:r w:rsidRPr="00CD4B87">
              <w:rPr>
                <w:sz w:val="20"/>
                <w:szCs w:val="20"/>
              </w:rPr>
              <w:t xml:space="preserve">., </w:t>
            </w:r>
            <w:r w:rsidRPr="00CD4B87">
              <w:rPr>
                <w:sz w:val="20"/>
                <w:szCs w:val="20"/>
                <w:lang w:val="en-US"/>
              </w:rPr>
              <w:t>bir</w:t>
            </w:r>
            <w:r w:rsidRPr="00CD4B87">
              <w:rPr>
                <w:sz w:val="20"/>
                <w:szCs w:val="20"/>
              </w:rPr>
              <w:t xml:space="preserve"> </w:t>
            </w:r>
            <w:r w:rsidRPr="00CD4B87">
              <w:rPr>
                <w:sz w:val="20"/>
                <w:szCs w:val="20"/>
                <w:lang w:val="en-US"/>
              </w:rPr>
              <w:t>tomondan</w:t>
            </w:r>
            <w:r w:rsidRPr="00CD4B87">
              <w:rPr>
                <w:sz w:val="20"/>
                <w:szCs w:val="20"/>
              </w:rPr>
              <w:t xml:space="preserve"> </w:t>
            </w:r>
            <w:r w:rsidRPr="00CD4B87">
              <w:rPr>
                <w:sz w:val="20"/>
                <w:szCs w:val="20"/>
                <w:lang w:val="en-US"/>
              </w:rPr>
              <w:t>va</w:t>
            </w:r>
          </w:p>
        </w:tc>
        <w:tc>
          <w:tcPr>
            <w:tcW w:w="4961" w:type="dxa"/>
          </w:tcPr>
          <w:p w14:paraId="0E8062CC" w14:textId="77777777" w:rsidR="008D4C09" w:rsidRPr="00CD4B87" w:rsidRDefault="000C59FF" w:rsidP="000201A6">
            <w:pPr>
              <w:spacing w:line="240" w:lineRule="auto"/>
              <w:ind w:firstLine="0"/>
              <w:rPr>
                <w:sz w:val="20"/>
                <w:szCs w:val="20"/>
              </w:rPr>
            </w:pPr>
            <w:r w:rsidRPr="00CD4B87">
              <w:rPr>
                <w:b/>
                <w:sz w:val="20"/>
                <w:szCs w:val="20"/>
              </w:rPr>
              <w:t>Общество с ограниченной ответственностью «UMS»</w:t>
            </w:r>
            <w:r w:rsidRPr="00CD4B87">
              <w:rPr>
                <w:sz w:val="20"/>
                <w:szCs w:val="20"/>
              </w:rPr>
              <w:t xml:space="preserve"> </w:t>
            </w:r>
            <w:r w:rsidRPr="00CD4B87">
              <w:rPr>
                <w:b/>
                <w:sz w:val="20"/>
                <w:szCs w:val="20"/>
              </w:rPr>
              <w:t>(ООО «UMS»)</w:t>
            </w:r>
            <w:r w:rsidRPr="00CD4B87">
              <w:rPr>
                <w:sz w:val="20"/>
                <w:szCs w:val="20"/>
              </w:rPr>
              <w:t>, именуемое в дальнейшем «Заказчик», в лице Генерального директора Арипова С</w:t>
            </w:r>
            <w:r w:rsidR="00AE2DBB" w:rsidRPr="00CD4B87">
              <w:rPr>
                <w:sz w:val="20"/>
                <w:szCs w:val="20"/>
              </w:rPr>
              <w:t>.</w:t>
            </w:r>
            <w:r w:rsidRPr="00CD4B87">
              <w:rPr>
                <w:sz w:val="20"/>
                <w:szCs w:val="20"/>
              </w:rPr>
              <w:t>Х</w:t>
            </w:r>
            <w:r w:rsidR="00AE2DBB" w:rsidRPr="00CD4B87">
              <w:rPr>
                <w:sz w:val="20"/>
                <w:szCs w:val="20"/>
              </w:rPr>
              <w:t>.</w:t>
            </w:r>
            <w:r w:rsidRPr="00CD4B87">
              <w:rPr>
                <w:sz w:val="20"/>
                <w:szCs w:val="20"/>
              </w:rPr>
              <w:t>, действующего на основ</w:t>
            </w:r>
            <w:r w:rsidR="000201A6" w:rsidRPr="00CD4B87">
              <w:rPr>
                <w:sz w:val="20"/>
                <w:szCs w:val="20"/>
              </w:rPr>
              <w:t>ании Устава, с одной стороны, и</w:t>
            </w:r>
          </w:p>
        </w:tc>
      </w:tr>
      <w:tr w:rsidR="000872B4" w:rsidRPr="00CD4B87" w14:paraId="153455F5" w14:textId="77777777" w:rsidTr="001E27D0">
        <w:trPr>
          <w:trHeight w:val="20"/>
        </w:trPr>
        <w:tc>
          <w:tcPr>
            <w:tcW w:w="4957" w:type="dxa"/>
          </w:tcPr>
          <w:p w14:paraId="2F0F715D" w14:textId="49DFEA21" w:rsidR="000872B4" w:rsidRPr="00CD4B87" w:rsidRDefault="000872B4" w:rsidP="00CC0EF8">
            <w:pPr>
              <w:spacing w:line="240" w:lineRule="auto"/>
              <w:ind w:firstLine="0"/>
              <w:rPr>
                <w:sz w:val="20"/>
                <w:szCs w:val="20"/>
              </w:rPr>
            </w:pPr>
            <w:r w:rsidRPr="00CD4B87">
              <w:rPr>
                <w:sz w:val="20"/>
                <w:szCs w:val="20"/>
              </w:rPr>
              <w:t xml:space="preserve">O‘zbekiston Respublikasi qonunchiligiga muvofiq ro‘yxatdan o‘tgan bundan keyingi oʻrinlarda “Ijrochi” deb ataladigan </w:t>
            </w:r>
            <w:r w:rsidRPr="00CD4B87">
              <w:rPr>
                <w:b/>
                <w:sz w:val="20"/>
                <w:szCs w:val="20"/>
              </w:rPr>
              <w:t>“</w:t>
            </w:r>
            <w:r w:rsidR="00CC0EF8" w:rsidRPr="00CD4B87">
              <w:rPr>
                <w:b/>
                <w:sz w:val="20"/>
                <w:szCs w:val="20"/>
              </w:rPr>
              <w:t>______</w:t>
            </w:r>
            <w:r w:rsidRPr="00CD4B87">
              <w:rPr>
                <w:b/>
                <w:sz w:val="20"/>
                <w:szCs w:val="20"/>
              </w:rPr>
              <w:t xml:space="preserve">” </w:t>
            </w:r>
            <w:r w:rsidR="00CC0EF8" w:rsidRPr="00CD4B87">
              <w:rPr>
                <w:b/>
                <w:sz w:val="20"/>
                <w:szCs w:val="20"/>
              </w:rPr>
              <w:t>________</w:t>
            </w:r>
            <w:r w:rsidRPr="00CD4B87">
              <w:rPr>
                <w:sz w:val="20"/>
                <w:szCs w:val="20"/>
              </w:rPr>
              <w:t xml:space="preserve"> (</w:t>
            </w:r>
            <w:r w:rsidRPr="00CD4B87">
              <w:rPr>
                <w:b/>
                <w:sz w:val="20"/>
                <w:szCs w:val="20"/>
              </w:rPr>
              <w:t>“</w:t>
            </w:r>
            <w:r w:rsidR="00CC0EF8" w:rsidRPr="00CD4B87">
              <w:rPr>
                <w:b/>
                <w:sz w:val="20"/>
                <w:szCs w:val="20"/>
              </w:rPr>
              <w:t>____</w:t>
            </w:r>
            <w:r w:rsidRPr="00CD4B87">
              <w:rPr>
                <w:b/>
                <w:sz w:val="20"/>
                <w:szCs w:val="20"/>
              </w:rPr>
              <w:t xml:space="preserve">” </w:t>
            </w:r>
            <w:r w:rsidR="00CC0EF8" w:rsidRPr="00CD4B87">
              <w:rPr>
                <w:b/>
                <w:sz w:val="20"/>
                <w:szCs w:val="20"/>
              </w:rPr>
              <w:t>_______</w:t>
            </w:r>
            <w:r w:rsidRPr="00CD4B87">
              <w:rPr>
                <w:sz w:val="20"/>
                <w:szCs w:val="20"/>
              </w:rPr>
              <w:t xml:space="preserve">) nomidan </w:t>
            </w:r>
            <w:r w:rsidR="00CC0EF8" w:rsidRPr="00CD4B87">
              <w:rPr>
                <w:sz w:val="20"/>
                <w:szCs w:val="20"/>
              </w:rPr>
              <w:t>______</w:t>
            </w:r>
            <w:r w:rsidRPr="00CD4B87">
              <w:rPr>
                <w:sz w:val="20"/>
                <w:szCs w:val="20"/>
              </w:rPr>
              <w:t xml:space="preserve"> asosida ish yurituvchi</w:t>
            </w:r>
            <w:r w:rsidR="00CC0EF8" w:rsidRPr="00CD4B87">
              <w:rPr>
                <w:sz w:val="20"/>
                <w:szCs w:val="20"/>
              </w:rPr>
              <w:t xml:space="preserve"> __________</w:t>
            </w:r>
            <w:r w:rsidRPr="00CD4B87">
              <w:rPr>
                <w:sz w:val="20"/>
                <w:szCs w:val="20"/>
              </w:rPr>
              <w:t>, ikkinchi tomondan, birgalikda “Tomonlar” deb yuritiluvchi ushbu Shartnomani quyidagi haqida tuzdilar:</w:t>
            </w:r>
          </w:p>
        </w:tc>
        <w:tc>
          <w:tcPr>
            <w:tcW w:w="4961" w:type="dxa"/>
          </w:tcPr>
          <w:p w14:paraId="7E7CCF94" w14:textId="174FD9E7" w:rsidR="000872B4" w:rsidRPr="00CD4B87" w:rsidRDefault="00CC0EF8" w:rsidP="00CC0EF8">
            <w:pPr>
              <w:spacing w:line="240" w:lineRule="auto"/>
              <w:ind w:firstLine="0"/>
              <w:rPr>
                <w:b/>
                <w:sz w:val="20"/>
                <w:szCs w:val="20"/>
              </w:rPr>
            </w:pPr>
            <w:r w:rsidRPr="00CD4B87">
              <w:rPr>
                <w:b/>
                <w:sz w:val="20"/>
                <w:szCs w:val="20"/>
              </w:rPr>
              <w:t>______</w:t>
            </w:r>
            <w:r w:rsidR="000872B4" w:rsidRPr="00CD4B87">
              <w:rPr>
                <w:b/>
                <w:sz w:val="20"/>
                <w:szCs w:val="20"/>
              </w:rPr>
              <w:t xml:space="preserve"> «</w:t>
            </w:r>
            <w:r w:rsidRPr="00CD4B87">
              <w:rPr>
                <w:b/>
                <w:sz w:val="20"/>
                <w:szCs w:val="20"/>
              </w:rPr>
              <w:t>________</w:t>
            </w:r>
            <w:r w:rsidR="000872B4" w:rsidRPr="00CD4B87">
              <w:rPr>
                <w:b/>
                <w:sz w:val="20"/>
                <w:szCs w:val="20"/>
              </w:rPr>
              <w:t>»</w:t>
            </w:r>
            <w:r w:rsidR="000872B4" w:rsidRPr="00CD4B87">
              <w:rPr>
                <w:sz w:val="20"/>
                <w:szCs w:val="20"/>
              </w:rPr>
              <w:t xml:space="preserve"> (</w:t>
            </w:r>
            <w:r w:rsidRPr="00CD4B87">
              <w:rPr>
                <w:b/>
                <w:sz w:val="20"/>
                <w:szCs w:val="20"/>
              </w:rPr>
              <w:t>____</w:t>
            </w:r>
            <w:r w:rsidR="000872B4" w:rsidRPr="00CD4B87">
              <w:rPr>
                <w:b/>
                <w:sz w:val="20"/>
                <w:szCs w:val="20"/>
              </w:rPr>
              <w:t xml:space="preserve"> «</w:t>
            </w:r>
            <w:r w:rsidRPr="00CD4B87">
              <w:rPr>
                <w:b/>
                <w:sz w:val="20"/>
                <w:szCs w:val="20"/>
              </w:rPr>
              <w:t>_________</w:t>
            </w:r>
            <w:r w:rsidR="000872B4" w:rsidRPr="00CD4B87">
              <w:rPr>
                <w:b/>
                <w:sz w:val="20"/>
                <w:szCs w:val="20"/>
              </w:rPr>
              <w:t>»)</w:t>
            </w:r>
            <w:r w:rsidR="000872B4" w:rsidRPr="00CD4B87">
              <w:rPr>
                <w:sz w:val="20"/>
                <w:szCs w:val="20"/>
              </w:rPr>
              <w:t xml:space="preserve">, именуемое в дальнейшем «Исполнитель», в лице </w:t>
            </w:r>
            <w:r w:rsidRPr="00CD4B87">
              <w:rPr>
                <w:sz w:val="20"/>
                <w:szCs w:val="20"/>
              </w:rPr>
              <w:t>__________________</w:t>
            </w:r>
            <w:r w:rsidR="000872B4" w:rsidRPr="00CD4B87">
              <w:rPr>
                <w:sz w:val="20"/>
                <w:szCs w:val="20"/>
              </w:rPr>
              <w:t xml:space="preserve">, действующего на основании </w:t>
            </w:r>
            <w:r w:rsidRPr="00CD4B87">
              <w:rPr>
                <w:sz w:val="20"/>
                <w:szCs w:val="20"/>
              </w:rPr>
              <w:t>_________</w:t>
            </w:r>
            <w:r w:rsidR="000872B4" w:rsidRPr="00CD4B87">
              <w:rPr>
                <w:sz w:val="20"/>
                <w:szCs w:val="20"/>
              </w:rPr>
              <w:t>, с другой стороны, совместно по тексту также именуемые «Стороны», а по отдельности «Сторона», заключили настоящий Договор (далее «Договор») о нижеследующем:</w:t>
            </w:r>
          </w:p>
        </w:tc>
      </w:tr>
      <w:tr w:rsidR="000C59FF" w:rsidRPr="00CD4B87" w14:paraId="538AD2A3" w14:textId="77777777" w:rsidTr="001E27D0">
        <w:trPr>
          <w:trHeight w:val="20"/>
        </w:trPr>
        <w:tc>
          <w:tcPr>
            <w:tcW w:w="4957" w:type="dxa"/>
          </w:tcPr>
          <w:p w14:paraId="13D24EC8" w14:textId="77777777" w:rsidR="008D4C09" w:rsidRPr="00CD4B87" w:rsidRDefault="000C59FF" w:rsidP="000201A6">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1. SHARTNOMA PRЕDMЕTI</w:t>
            </w:r>
          </w:p>
        </w:tc>
        <w:tc>
          <w:tcPr>
            <w:tcW w:w="4961" w:type="dxa"/>
          </w:tcPr>
          <w:p w14:paraId="0624F9AB" w14:textId="77777777" w:rsidR="008D4C09" w:rsidRPr="00CD4B87" w:rsidRDefault="000201A6" w:rsidP="000201A6">
            <w:pPr>
              <w:pStyle w:val="af5"/>
              <w:spacing w:line="240" w:lineRule="auto"/>
              <w:ind w:left="0" w:firstLine="0"/>
              <w:jc w:val="center"/>
              <w:rPr>
                <w:spacing w:val="-5"/>
                <w:sz w:val="20"/>
                <w:szCs w:val="20"/>
              </w:rPr>
            </w:pPr>
            <w:r w:rsidRPr="00CD4B87">
              <w:rPr>
                <w:b/>
                <w:sz w:val="20"/>
                <w:szCs w:val="20"/>
              </w:rPr>
              <w:t xml:space="preserve">1. </w:t>
            </w:r>
            <w:r w:rsidR="008D4C09" w:rsidRPr="00CD4B87">
              <w:rPr>
                <w:b/>
                <w:sz w:val="20"/>
                <w:szCs w:val="20"/>
              </w:rPr>
              <w:t>ПРЕДМЕТ ДОГОВОРА</w:t>
            </w:r>
          </w:p>
        </w:tc>
      </w:tr>
      <w:tr w:rsidR="000C59FF" w:rsidRPr="00CD4B87" w14:paraId="20A7A9C3" w14:textId="77777777" w:rsidTr="0013793D">
        <w:trPr>
          <w:trHeight w:val="1644"/>
        </w:trPr>
        <w:tc>
          <w:tcPr>
            <w:tcW w:w="4957" w:type="dxa"/>
            <w:shd w:val="clear" w:color="auto" w:fill="auto"/>
          </w:tcPr>
          <w:p w14:paraId="0FBF95ED" w14:textId="5582E44C" w:rsidR="008D4C09" w:rsidRPr="00CD4B87" w:rsidRDefault="004165EE" w:rsidP="00EF12E0">
            <w:pPr>
              <w:widowControl w:val="0"/>
              <w:autoSpaceDE w:val="0"/>
              <w:autoSpaceDN w:val="0"/>
              <w:adjustRightInd w:val="0"/>
              <w:spacing w:line="240" w:lineRule="auto"/>
              <w:ind w:firstLine="0"/>
              <w:rPr>
                <w:spacing w:val="-5"/>
                <w:sz w:val="20"/>
                <w:szCs w:val="20"/>
              </w:rPr>
            </w:pPr>
            <w:r w:rsidRPr="00CD4B87">
              <w:rPr>
                <w:spacing w:val="-5"/>
                <w:sz w:val="20"/>
                <w:szCs w:val="20"/>
              </w:rPr>
              <w:t>1.1.</w:t>
            </w:r>
            <w:r w:rsidR="006708E1">
              <w:t xml:space="preserve"> </w:t>
            </w:r>
            <w:r w:rsidR="006708E1" w:rsidRPr="006708E1">
              <w:rPr>
                <w:spacing w:val="-5"/>
                <w:sz w:val="20"/>
                <w:szCs w:val="20"/>
              </w:rPr>
              <w:t>Ijrochi ushbu</w:t>
            </w:r>
            <w:r w:rsidR="006708E1">
              <w:rPr>
                <w:spacing w:val="-5"/>
                <w:sz w:val="20"/>
                <w:szCs w:val="20"/>
              </w:rPr>
              <w:t xml:space="preserve"> Shartnomaning ajralmas qismi </w:t>
            </w:r>
            <w:r w:rsidR="006708E1">
              <w:rPr>
                <w:spacing w:val="-5"/>
                <w:sz w:val="20"/>
                <w:szCs w:val="20"/>
                <w:lang w:val="en-US"/>
              </w:rPr>
              <w:t>hisoblangan</w:t>
            </w:r>
            <w:r w:rsidR="006708E1" w:rsidRPr="006708E1">
              <w:rPr>
                <w:spacing w:val="-5"/>
                <w:sz w:val="20"/>
                <w:szCs w:val="20"/>
              </w:rPr>
              <w:t xml:space="preserve"> 2-ilovaga (Xizmatlar tavsifi) muvofiq 1-ilovaga muvofiq Oracle Sparc T8-4 server uskunasini texnik qo‘llab-quvvatlashni faollashtirish bo‘yicha xizmatlarni (keyingi o‘rinlarda "Xizmatlar") ko‘rsatish majburiyatini oladi, Bu</w:t>
            </w:r>
            <w:r w:rsidR="00EF12E0">
              <w:rPr>
                <w:spacing w:val="-5"/>
                <w:sz w:val="20"/>
                <w:szCs w:val="20"/>
              </w:rPr>
              <w:t xml:space="preserve">yurtmachi esa ushbu Shartnomada belgilangan </w:t>
            </w:r>
            <w:r w:rsidR="006708E1" w:rsidRPr="006708E1">
              <w:rPr>
                <w:spacing w:val="-5"/>
                <w:sz w:val="20"/>
                <w:szCs w:val="20"/>
              </w:rPr>
              <w:t>shartlar</w:t>
            </w:r>
            <w:r w:rsidR="00EF12E0" w:rsidRPr="00EF12E0">
              <w:rPr>
                <w:spacing w:val="-5"/>
                <w:sz w:val="20"/>
                <w:szCs w:val="20"/>
              </w:rPr>
              <w:t xml:space="preserve"> </w:t>
            </w:r>
            <w:r w:rsidR="00EF12E0">
              <w:rPr>
                <w:spacing w:val="-5"/>
                <w:sz w:val="20"/>
                <w:szCs w:val="20"/>
                <w:lang w:val="en-US"/>
              </w:rPr>
              <w:t>asosida</w:t>
            </w:r>
            <w:r w:rsidR="006708E1" w:rsidRPr="006708E1">
              <w:rPr>
                <w:spacing w:val="-5"/>
                <w:sz w:val="20"/>
                <w:szCs w:val="20"/>
              </w:rPr>
              <w:t xml:space="preserve"> va tartibda to‘lovni amalga oshirish majburiyatini oladi.</w:t>
            </w:r>
          </w:p>
        </w:tc>
        <w:tc>
          <w:tcPr>
            <w:tcW w:w="4961" w:type="dxa"/>
            <w:shd w:val="clear" w:color="auto" w:fill="auto"/>
          </w:tcPr>
          <w:p w14:paraId="43E76F5A" w14:textId="2E952F08" w:rsidR="00CC0EF8" w:rsidRPr="00CD4B87" w:rsidRDefault="008D4C09" w:rsidP="00CC0EF8">
            <w:pPr>
              <w:spacing w:line="240" w:lineRule="auto"/>
              <w:ind w:firstLine="0"/>
              <w:rPr>
                <w:sz w:val="20"/>
                <w:szCs w:val="20"/>
              </w:rPr>
            </w:pPr>
            <w:r w:rsidRPr="00CD4B87">
              <w:rPr>
                <w:sz w:val="20"/>
                <w:szCs w:val="20"/>
              </w:rPr>
              <w:t xml:space="preserve">1.1. Исполнитель обязуется оказать услуги по </w:t>
            </w:r>
            <w:r w:rsidR="00CC0EF8" w:rsidRPr="00CD4B87">
              <w:rPr>
                <w:sz w:val="20"/>
                <w:szCs w:val="20"/>
              </w:rPr>
              <w:t xml:space="preserve">активации технической поддержки серверного оборудования Oracle </w:t>
            </w:r>
            <w:r w:rsidR="0010160D" w:rsidRPr="0010160D">
              <w:rPr>
                <w:sz w:val="20"/>
                <w:szCs w:val="20"/>
              </w:rPr>
              <w:t xml:space="preserve">Sparc T8-4 </w:t>
            </w:r>
            <w:r w:rsidRPr="00CD4B87">
              <w:rPr>
                <w:sz w:val="20"/>
                <w:szCs w:val="20"/>
              </w:rPr>
              <w:t>(далее - «Услуги»)</w:t>
            </w:r>
            <w:r w:rsidR="001D211F" w:rsidRPr="00CD4B87">
              <w:rPr>
                <w:sz w:val="20"/>
                <w:szCs w:val="20"/>
              </w:rPr>
              <w:t>,</w:t>
            </w:r>
            <w:r w:rsidRPr="00CD4B87">
              <w:rPr>
                <w:sz w:val="20"/>
                <w:szCs w:val="20"/>
              </w:rPr>
              <w:t xml:space="preserve"> соглас</w:t>
            </w:r>
            <w:r w:rsidR="005956D4">
              <w:rPr>
                <w:sz w:val="20"/>
                <w:szCs w:val="20"/>
              </w:rPr>
              <w:t xml:space="preserve">но Приложению №1 </w:t>
            </w:r>
            <w:r w:rsidRPr="00CD4B87">
              <w:rPr>
                <w:sz w:val="20"/>
                <w:szCs w:val="20"/>
              </w:rPr>
              <w:t>в соответствии с Приложением №2 (Описание Услуг) являющимися неотъемлемой частью настоящего Договора, а Заказчик обязуется осуществить оплату на условиях и в порядк</w:t>
            </w:r>
            <w:r w:rsidR="0013793D">
              <w:rPr>
                <w:sz w:val="20"/>
                <w:szCs w:val="20"/>
              </w:rPr>
              <w:t>е согласно настоящему Договору.</w:t>
            </w:r>
          </w:p>
        </w:tc>
      </w:tr>
      <w:tr w:rsidR="005956D4" w:rsidRPr="00CD4B87" w14:paraId="5D1C5AD6" w14:textId="77777777" w:rsidTr="001E27D0">
        <w:trPr>
          <w:trHeight w:val="20"/>
        </w:trPr>
        <w:tc>
          <w:tcPr>
            <w:tcW w:w="4957" w:type="dxa"/>
            <w:shd w:val="clear" w:color="auto" w:fill="auto"/>
          </w:tcPr>
          <w:p w14:paraId="2A2E5C9E" w14:textId="2903219A" w:rsidR="005956D4" w:rsidRPr="00CD4B87" w:rsidRDefault="004165EE" w:rsidP="00EF12E0">
            <w:pPr>
              <w:widowControl w:val="0"/>
              <w:autoSpaceDE w:val="0"/>
              <w:autoSpaceDN w:val="0"/>
              <w:adjustRightInd w:val="0"/>
              <w:spacing w:line="240" w:lineRule="auto"/>
              <w:ind w:firstLine="0"/>
              <w:rPr>
                <w:spacing w:val="-5"/>
                <w:sz w:val="20"/>
                <w:szCs w:val="20"/>
              </w:rPr>
            </w:pPr>
            <w:r>
              <w:rPr>
                <w:spacing w:val="-5"/>
                <w:sz w:val="20"/>
                <w:szCs w:val="20"/>
              </w:rPr>
              <w:t>1.2</w:t>
            </w:r>
            <w:r w:rsidRPr="00CD4B87">
              <w:rPr>
                <w:spacing w:val="-5"/>
                <w:sz w:val="20"/>
                <w:szCs w:val="20"/>
              </w:rPr>
              <w:t>.</w:t>
            </w:r>
            <w:r w:rsidR="00EF12E0">
              <w:t xml:space="preserve"> </w:t>
            </w:r>
            <w:r w:rsidR="00EF12E0" w:rsidRPr="00EF12E0">
              <w:rPr>
                <w:spacing w:val="-5"/>
                <w:sz w:val="20"/>
                <w:szCs w:val="20"/>
              </w:rPr>
              <w:t xml:space="preserve">“Oracle” korporatsiyasining Tizimlarni texnik qo‘llab-quvvatlash xizmatining ochiq </w:t>
            </w:r>
            <w:r w:rsidR="00EF12E0">
              <w:rPr>
                <w:spacing w:val="-5"/>
                <w:sz w:val="20"/>
                <w:szCs w:val="20"/>
                <w:lang w:val="en-US"/>
              </w:rPr>
              <w:t>manbada</w:t>
            </w:r>
            <w:r w:rsidR="00EF12E0" w:rsidRPr="00EF12E0">
              <w:rPr>
                <w:spacing w:val="-5"/>
                <w:sz w:val="20"/>
                <w:szCs w:val="20"/>
              </w:rPr>
              <w:t xml:space="preserve"> </w:t>
            </w:r>
            <w:r w:rsidR="00EF12E0">
              <w:rPr>
                <w:spacing w:val="-5"/>
                <w:sz w:val="20"/>
                <w:szCs w:val="20"/>
                <w:lang w:val="en-US"/>
              </w:rPr>
              <w:t>joylangan</w:t>
            </w:r>
            <w:r w:rsidR="00EF12E0" w:rsidRPr="00EF12E0">
              <w:rPr>
                <w:spacing w:val="-5"/>
                <w:sz w:val="20"/>
                <w:szCs w:val="20"/>
              </w:rPr>
              <w:t xml:space="preserve"> siyosatiga muvofiq (u bilan Huquq egasining </w:t>
            </w:r>
            <w:hyperlink r:id="rId8" w:history="1">
              <w:r w:rsidR="00C34514">
                <w:rPr>
                  <w:rStyle w:val="ac"/>
                  <w:sz w:val="20"/>
                  <w:szCs w:val="20"/>
                </w:rPr>
                <w:t>https://www.oracle.com/content/published/api/v1.1/assets/CONTC9914843072C41CC900D108A2F63552D/native/Oracle%20Hardware%20and%20Systems%20Support%20Policies.pdf?cb=_cache_abf8&amp;channelToken=117bec9b3b4e4e90a1c4c9069d210baf&amp;download=false&amp;er=221886</w:t>
              </w:r>
            </w:hyperlink>
            <w:r w:rsidR="00EF12E0" w:rsidRPr="00EF12E0">
              <w:rPr>
                <w:spacing w:val="-5"/>
                <w:sz w:val="20"/>
                <w:szCs w:val="20"/>
              </w:rPr>
              <w:t>.pdf saytida tanishish mumkin), Tomonlar quyidagilarni inobatga oladilar:</w:t>
            </w:r>
          </w:p>
        </w:tc>
        <w:tc>
          <w:tcPr>
            <w:tcW w:w="4961" w:type="dxa"/>
            <w:shd w:val="clear" w:color="auto" w:fill="auto"/>
          </w:tcPr>
          <w:p w14:paraId="4FA3E1DA" w14:textId="7C09CC80" w:rsidR="005956D4" w:rsidRPr="00CD4B87" w:rsidRDefault="005956D4" w:rsidP="005956D4">
            <w:pPr>
              <w:spacing w:line="240" w:lineRule="auto"/>
              <w:ind w:firstLine="0"/>
              <w:rPr>
                <w:sz w:val="20"/>
                <w:szCs w:val="20"/>
              </w:rPr>
            </w:pPr>
            <w:r w:rsidRPr="005956D4">
              <w:rPr>
                <w:sz w:val="20"/>
                <w:szCs w:val="20"/>
              </w:rPr>
              <w:t>1.2.</w:t>
            </w:r>
            <w:r w:rsidRPr="005956D4">
              <w:rPr>
                <w:sz w:val="20"/>
                <w:szCs w:val="20"/>
              </w:rPr>
              <w:tab/>
              <w:t xml:space="preserve">Согласно Политике службы технической поддержки систем корпорации, Oracle в открытом доступе (ознакомление с которой доступно на сайте Правообладателя -  </w:t>
            </w:r>
            <w:hyperlink r:id="rId9" w:history="1">
              <w:r w:rsidR="00C34514">
                <w:rPr>
                  <w:rStyle w:val="ac"/>
                  <w:sz w:val="20"/>
                  <w:szCs w:val="20"/>
                </w:rPr>
                <w:t>https://www.oracle.com/content/published/api/v1.1/assets/CONTC9914843072C41CC900D108A2F63552D/native/Oracle%20Hardware%20and%20Systems%20Support%20Policies.pdf?cb=_cache_abf8&amp;channelToken=117bec9b3b4e4e90a1c4c9069d210baf&amp;download=false&amp;er=221886</w:t>
              </w:r>
            </w:hyperlink>
            <w:r w:rsidRPr="005956D4">
              <w:rPr>
                <w:sz w:val="20"/>
                <w:szCs w:val="20"/>
              </w:rPr>
              <w:t>.pdf), С</w:t>
            </w:r>
            <w:r>
              <w:rPr>
                <w:sz w:val="20"/>
                <w:szCs w:val="20"/>
              </w:rPr>
              <w:t>тороны принимают   во внимание:</w:t>
            </w:r>
          </w:p>
        </w:tc>
      </w:tr>
      <w:tr w:rsidR="005956D4" w:rsidRPr="00CD4B87" w14:paraId="5DC710CE" w14:textId="77777777" w:rsidTr="001E27D0">
        <w:trPr>
          <w:trHeight w:val="20"/>
        </w:trPr>
        <w:tc>
          <w:tcPr>
            <w:tcW w:w="4957" w:type="dxa"/>
            <w:shd w:val="clear" w:color="auto" w:fill="auto"/>
          </w:tcPr>
          <w:p w14:paraId="2B6AE882" w14:textId="2A245092" w:rsidR="005956D4" w:rsidRPr="00CD4B87" w:rsidRDefault="004165EE" w:rsidP="00EF12E0">
            <w:pPr>
              <w:widowControl w:val="0"/>
              <w:autoSpaceDE w:val="0"/>
              <w:autoSpaceDN w:val="0"/>
              <w:adjustRightInd w:val="0"/>
              <w:spacing w:line="240" w:lineRule="auto"/>
              <w:ind w:firstLine="0"/>
              <w:rPr>
                <w:spacing w:val="-5"/>
                <w:sz w:val="20"/>
                <w:szCs w:val="20"/>
              </w:rPr>
            </w:pPr>
            <w:r w:rsidRPr="00CD4B87">
              <w:rPr>
                <w:spacing w:val="-5"/>
                <w:sz w:val="20"/>
                <w:szCs w:val="20"/>
              </w:rPr>
              <w:t>1.</w:t>
            </w:r>
            <w:r>
              <w:rPr>
                <w:spacing w:val="-5"/>
                <w:sz w:val="20"/>
                <w:szCs w:val="20"/>
              </w:rPr>
              <w:t>2.</w:t>
            </w:r>
            <w:r w:rsidRPr="00CD4B87">
              <w:rPr>
                <w:spacing w:val="-5"/>
                <w:sz w:val="20"/>
                <w:szCs w:val="20"/>
              </w:rPr>
              <w:t>1.</w:t>
            </w:r>
            <w:r w:rsidR="00EF12E0">
              <w:t xml:space="preserve"> </w:t>
            </w:r>
            <w:r w:rsidR="00EF12E0" w:rsidRPr="00EF12E0">
              <w:rPr>
                <w:spacing w:val="-5"/>
                <w:sz w:val="20"/>
                <w:szCs w:val="20"/>
              </w:rPr>
              <w:t>Oracle mahsulotlarini xarid qilish va qo‘llab-quvvatlash faqat vakolatli hamkorlar orqali amalga os</w:t>
            </w:r>
            <w:r w:rsidR="00EF12E0">
              <w:rPr>
                <w:spacing w:val="-5"/>
                <w:sz w:val="20"/>
                <w:szCs w:val="20"/>
              </w:rPr>
              <w:t xml:space="preserve">hiriladi, </w:t>
            </w:r>
            <w:r w:rsidR="00EF12E0" w:rsidRPr="00EF12E0">
              <w:rPr>
                <w:spacing w:val="-5"/>
                <w:sz w:val="20"/>
                <w:szCs w:val="20"/>
              </w:rPr>
              <w:t xml:space="preserve">Ijrochi </w:t>
            </w:r>
            <w:r w:rsidR="00EF12E0">
              <w:rPr>
                <w:spacing w:val="-5"/>
                <w:sz w:val="20"/>
                <w:szCs w:val="20"/>
                <w:lang w:val="en-US"/>
              </w:rPr>
              <w:t>esa</w:t>
            </w:r>
            <w:r w:rsidR="00EF12E0" w:rsidRPr="00EF12E0">
              <w:rPr>
                <w:spacing w:val="-5"/>
                <w:sz w:val="20"/>
                <w:szCs w:val="20"/>
              </w:rPr>
              <w:t xml:space="preserve"> Oracle kompaniyasining vakolatli hamkori hisoblanadi.</w:t>
            </w:r>
          </w:p>
        </w:tc>
        <w:tc>
          <w:tcPr>
            <w:tcW w:w="4961" w:type="dxa"/>
            <w:shd w:val="clear" w:color="auto" w:fill="auto"/>
          </w:tcPr>
          <w:p w14:paraId="3F66974C" w14:textId="43C99B59" w:rsidR="005956D4" w:rsidRPr="005956D4" w:rsidRDefault="005956D4" w:rsidP="005956D4">
            <w:pPr>
              <w:spacing w:line="240" w:lineRule="auto"/>
              <w:ind w:firstLine="0"/>
              <w:rPr>
                <w:sz w:val="20"/>
                <w:szCs w:val="20"/>
              </w:rPr>
            </w:pPr>
            <w:r w:rsidRPr="005956D4">
              <w:rPr>
                <w:sz w:val="20"/>
                <w:szCs w:val="20"/>
              </w:rPr>
              <w:t>1.2.1</w:t>
            </w:r>
            <w:r w:rsidR="004165EE">
              <w:rPr>
                <w:sz w:val="20"/>
                <w:szCs w:val="20"/>
              </w:rPr>
              <w:t>.</w:t>
            </w:r>
            <w:r w:rsidRPr="005956D4">
              <w:rPr>
                <w:sz w:val="20"/>
                <w:szCs w:val="20"/>
              </w:rPr>
              <w:tab/>
              <w:t>Приобретение и сопровождение продуктов Oracle осуществляются только через авторизированных Партнёров, а Исполнитель является авторизированным пар</w:t>
            </w:r>
            <w:r>
              <w:rPr>
                <w:sz w:val="20"/>
                <w:szCs w:val="20"/>
              </w:rPr>
              <w:t>тнером Oracle.</w:t>
            </w:r>
          </w:p>
        </w:tc>
      </w:tr>
      <w:tr w:rsidR="005956D4" w:rsidRPr="00CD4B87" w14:paraId="3EFE70B3" w14:textId="77777777" w:rsidTr="001E27D0">
        <w:trPr>
          <w:trHeight w:val="20"/>
        </w:trPr>
        <w:tc>
          <w:tcPr>
            <w:tcW w:w="4957" w:type="dxa"/>
            <w:shd w:val="clear" w:color="auto" w:fill="auto"/>
          </w:tcPr>
          <w:p w14:paraId="4B24829A" w14:textId="594D5D9A" w:rsidR="005956D4" w:rsidRPr="00EF12E0" w:rsidRDefault="004165EE" w:rsidP="00EF12E0">
            <w:pPr>
              <w:widowControl w:val="0"/>
              <w:autoSpaceDE w:val="0"/>
              <w:autoSpaceDN w:val="0"/>
              <w:adjustRightInd w:val="0"/>
              <w:spacing w:line="240" w:lineRule="auto"/>
              <w:ind w:firstLine="0"/>
              <w:rPr>
                <w:spacing w:val="-5"/>
                <w:sz w:val="20"/>
                <w:szCs w:val="20"/>
                <w:lang w:val="en-US"/>
              </w:rPr>
            </w:pPr>
            <w:r w:rsidRPr="005956D4">
              <w:rPr>
                <w:sz w:val="20"/>
                <w:szCs w:val="20"/>
              </w:rPr>
              <w:t>1.2.2</w:t>
            </w:r>
            <w:r>
              <w:rPr>
                <w:sz w:val="20"/>
                <w:szCs w:val="20"/>
              </w:rPr>
              <w:t>.</w:t>
            </w:r>
            <w:r w:rsidR="00EF12E0">
              <w:t xml:space="preserve"> </w:t>
            </w:r>
            <w:r w:rsidR="00EF12E0" w:rsidRPr="00EF12E0">
              <w:rPr>
                <w:sz w:val="20"/>
                <w:szCs w:val="20"/>
              </w:rPr>
              <w:t>Oracle tizimla</w:t>
            </w:r>
            <w:r w:rsidR="00EF12E0">
              <w:rPr>
                <w:sz w:val="20"/>
                <w:szCs w:val="20"/>
              </w:rPr>
              <w:t xml:space="preserve">rini texnik qo‘llab-quvvatlash </w:t>
            </w:r>
            <w:r w:rsidR="00EF12E0" w:rsidRPr="00EF12E0">
              <w:rPr>
                <w:sz w:val="20"/>
                <w:szCs w:val="20"/>
              </w:rPr>
              <w:t>“</w:t>
            </w:r>
            <w:r w:rsidR="00EF12E0">
              <w:rPr>
                <w:sz w:val="20"/>
                <w:szCs w:val="20"/>
                <w:lang w:val="en-US"/>
              </w:rPr>
              <w:t>Te</w:t>
            </w:r>
            <w:r w:rsidR="00EF12E0" w:rsidRPr="00EF12E0">
              <w:rPr>
                <w:sz w:val="20"/>
                <w:szCs w:val="20"/>
              </w:rPr>
              <w:t xml:space="preserve">xnik qo‘llab-quvvatlashning hayotiy sikli siyosati” (Oracle’s Lifetime Support Policy) ga muvofiq tuzilgan va texnik qo‘llab-quvvatlash xizmatlarini ko‘rsatishning uzluksiz xususiyatini nazarda tutadi. </w:t>
            </w:r>
            <w:r w:rsidR="00EF12E0" w:rsidRPr="00EF12E0">
              <w:rPr>
                <w:sz w:val="20"/>
                <w:szCs w:val="20"/>
                <w:lang w:val="en-US"/>
              </w:rPr>
              <w:t>Texnik xizmat ko‘rsatishning to‘xtatilishi Buyurtmachi tomonidan jarima sanksiyalarini to‘lashni nazarda tutadi.</w:t>
            </w:r>
          </w:p>
        </w:tc>
        <w:tc>
          <w:tcPr>
            <w:tcW w:w="4961" w:type="dxa"/>
            <w:shd w:val="clear" w:color="auto" w:fill="auto"/>
          </w:tcPr>
          <w:p w14:paraId="52B32E27" w14:textId="0944EE33" w:rsidR="005956D4" w:rsidRPr="005956D4" w:rsidRDefault="005956D4" w:rsidP="005956D4">
            <w:pPr>
              <w:spacing w:line="240" w:lineRule="auto"/>
              <w:ind w:firstLine="0"/>
              <w:rPr>
                <w:sz w:val="20"/>
                <w:szCs w:val="20"/>
              </w:rPr>
            </w:pPr>
            <w:r w:rsidRPr="005956D4">
              <w:rPr>
                <w:sz w:val="20"/>
                <w:szCs w:val="20"/>
              </w:rPr>
              <w:t>1.2.2</w:t>
            </w:r>
            <w:r w:rsidR="004165EE">
              <w:rPr>
                <w:sz w:val="20"/>
                <w:szCs w:val="20"/>
              </w:rPr>
              <w:t>.</w:t>
            </w:r>
            <w:r w:rsidRPr="005956D4">
              <w:rPr>
                <w:sz w:val="20"/>
                <w:szCs w:val="20"/>
              </w:rPr>
              <w:tab/>
              <w:t>Техническая поддержка систем Oracle   выстроена согласно «Политике жизненного цикла технической поддержки» (Oracle’s Lifetime Support Policy), и предусматривает непрерывный характер оказания услуг технической поддержки. Прерывание услуг ТП предусматривает оплату штрафных санкций Заказчиком.</w:t>
            </w:r>
          </w:p>
        </w:tc>
      </w:tr>
      <w:tr w:rsidR="000C59FF" w:rsidRPr="00CD4B87" w14:paraId="27B683E3" w14:textId="77777777" w:rsidTr="001E27D0">
        <w:trPr>
          <w:trHeight w:val="20"/>
        </w:trPr>
        <w:tc>
          <w:tcPr>
            <w:tcW w:w="4957" w:type="dxa"/>
          </w:tcPr>
          <w:p w14:paraId="4091F779" w14:textId="77777777" w:rsidR="00EF12E0" w:rsidRPr="00EF12E0" w:rsidRDefault="000C59FF" w:rsidP="00EF12E0">
            <w:pPr>
              <w:spacing w:line="240" w:lineRule="auto"/>
              <w:ind w:firstLine="0"/>
              <w:rPr>
                <w:sz w:val="20"/>
                <w:szCs w:val="20"/>
                <w:lang w:val="en-US"/>
              </w:rPr>
            </w:pPr>
            <w:r w:rsidRPr="00EF12E0">
              <w:rPr>
                <w:sz w:val="20"/>
                <w:szCs w:val="20"/>
                <w:lang w:val="en-US"/>
              </w:rPr>
              <w:t>1.</w:t>
            </w:r>
            <w:r w:rsidR="005956D4" w:rsidRPr="00EF12E0">
              <w:rPr>
                <w:sz w:val="20"/>
                <w:szCs w:val="20"/>
                <w:lang w:val="en-US"/>
              </w:rPr>
              <w:t>3</w:t>
            </w:r>
            <w:r w:rsidRPr="00EF12E0">
              <w:rPr>
                <w:sz w:val="20"/>
                <w:szCs w:val="20"/>
                <w:lang w:val="en-US"/>
              </w:rPr>
              <w:t xml:space="preserve">. </w:t>
            </w:r>
            <w:r w:rsidR="00EF12E0" w:rsidRPr="00EF12E0">
              <w:rPr>
                <w:sz w:val="20"/>
                <w:szCs w:val="20"/>
                <w:lang w:val="en-US"/>
              </w:rPr>
              <w:t>Xizmat ko‘rsatish joyi: Toshkent shahri, Amir Temur shoh ko‘chasi, 24-uy.</w:t>
            </w:r>
          </w:p>
          <w:p w14:paraId="5B285E0D" w14:textId="604BA04F" w:rsidR="000C59FF" w:rsidRPr="00EF12E0" w:rsidRDefault="006247E7" w:rsidP="00EF12E0">
            <w:pPr>
              <w:spacing w:line="240" w:lineRule="auto"/>
              <w:ind w:firstLine="0"/>
              <w:rPr>
                <w:sz w:val="20"/>
                <w:szCs w:val="20"/>
                <w:lang w:val="en-US"/>
              </w:rPr>
            </w:pPr>
            <w:r>
              <w:rPr>
                <w:sz w:val="20"/>
                <w:szCs w:val="20"/>
                <w:lang w:val="en-US"/>
              </w:rPr>
              <w:t>Tartibga solish</w:t>
            </w:r>
            <w:r w:rsidR="00EF12E0" w:rsidRPr="00EF12E0">
              <w:rPr>
                <w:sz w:val="20"/>
                <w:szCs w:val="20"/>
                <w:lang w:val="en-US"/>
              </w:rPr>
              <w:t xml:space="preserve"> va profilaktika ishlari Buyurtmachining uskunasi </w:t>
            </w:r>
            <w:r w:rsidR="00EF12E0">
              <w:rPr>
                <w:sz w:val="20"/>
                <w:szCs w:val="20"/>
                <w:lang w:val="en-US"/>
              </w:rPr>
              <w:t>o‘rnatilgan</w:t>
            </w:r>
            <w:r w:rsidR="00EF12E0" w:rsidRPr="00EF12E0">
              <w:rPr>
                <w:sz w:val="20"/>
                <w:szCs w:val="20"/>
                <w:lang w:val="en-US"/>
              </w:rPr>
              <w:t xml:space="preserve"> joyga borgan holda bajariladi. Buyurtmachi bilan kelishilgan holda ishlar masofadan turib bajarilishi mumkin, bunda tomonlar o‘rtasida kelishilgan reglamentga muvofiq ma’lumotlarni shifrlash imkoniyatiga ega standart aloqa kanallaridan foydalaniladi.</w:t>
            </w:r>
          </w:p>
        </w:tc>
        <w:tc>
          <w:tcPr>
            <w:tcW w:w="4961" w:type="dxa"/>
          </w:tcPr>
          <w:p w14:paraId="63CED5CC" w14:textId="4A5114B0" w:rsidR="000C59FF" w:rsidRDefault="000C59FF" w:rsidP="00CC0EF8">
            <w:pPr>
              <w:spacing w:line="240" w:lineRule="auto"/>
              <w:ind w:firstLine="0"/>
              <w:rPr>
                <w:sz w:val="20"/>
                <w:szCs w:val="20"/>
              </w:rPr>
            </w:pPr>
            <w:r w:rsidRPr="00CD4B87">
              <w:rPr>
                <w:sz w:val="20"/>
                <w:szCs w:val="20"/>
              </w:rPr>
              <w:t>1.</w:t>
            </w:r>
            <w:r w:rsidR="005956D4">
              <w:rPr>
                <w:sz w:val="20"/>
                <w:szCs w:val="20"/>
              </w:rPr>
              <w:t>3</w:t>
            </w:r>
            <w:r w:rsidRPr="00CD4B87">
              <w:rPr>
                <w:sz w:val="20"/>
                <w:szCs w:val="20"/>
              </w:rPr>
              <w:t>. Место оказания услу</w:t>
            </w:r>
            <w:r w:rsidR="004165EE">
              <w:rPr>
                <w:sz w:val="20"/>
                <w:szCs w:val="20"/>
              </w:rPr>
              <w:t>г</w:t>
            </w:r>
            <w:r w:rsidRPr="00CD4B87">
              <w:rPr>
                <w:sz w:val="20"/>
                <w:szCs w:val="20"/>
              </w:rPr>
              <w:t>: г. Ташкент, проспект Амира Темура, 24.</w:t>
            </w:r>
          </w:p>
          <w:p w14:paraId="36AD0C1D" w14:textId="229D5939" w:rsidR="004165EE" w:rsidRPr="00CD4B87" w:rsidRDefault="004165EE" w:rsidP="00CC0EF8">
            <w:pPr>
              <w:spacing w:line="240" w:lineRule="auto"/>
              <w:ind w:firstLine="0"/>
              <w:rPr>
                <w:sz w:val="20"/>
                <w:szCs w:val="20"/>
              </w:rPr>
            </w:pPr>
            <w:r w:rsidRPr="004165EE">
              <w:rPr>
                <w:sz w:val="20"/>
                <w:szCs w:val="20"/>
              </w:rPr>
              <w:t>Регламентные работы и профилактические работы выполняются выездом по месту расположения оборудования Заказчика. По согласованию с Заказчиком работы могут быть выполнены удалено, при этом используются стандартные каналы связи с возможностью шифрования данных, в соответствии с регламентом, согласованным сторонами.</w:t>
            </w:r>
          </w:p>
        </w:tc>
      </w:tr>
      <w:tr w:rsidR="000C59FF" w:rsidRPr="00CD4B87" w14:paraId="475D2716" w14:textId="77777777" w:rsidTr="001E27D0">
        <w:trPr>
          <w:trHeight w:val="20"/>
        </w:trPr>
        <w:tc>
          <w:tcPr>
            <w:tcW w:w="4957" w:type="dxa"/>
          </w:tcPr>
          <w:p w14:paraId="1FEE5CA8" w14:textId="64CB1E95" w:rsidR="000C59FF" w:rsidRPr="006247E7" w:rsidRDefault="000C59FF" w:rsidP="006247E7">
            <w:pPr>
              <w:spacing w:line="240" w:lineRule="auto"/>
              <w:ind w:firstLine="0"/>
              <w:rPr>
                <w:spacing w:val="-5"/>
                <w:sz w:val="20"/>
                <w:szCs w:val="20"/>
                <w:lang w:val="en-US"/>
              </w:rPr>
            </w:pPr>
            <w:r w:rsidRPr="00CD4B87">
              <w:rPr>
                <w:sz w:val="20"/>
                <w:szCs w:val="20"/>
              </w:rPr>
              <w:t>1.</w:t>
            </w:r>
            <w:r w:rsidR="005956D4">
              <w:rPr>
                <w:sz w:val="20"/>
                <w:szCs w:val="20"/>
              </w:rPr>
              <w:t>4</w:t>
            </w:r>
            <w:r w:rsidRPr="00CD4B87">
              <w:rPr>
                <w:sz w:val="20"/>
                <w:szCs w:val="20"/>
              </w:rPr>
              <w:t xml:space="preserve">. </w:t>
            </w:r>
            <w:r w:rsidR="00EF12E0" w:rsidRPr="00EF12E0">
              <w:rPr>
                <w:sz w:val="20"/>
                <w:szCs w:val="20"/>
              </w:rPr>
              <w:t>Texnik qo‘llab-quvvatlash xizmatlarini ko‘rsatish davri 12 (o‘n ikki) kalendar oy bo‘lib, 2025-yil 7-</w:t>
            </w:r>
            <w:r w:rsidR="00EF12E0">
              <w:rPr>
                <w:sz w:val="20"/>
                <w:szCs w:val="20"/>
                <w:lang w:val="en-US"/>
              </w:rPr>
              <w:t>iyul</w:t>
            </w:r>
            <w:r w:rsidR="006247E7">
              <w:rPr>
                <w:sz w:val="20"/>
                <w:szCs w:val="20"/>
              </w:rPr>
              <w:t>dan boshlanib,</w:t>
            </w:r>
            <w:r w:rsidR="006247E7" w:rsidRPr="006247E7">
              <w:rPr>
                <w:sz w:val="20"/>
                <w:szCs w:val="20"/>
              </w:rPr>
              <w:t xml:space="preserve"> </w:t>
            </w:r>
            <w:r w:rsidR="00EF12E0" w:rsidRPr="006247E7">
              <w:rPr>
                <w:sz w:val="20"/>
                <w:szCs w:val="20"/>
              </w:rPr>
              <w:t xml:space="preserve">2026 </w:t>
            </w:r>
            <w:r w:rsidR="00EF12E0" w:rsidRPr="00EF12E0">
              <w:rPr>
                <w:sz w:val="20"/>
                <w:szCs w:val="20"/>
                <w:lang w:val="en-US"/>
              </w:rPr>
              <w:t>y</w:t>
            </w:r>
            <w:r w:rsidR="00EF12E0">
              <w:rPr>
                <w:sz w:val="20"/>
                <w:szCs w:val="20"/>
                <w:lang w:val="en-US"/>
              </w:rPr>
              <w:t>il</w:t>
            </w:r>
            <w:r w:rsidR="00EF12E0" w:rsidRPr="006247E7">
              <w:rPr>
                <w:sz w:val="20"/>
                <w:szCs w:val="20"/>
              </w:rPr>
              <w:t xml:space="preserve"> 6-</w:t>
            </w:r>
            <w:r w:rsidR="00EF12E0">
              <w:rPr>
                <w:sz w:val="20"/>
                <w:szCs w:val="20"/>
                <w:lang w:val="en-US"/>
              </w:rPr>
              <w:t>iyulgacha</w:t>
            </w:r>
            <w:r w:rsidR="00EF12E0" w:rsidRPr="006247E7">
              <w:rPr>
                <w:sz w:val="20"/>
                <w:szCs w:val="20"/>
              </w:rPr>
              <w:t xml:space="preserve"> (</w:t>
            </w:r>
            <w:r w:rsidR="00EF12E0" w:rsidRPr="00EF12E0">
              <w:rPr>
                <w:sz w:val="20"/>
                <w:szCs w:val="20"/>
                <w:lang w:val="en-US"/>
              </w:rPr>
              <w:t>shu</w:t>
            </w:r>
            <w:r w:rsidR="00EF12E0" w:rsidRPr="006247E7">
              <w:rPr>
                <w:sz w:val="20"/>
                <w:szCs w:val="20"/>
              </w:rPr>
              <w:t xml:space="preserve"> </w:t>
            </w:r>
            <w:r w:rsidR="00EF12E0" w:rsidRPr="00EF12E0">
              <w:rPr>
                <w:sz w:val="20"/>
                <w:szCs w:val="20"/>
                <w:lang w:val="en-US"/>
              </w:rPr>
              <w:t>kuni</w:t>
            </w:r>
            <w:r w:rsidR="00EF12E0" w:rsidRPr="006247E7">
              <w:rPr>
                <w:sz w:val="20"/>
                <w:szCs w:val="20"/>
              </w:rPr>
              <w:t xml:space="preserve"> </w:t>
            </w:r>
            <w:r w:rsidR="00EF12E0" w:rsidRPr="00EF12E0">
              <w:rPr>
                <w:sz w:val="20"/>
                <w:szCs w:val="20"/>
                <w:lang w:val="en-US"/>
              </w:rPr>
              <w:t>ham</w:t>
            </w:r>
            <w:r w:rsidR="00EF12E0" w:rsidRPr="006247E7">
              <w:rPr>
                <w:sz w:val="20"/>
                <w:szCs w:val="20"/>
              </w:rPr>
              <w:t>)</w:t>
            </w:r>
            <w:r w:rsidR="006247E7" w:rsidRPr="006247E7">
              <w:rPr>
                <w:sz w:val="20"/>
                <w:szCs w:val="20"/>
              </w:rPr>
              <w:t xml:space="preserve"> </w:t>
            </w:r>
            <w:r w:rsidR="006247E7">
              <w:rPr>
                <w:sz w:val="20"/>
                <w:szCs w:val="20"/>
                <w:lang w:val="en-US"/>
              </w:rPr>
              <w:t>davom</w:t>
            </w:r>
            <w:r w:rsidR="006247E7" w:rsidRPr="006247E7">
              <w:rPr>
                <w:sz w:val="20"/>
                <w:szCs w:val="20"/>
              </w:rPr>
              <w:t xml:space="preserve"> </w:t>
            </w:r>
            <w:r w:rsidR="006247E7">
              <w:rPr>
                <w:sz w:val="20"/>
                <w:szCs w:val="20"/>
                <w:lang w:val="en-US"/>
              </w:rPr>
              <w:t>etadi</w:t>
            </w:r>
            <w:r w:rsidR="00EF12E0" w:rsidRPr="006247E7">
              <w:rPr>
                <w:sz w:val="20"/>
                <w:szCs w:val="20"/>
              </w:rPr>
              <w:t>.</w:t>
            </w:r>
            <w:r w:rsidR="006247E7" w:rsidRPr="006247E7">
              <w:rPr>
                <w:sz w:val="20"/>
                <w:szCs w:val="20"/>
              </w:rPr>
              <w:t xml:space="preserve"> </w:t>
            </w:r>
            <w:r w:rsidR="00EF12E0" w:rsidRPr="00EF12E0">
              <w:rPr>
                <w:sz w:val="20"/>
                <w:szCs w:val="20"/>
                <w:lang w:val="en-US"/>
              </w:rPr>
              <w:t>Profilaktika</w:t>
            </w:r>
            <w:r w:rsidR="00EF12E0" w:rsidRPr="006247E7">
              <w:rPr>
                <w:sz w:val="20"/>
                <w:szCs w:val="20"/>
                <w:lang w:val="en-US"/>
              </w:rPr>
              <w:t xml:space="preserve"> </w:t>
            </w:r>
            <w:r w:rsidR="00EF12E0" w:rsidRPr="00EF12E0">
              <w:rPr>
                <w:sz w:val="20"/>
                <w:szCs w:val="20"/>
                <w:lang w:val="en-US"/>
              </w:rPr>
              <w:t>va</w:t>
            </w:r>
            <w:r w:rsidR="00EF12E0" w:rsidRPr="006247E7">
              <w:rPr>
                <w:sz w:val="20"/>
                <w:szCs w:val="20"/>
                <w:lang w:val="en-US"/>
              </w:rPr>
              <w:t xml:space="preserve"> </w:t>
            </w:r>
            <w:r w:rsidR="006247E7">
              <w:rPr>
                <w:sz w:val="20"/>
                <w:szCs w:val="20"/>
                <w:lang w:val="en-US"/>
              </w:rPr>
              <w:t>reglament</w:t>
            </w:r>
            <w:r w:rsidR="00EF12E0" w:rsidRPr="006247E7">
              <w:rPr>
                <w:sz w:val="20"/>
                <w:szCs w:val="20"/>
                <w:lang w:val="en-US"/>
              </w:rPr>
              <w:t xml:space="preserve"> </w:t>
            </w:r>
            <w:r w:rsidR="00EF12E0" w:rsidRPr="00EF12E0">
              <w:rPr>
                <w:sz w:val="20"/>
                <w:szCs w:val="20"/>
                <w:lang w:val="en-US"/>
              </w:rPr>
              <w:t>ishlari</w:t>
            </w:r>
            <w:r w:rsidR="00EF12E0" w:rsidRPr="006247E7">
              <w:rPr>
                <w:sz w:val="20"/>
                <w:szCs w:val="20"/>
                <w:lang w:val="en-US"/>
              </w:rPr>
              <w:t xml:space="preserve"> </w:t>
            </w:r>
            <w:r w:rsidR="00EF12E0" w:rsidRPr="00EF12E0">
              <w:rPr>
                <w:sz w:val="20"/>
                <w:szCs w:val="20"/>
                <w:lang w:val="en-US"/>
              </w:rPr>
              <w:t>ushbu</w:t>
            </w:r>
            <w:r w:rsidR="00EF12E0" w:rsidRPr="006247E7">
              <w:rPr>
                <w:sz w:val="20"/>
                <w:szCs w:val="20"/>
                <w:lang w:val="en-US"/>
              </w:rPr>
              <w:t xml:space="preserve"> </w:t>
            </w:r>
            <w:r w:rsidR="00EF12E0" w:rsidRPr="00EF12E0">
              <w:rPr>
                <w:sz w:val="20"/>
                <w:szCs w:val="20"/>
                <w:lang w:val="en-US"/>
              </w:rPr>
              <w:t>shartnomaning</w:t>
            </w:r>
            <w:r w:rsidR="00EF12E0" w:rsidRPr="006247E7">
              <w:rPr>
                <w:sz w:val="20"/>
                <w:szCs w:val="20"/>
                <w:lang w:val="en-US"/>
              </w:rPr>
              <w:t xml:space="preserve"> 3-</w:t>
            </w:r>
            <w:r w:rsidR="00EF12E0" w:rsidRPr="00EF12E0">
              <w:rPr>
                <w:sz w:val="20"/>
                <w:szCs w:val="20"/>
                <w:lang w:val="en-US"/>
              </w:rPr>
              <w:t>ilovasiga</w:t>
            </w:r>
            <w:r w:rsidR="00EF12E0" w:rsidRPr="006247E7">
              <w:rPr>
                <w:sz w:val="20"/>
                <w:szCs w:val="20"/>
                <w:lang w:val="en-US"/>
              </w:rPr>
              <w:t xml:space="preserve"> </w:t>
            </w:r>
            <w:r w:rsidR="00EF12E0" w:rsidRPr="00EF12E0">
              <w:rPr>
                <w:sz w:val="20"/>
                <w:szCs w:val="20"/>
                <w:lang w:val="en-US"/>
              </w:rPr>
              <w:t>muvofiq</w:t>
            </w:r>
            <w:r w:rsidR="00EF12E0" w:rsidRPr="006247E7">
              <w:rPr>
                <w:sz w:val="20"/>
                <w:szCs w:val="20"/>
                <w:lang w:val="en-US"/>
              </w:rPr>
              <w:t xml:space="preserve"> </w:t>
            </w:r>
            <w:r w:rsidR="00EF12E0" w:rsidRPr="00EF12E0">
              <w:rPr>
                <w:sz w:val="20"/>
                <w:szCs w:val="20"/>
                <w:lang w:val="en-US"/>
              </w:rPr>
              <w:t>tasdiqlangan</w:t>
            </w:r>
            <w:r w:rsidR="00EF12E0" w:rsidRPr="006247E7">
              <w:rPr>
                <w:sz w:val="20"/>
                <w:szCs w:val="20"/>
                <w:lang w:val="en-US"/>
              </w:rPr>
              <w:t xml:space="preserve"> </w:t>
            </w:r>
            <w:r w:rsidR="00EF12E0" w:rsidRPr="00EF12E0">
              <w:rPr>
                <w:sz w:val="20"/>
                <w:szCs w:val="20"/>
                <w:lang w:val="en-US"/>
              </w:rPr>
              <w:t>Reja</w:t>
            </w:r>
            <w:r w:rsidR="00EF12E0" w:rsidRPr="006247E7">
              <w:rPr>
                <w:sz w:val="20"/>
                <w:szCs w:val="20"/>
                <w:lang w:val="en-US"/>
              </w:rPr>
              <w:t>-</w:t>
            </w:r>
            <w:r w:rsidR="00EF12E0" w:rsidRPr="00EF12E0">
              <w:rPr>
                <w:sz w:val="20"/>
                <w:szCs w:val="20"/>
                <w:lang w:val="en-US"/>
              </w:rPr>
              <w:t>jadvalga</w:t>
            </w:r>
            <w:r w:rsidR="00EF12E0" w:rsidRPr="006247E7">
              <w:rPr>
                <w:sz w:val="20"/>
                <w:szCs w:val="20"/>
                <w:lang w:val="en-US"/>
              </w:rPr>
              <w:t xml:space="preserve"> </w:t>
            </w:r>
            <w:r w:rsidR="00EF12E0" w:rsidRPr="00EF12E0">
              <w:rPr>
                <w:sz w:val="20"/>
                <w:szCs w:val="20"/>
                <w:lang w:val="en-US"/>
              </w:rPr>
              <w:t>muvofiq</w:t>
            </w:r>
            <w:r w:rsidR="00EF12E0" w:rsidRPr="006247E7">
              <w:rPr>
                <w:sz w:val="20"/>
                <w:szCs w:val="20"/>
                <w:lang w:val="en-US"/>
              </w:rPr>
              <w:t xml:space="preserve"> </w:t>
            </w:r>
            <w:r w:rsidR="00EF12E0" w:rsidRPr="00EF12E0">
              <w:rPr>
                <w:sz w:val="20"/>
                <w:szCs w:val="20"/>
                <w:lang w:val="en-US"/>
              </w:rPr>
              <w:t>amalga</w:t>
            </w:r>
            <w:r w:rsidR="00EF12E0" w:rsidRPr="006247E7">
              <w:rPr>
                <w:sz w:val="20"/>
                <w:szCs w:val="20"/>
                <w:lang w:val="en-US"/>
              </w:rPr>
              <w:t xml:space="preserve"> </w:t>
            </w:r>
            <w:r w:rsidR="00EF12E0" w:rsidRPr="00EF12E0">
              <w:rPr>
                <w:sz w:val="20"/>
                <w:szCs w:val="20"/>
                <w:lang w:val="en-US"/>
              </w:rPr>
              <w:t>oshiriladi</w:t>
            </w:r>
            <w:r w:rsidR="00EF12E0" w:rsidRPr="006247E7">
              <w:rPr>
                <w:sz w:val="20"/>
                <w:szCs w:val="20"/>
                <w:lang w:val="en-US"/>
              </w:rPr>
              <w:t>.</w:t>
            </w:r>
          </w:p>
        </w:tc>
        <w:tc>
          <w:tcPr>
            <w:tcW w:w="4961" w:type="dxa"/>
          </w:tcPr>
          <w:p w14:paraId="4669D62E" w14:textId="77777777" w:rsidR="000C59FF" w:rsidRDefault="000C59FF" w:rsidP="0092117B">
            <w:pPr>
              <w:spacing w:line="240" w:lineRule="auto"/>
              <w:ind w:firstLine="0"/>
              <w:rPr>
                <w:sz w:val="20"/>
                <w:szCs w:val="20"/>
              </w:rPr>
            </w:pPr>
            <w:r w:rsidRPr="00CD4B87">
              <w:rPr>
                <w:sz w:val="20"/>
                <w:szCs w:val="20"/>
              </w:rPr>
              <w:t>1.</w:t>
            </w:r>
            <w:r w:rsidR="005956D4">
              <w:rPr>
                <w:sz w:val="20"/>
                <w:szCs w:val="20"/>
              </w:rPr>
              <w:t>4</w:t>
            </w:r>
            <w:r w:rsidRPr="00CD4B87">
              <w:rPr>
                <w:sz w:val="20"/>
                <w:szCs w:val="20"/>
              </w:rPr>
              <w:t xml:space="preserve">. Период </w:t>
            </w:r>
            <w:r w:rsidR="00CC0EF8" w:rsidRPr="00CD4B87">
              <w:rPr>
                <w:sz w:val="20"/>
                <w:szCs w:val="20"/>
              </w:rPr>
              <w:t xml:space="preserve">оказания услуг </w:t>
            </w:r>
            <w:r w:rsidRPr="00CD4B87">
              <w:rPr>
                <w:sz w:val="20"/>
                <w:szCs w:val="20"/>
              </w:rPr>
              <w:t xml:space="preserve">технической поддержки 12 (двенадцать) календарных месяцев с </w:t>
            </w:r>
            <w:r w:rsidR="0010160D">
              <w:rPr>
                <w:sz w:val="20"/>
                <w:szCs w:val="20"/>
              </w:rPr>
              <w:t>07.07</w:t>
            </w:r>
            <w:r w:rsidR="0092117B" w:rsidRPr="00CD4B87">
              <w:rPr>
                <w:sz w:val="20"/>
                <w:szCs w:val="20"/>
              </w:rPr>
              <w:t>.2025</w:t>
            </w:r>
            <w:r w:rsidR="007550AD" w:rsidRPr="00CD4B87">
              <w:rPr>
                <w:sz w:val="20"/>
                <w:szCs w:val="20"/>
              </w:rPr>
              <w:t xml:space="preserve"> </w:t>
            </w:r>
            <w:r w:rsidRPr="00CD4B87">
              <w:rPr>
                <w:sz w:val="20"/>
                <w:szCs w:val="20"/>
              </w:rPr>
              <w:t xml:space="preserve">г. по </w:t>
            </w:r>
            <w:r w:rsidR="001836E1" w:rsidRPr="00CD4B87">
              <w:rPr>
                <w:sz w:val="20"/>
                <w:szCs w:val="20"/>
              </w:rPr>
              <w:br/>
            </w:r>
            <w:r w:rsidR="0010160D" w:rsidRPr="0010160D">
              <w:rPr>
                <w:sz w:val="20"/>
                <w:szCs w:val="20"/>
              </w:rPr>
              <w:t>06</w:t>
            </w:r>
            <w:r w:rsidR="0010160D">
              <w:rPr>
                <w:sz w:val="20"/>
                <w:szCs w:val="20"/>
              </w:rPr>
              <w:t>.07</w:t>
            </w:r>
            <w:r w:rsidR="00000E6F" w:rsidRPr="00CD4B87">
              <w:rPr>
                <w:sz w:val="20"/>
                <w:szCs w:val="20"/>
              </w:rPr>
              <w:t>.2026</w:t>
            </w:r>
            <w:r w:rsidRPr="00CD4B87">
              <w:rPr>
                <w:sz w:val="20"/>
                <w:szCs w:val="20"/>
              </w:rPr>
              <w:t xml:space="preserve"> г. (включительно).</w:t>
            </w:r>
          </w:p>
          <w:p w14:paraId="16654D8F" w14:textId="22340C28" w:rsidR="004165EE" w:rsidRPr="00CD4B87" w:rsidRDefault="004165EE" w:rsidP="0092117B">
            <w:pPr>
              <w:spacing w:line="240" w:lineRule="auto"/>
              <w:ind w:firstLine="0"/>
              <w:rPr>
                <w:sz w:val="20"/>
                <w:szCs w:val="20"/>
              </w:rPr>
            </w:pPr>
            <w:r w:rsidRPr="004165EE">
              <w:rPr>
                <w:sz w:val="20"/>
                <w:szCs w:val="20"/>
              </w:rPr>
              <w:t>Профилактические и регламентные работы осуществляются согласно утверждённого План-графика согласно Приложению №3 к настоящему договору.</w:t>
            </w:r>
          </w:p>
        </w:tc>
      </w:tr>
      <w:tr w:rsidR="00F22505" w:rsidRPr="00CD4B87" w14:paraId="08DBDA00" w14:textId="77777777" w:rsidTr="001E27D0">
        <w:trPr>
          <w:trHeight w:val="20"/>
        </w:trPr>
        <w:tc>
          <w:tcPr>
            <w:tcW w:w="4957" w:type="dxa"/>
          </w:tcPr>
          <w:p w14:paraId="5BB16369" w14:textId="2112A97A" w:rsidR="00F22505" w:rsidRPr="006247E7" w:rsidRDefault="00F22505" w:rsidP="004165EE">
            <w:pPr>
              <w:spacing w:line="240" w:lineRule="auto"/>
              <w:ind w:firstLine="0"/>
              <w:rPr>
                <w:spacing w:val="-5"/>
                <w:sz w:val="20"/>
                <w:szCs w:val="20"/>
              </w:rPr>
            </w:pPr>
            <w:r w:rsidRPr="00CD4B87">
              <w:rPr>
                <w:sz w:val="20"/>
                <w:szCs w:val="20"/>
                <w:lang w:val="uz-Latn-UZ"/>
              </w:rPr>
              <w:lastRenderedPageBreak/>
              <w:t>1.</w:t>
            </w:r>
            <w:r w:rsidR="005956D4" w:rsidRPr="006247E7">
              <w:rPr>
                <w:sz w:val="20"/>
                <w:szCs w:val="20"/>
              </w:rPr>
              <w:t>5</w:t>
            </w:r>
            <w:r w:rsidRPr="00CD4B87">
              <w:rPr>
                <w:sz w:val="20"/>
                <w:szCs w:val="20"/>
                <w:lang w:val="uz-Latn-UZ"/>
              </w:rPr>
              <w:t xml:space="preserve">. </w:t>
            </w:r>
            <w:r w:rsidR="006247E7" w:rsidRPr="006247E7">
              <w:rPr>
                <w:sz w:val="20"/>
                <w:szCs w:val="20"/>
                <w:lang w:val="uz-Latn-UZ"/>
              </w:rPr>
              <w:t>1-ilovada ko‘rsatilgan davrlar xizmat ko‘rsatishning texnologik davri (ushbu Shartnoma matni bo‘yicha - hisobot davri) hisoblanadi.</w:t>
            </w:r>
          </w:p>
        </w:tc>
        <w:tc>
          <w:tcPr>
            <w:tcW w:w="4961" w:type="dxa"/>
          </w:tcPr>
          <w:p w14:paraId="3F3FACFA" w14:textId="14C07CBC" w:rsidR="00F22505" w:rsidRPr="00CD4B87" w:rsidRDefault="00F22505" w:rsidP="000201A6">
            <w:pPr>
              <w:spacing w:line="240" w:lineRule="auto"/>
              <w:ind w:firstLine="0"/>
              <w:rPr>
                <w:spacing w:val="-5"/>
                <w:sz w:val="20"/>
                <w:szCs w:val="20"/>
              </w:rPr>
            </w:pPr>
            <w:r w:rsidRPr="00CD4B87">
              <w:rPr>
                <w:sz w:val="20"/>
                <w:szCs w:val="20"/>
                <w:lang w:val="uz-Latn-UZ"/>
              </w:rPr>
              <w:t>1.</w:t>
            </w:r>
            <w:r w:rsidR="005956D4">
              <w:rPr>
                <w:sz w:val="20"/>
                <w:szCs w:val="20"/>
              </w:rPr>
              <w:t>5</w:t>
            </w:r>
            <w:r w:rsidR="000201A6" w:rsidRPr="00CD4B87">
              <w:rPr>
                <w:sz w:val="20"/>
                <w:szCs w:val="20"/>
                <w:lang w:val="uz-Latn-UZ"/>
              </w:rPr>
              <w:t xml:space="preserve">. </w:t>
            </w:r>
            <w:r w:rsidR="004165EE" w:rsidRPr="004165EE">
              <w:rPr>
                <w:sz w:val="20"/>
                <w:szCs w:val="20"/>
                <w:lang w:val="uz-Latn-UZ"/>
              </w:rPr>
              <w:t>Технологическим периодом оказания услуг (по тексту настоящего Договора – отчётный период) является периоды, указанные в Приложении №1.</w:t>
            </w:r>
          </w:p>
        </w:tc>
      </w:tr>
      <w:tr w:rsidR="004165EE" w:rsidRPr="00CD4B87" w14:paraId="33F7356C" w14:textId="77777777" w:rsidTr="001E27D0">
        <w:trPr>
          <w:trHeight w:val="20"/>
        </w:trPr>
        <w:tc>
          <w:tcPr>
            <w:tcW w:w="4957" w:type="dxa"/>
          </w:tcPr>
          <w:p w14:paraId="71195461" w14:textId="2825AB57" w:rsidR="004165EE" w:rsidRPr="006247E7" w:rsidRDefault="004165EE" w:rsidP="006247E7">
            <w:pPr>
              <w:spacing w:line="240" w:lineRule="auto"/>
              <w:ind w:firstLine="0"/>
              <w:rPr>
                <w:sz w:val="20"/>
                <w:szCs w:val="20"/>
                <w:lang w:val="en-US"/>
              </w:rPr>
            </w:pPr>
            <w:r w:rsidRPr="006247E7">
              <w:rPr>
                <w:sz w:val="20"/>
                <w:szCs w:val="20"/>
                <w:lang w:val="en-US"/>
              </w:rPr>
              <w:t>1.6.</w:t>
            </w:r>
            <w:r w:rsidR="006247E7" w:rsidRPr="006247E7">
              <w:rPr>
                <w:lang w:val="en-US"/>
              </w:rPr>
              <w:t xml:space="preserve"> </w:t>
            </w:r>
            <w:r w:rsidR="006247E7" w:rsidRPr="006247E7">
              <w:rPr>
                <w:sz w:val="20"/>
                <w:szCs w:val="20"/>
                <w:lang w:val="en-US"/>
              </w:rPr>
              <w:t>1-ilovada ko‘rsatilgan uskunal</w:t>
            </w:r>
            <w:r w:rsidR="006247E7">
              <w:rPr>
                <w:sz w:val="20"/>
                <w:szCs w:val="20"/>
                <w:lang w:val="en-US"/>
              </w:rPr>
              <w:t>arni texnik qo‘llab-quvvatlash “</w:t>
            </w:r>
            <w:r w:rsidR="006247E7" w:rsidRPr="006247E7">
              <w:rPr>
                <w:sz w:val="20"/>
                <w:szCs w:val="20"/>
                <w:lang w:val="en-US"/>
              </w:rPr>
              <w:t>Oracle Premier Support</w:t>
            </w:r>
            <w:r w:rsidR="006247E7">
              <w:rPr>
                <w:sz w:val="20"/>
                <w:szCs w:val="20"/>
                <w:lang w:val="en-US"/>
              </w:rPr>
              <w:t>”</w:t>
            </w:r>
            <w:r w:rsidR="006247E7" w:rsidRPr="006247E7">
              <w:rPr>
                <w:sz w:val="20"/>
                <w:szCs w:val="20"/>
                <w:lang w:val="en-US"/>
              </w:rPr>
              <w:t xml:space="preserve"> darajasida </w:t>
            </w:r>
            <w:r w:rsidR="006247E7">
              <w:rPr>
                <w:sz w:val="20"/>
                <w:szCs w:val="20"/>
                <w:lang w:val="en-US"/>
              </w:rPr>
              <w:t>“</w:t>
            </w:r>
            <w:r w:rsidR="006247E7" w:rsidRPr="006247E7">
              <w:rPr>
                <w:sz w:val="20"/>
                <w:szCs w:val="20"/>
                <w:lang w:val="en-US"/>
              </w:rPr>
              <w:t>On-site 7x24</w:t>
            </w:r>
            <w:r w:rsidR="006247E7">
              <w:rPr>
                <w:sz w:val="20"/>
                <w:szCs w:val="20"/>
                <w:lang w:val="en-US"/>
              </w:rPr>
              <w:t>”</w:t>
            </w:r>
            <w:r w:rsidR="006247E7" w:rsidRPr="006247E7">
              <w:rPr>
                <w:sz w:val="20"/>
                <w:szCs w:val="20"/>
                <w:lang w:val="en-US"/>
              </w:rPr>
              <w:t xml:space="preserve"> dasturi orqali amalga oshiriladi.</w:t>
            </w:r>
          </w:p>
        </w:tc>
        <w:tc>
          <w:tcPr>
            <w:tcW w:w="4961" w:type="dxa"/>
          </w:tcPr>
          <w:p w14:paraId="73C6FD7A" w14:textId="36D6CD9B" w:rsidR="004165EE" w:rsidRPr="004165EE" w:rsidRDefault="004165EE" w:rsidP="000201A6">
            <w:pPr>
              <w:spacing w:line="240" w:lineRule="auto"/>
              <w:ind w:firstLine="0"/>
              <w:rPr>
                <w:sz w:val="20"/>
                <w:szCs w:val="20"/>
              </w:rPr>
            </w:pPr>
            <w:r w:rsidRPr="004165EE">
              <w:rPr>
                <w:sz w:val="20"/>
                <w:szCs w:val="20"/>
              </w:rPr>
              <w:t>1.6. Техническая поддержка оборудования, указанного в Приложении №1, оказывается с уровнем поддержки «Oracle Premier Support» по программе «On-site 7x24».</w:t>
            </w:r>
          </w:p>
        </w:tc>
      </w:tr>
      <w:tr w:rsidR="004165EE" w:rsidRPr="00CD4B87" w14:paraId="7AFF95BC" w14:textId="77777777" w:rsidTr="001E27D0">
        <w:trPr>
          <w:trHeight w:val="20"/>
        </w:trPr>
        <w:tc>
          <w:tcPr>
            <w:tcW w:w="4957" w:type="dxa"/>
          </w:tcPr>
          <w:p w14:paraId="343B333D" w14:textId="3EDC83DB" w:rsidR="004165EE" w:rsidRPr="006247E7" w:rsidRDefault="004165EE" w:rsidP="004165EE">
            <w:pPr>
              <w:spacing w:line="240" w:lineRule="auto"/>
              <w:ind w:firstLine="0"/>
              <w:rPr>
                <w:sz w:val="20"/>
                <w:szCs w:val="20"/>
              </w:rPr>
            </w:pPr>
            <w:r w:rsidRPr="004165EE">
              <w:rPr>
                <w:sz w:val="20"/>
                <w:szCs w:val="20"/>
              </w:rPr>
              <w:t>1.7.</w:t>
            </w:r>
            <w:r w:rsidR="006247E7" w:rsidRPr="006247E7">
              <w:rPr>
                <w:sz w:val="20"/>
                <w:szCs w:val="20"/>
              </w:rPr>
              <w:t xml:space="preserve"> </w:t>
            </w:r>
            <w:r w:rsidR="006247E7" w:rsidRPr="006247E7">
              <w:rPr>
                <w:sz w:val="20"/>
                <w:szCs w:val="20"/>
                <w:lang w:val="en-US"/>
              </w:rPr>
              <w:t>Buyurtmachi</w:t>
            </w:r>
            <w:r w:rsidR="006247E7" w:rsidRPr="006247E7">
              <w:rPr>
                <w:sz w:val="20"/>
                <w:szCs w:val="20"/>
              </w:rPr>
              <w:t xml:space="preserve"> </w:t>
            </w:r>
            <w:r w:rsidR="006247E7" w:rsidRPr="006247E7">
              <w:rPr>
                <w:sz w:val="20"/>
                <w:szCs w:val="20"/>
                <w:lang w:val="en-US"/>
              </w:rPr>
              <w:t>uskunalarini</w:t>
            </w:r>
            <w:r w:rsidR="006247E7" w:rsidRPr="006247E7">
              <w:rPr>
                <w:sz w:val="20"/>
                <w:szCs w:val="20"/>
              </w:rPr>
              <w:t xml:space="preserve"> </w:t>
            </w:r>
            <w:r w:rsidR="006247E7" w:rsidRPr="006247E7">
              <w:rPr>
                <w:sz w:val="20"/>
                <w:szCs w:val="20"/>
                <w:lang w:val="en-US"/>
              </w:rPr>
              <w:t>texnik</w:t>
            </w:r>
            <w:r w:rsidR="006247E7" w:rsidRPr="006247E7">
              <w:rPr>
                <w:sz w:val="20"/>
                <w:szCs w:val="20"/>
              </w:rPr>
              <w:t xml:space="preserve"> </w:t>
            </w:r>
            <w:r w:rsidR="006247E7" w:rsidRPr="006247E7">
              <w:rPr>
                <w:sz w:val="20"/>
                <w:szCs w:val="20"/>
                <w:lang w:val="en-US"/>
              </w:rPr>
              <w:t>qo</w:t>
            </w:r>
            <w:r w:rsidR="006247E7" w:rsidRPr="006247E7">
              <w:rPr>
                <w:sz w:val="20"/>
                <w:szCs w:val="20"/>
              </w:rPr>
              <w:t>‘</w:t>
            </w:r>
            <w:r w:rsidR="006247E7" w:rsidRPr="006247E7">
              <w:rPr>
                <w:sz w:val="20"/>
                <w:szCs w:val="20"/>
                <w:lang w:val="en-US"/>
              </w:rPr>
              <w:t>llab</w:t>
            </w:r>
            <w:r w:rsidR="006247E7" w:rsidRPr="006247E7">
              <w:rPr>
                <w:sz w:val="20"/>
                <w:szCs w:val="20"/>
              </w:rPr>
              <w:t>-</w:t>
            </w:r>
            <w:r w:rsidR="006247E7" w:rsidRPr="006247E7">
              <w:rPr>
                <w:sz w:val="20"/>
                <w:szCs w:val="20"/>
                <w:lang w:val="en-US"/>
              </w:rPr>
              <w:t>quvvatlash</w:t>
            </w:r>
            <w:r w:rsidR="006247E7" w:rsidRPr="006247E7">
              <w:rPr>
                <w:sz w:val="20"/>
                <w:szCs w:val="20"/>
              </w:rPr>
              <w:t xml:space="preserve"> </w:t>
            </w:r>
            <w:r w:rsidR="006247E7" w:rsidRPr="006247E7">
              <w:rPr>
                <w:sz w:val="20"/>
                <w:szCs w:val="20"/>
                <w:lang w:val="en-US"/>
              </w:rPr>
              <w:t>ruxsati</w:t>
            </w:r>
            <w:r w:rsidR="006247E7" w:rsidRPr="006247E7">
              <w:rPr>
                <w:sz w:val="20"/>
                <w:szCs w:val="20"/>
              </w:rPr>
              <w:t xml:space="preserve"> </w:t>
            </w:r>
            <w:r w:rsidR="006247E7" w:rsidRPr="006247E7">
              <w:rPr>
                <w:sz w:val="20"/>
                <w:szCs w:val="20"/>
                <w:lang w:val="en-US"/>
              </w:rPr>
              <w:t>Oracle</w:t>
            </w:r>
            <w:r w:rsidR="006247E7" w:rsidRPr="006247E7">
              <w:rPr>
                <w:sz w:val="20"/>
                <w:szCs w:val="20"/>
              </w:rPr>
              <w:t xml:space="preserve"> </w:t>
            </w:r>
            <w:r w:rsidR="006247E7" w:rsidRPr="006247E7">
              <w:rPr>
                <w:sz w:val="20"/>
                <w:szCs w:val="20"/>
                <w:lang w:val="en-US"/>
              </w:rPr>
              <w:t>tomonidan</w:t>
            </w:r>
            <w:r w:rsidR="006247E7" w:rsidRPr="006247E7">
              <w:rPr>
                <w:sz w:val="20"/>
                <w:szCs w:val="20"/>
              </w:rPr>
              <w:t xml:space="preserve"> ___.__.2025-</w:t>
            </w:r>
            <w:r w:rsidR="006247E7" w:rsidRPr="006247E7">
              <w:rPr>
                <w:sz w:val="20"/>
                <w:szCs w:val="20"/>
                <w:lang w:val="en-US"/>
              </w:rPr>
              <w:t>yilda</w:t>
            </w:r>
            <w:r w:rsidR="006247E7" w:rsidRPr="006247E7">
              <w:rPr>
                <w:sz w:val="20"/>
                <w:szCs w:val="20"/>
              </w:rPr>
              <w:t xml:space="preserve"> </w:t>
            </w:r>
            <w:r w:rsidR="006247E7" w:rsidRPr="006247E7">
              <w:rPr>
                <w:sz w:val="20"/>
                <w:szCs w:val="20"/>
                <w:lang w:val="en-US"/>
              </w:rPr>
              <w:t>saqlab</w:t>
            </w:r>
            <w:r w:rsidR="006247E7" w:rsidRPr="006247E7">
              <w:rPr>
                <w:sz w:val="20"/>
                <w:szCs w:val="20"/>
              </w:rPr>
              <w:t xml:space="preserve"> </w:t>
            </w:r>
            <w:r w:rsidR="006247E7" w:rsidRPr="006247E7">
              <w:rPr>
                <w:sz w:val="20"/>
                <w:szCs w:val="20"/>
                <w:lang w:val="en-US"/>
              </w:rPr>
              <w:t>qolingan</w:t>
            </w:r>
            <w:r w:rsidR="006247E7" w:rsidRPr="006247E7">
              <w:rPr>
                <w:sz w:val="20"/>
                <w:szCs w:val="20"/>
              </w:rPr>
              <w:t>.</w:t>
            </w:r>
          </w:p>
        </w:tc>
        <w:tc>
          <w:tcPr>
            <w:tcW w:w="4961" w:type="dxa"/>
          </w:tcPr>
          <w:p w14:paraId="5E298C7E" w14:textId="2EBC88CF" w:rsidR="004165EE" w:rsidRPr="004165EE" w:rsidRDefault="004165EE" w:rsidP="004165EE">
            <w:pPr>
              <w:spacing w:line="240" w:lineRule="auto"/>
              <w:ind w:firstLine="0"/>
              <w:rPr>
                <w:sz w:val="20"/>
                <w:szCs w:val="20"/>
              </w:rPr>
            </w:pPr>
            <w:r w:rsidRPr="004165EE">
              <w:rPr>
                <w:sz w:val="20"/>
                <w:szCs w:val="20"/>
              </w:rPr>
              <w:t>1.7.</w:t>
            </w:r>
            <w:r>
              <w:rPr>
                <w:sz w:val="20"/>
                <w:szCs w:val="20"/>
              </w:rPr>
              <w:t xml:space="preserve"> </w:t>
            </w:r>
            <w:r w:rsidRPr="004165EE">
              <w:rPr>
                <w:sz w:val="20"/>
                <w:szCs w:val="20"/>
              </w:rPr>
              <w:t xml:space="preserve">Доступ к технической поддержке оборудования Заказчика был сохранен Oracle c </w:t>
            </w:r>
            <w:r w:rsidRPr="004165EE">
              <w:rPr>
                <w:sz w:val="20"/>
                <w:szCs w:val="20"/>
                <w:highlight w:val="yellow"/>
              </w:rPr>
              <w:t>__.__.2025 г.</w:t>
            </w:r>
          </w:p>
        </w:tc>
      </w:tr>
      <w:tr w:rsidR="000C59FF" w:rsidRPr="00CD4B87" w14:paraId="20B70712" w14:textId="77777777" w:rsidTr="001E27D0">
        <w:trPr>
          <w:trHeight w:val="20"/>
        </w:trPr>
        <w:tc>
          <w:tcPr>
            <w:tcW w:w="4957" w:type="dxa"/>
          </w:tcPr>
          <w:p w14:paraId="7546EA0B" w14:textId="77777777" w:rsidR="000C59FF" w:rsidRPr="00CD4B87" w:rsidRDefault="000201A6" w:rsidP="000201A6">
            <w:pPr>
              <w:widowControl w:val="0"/>
              <w:autoSpaceDE w:val="0"/>
              <w:autoSpaceDN w:val="0"/>
              <w:adjustRightInd w:val="0"/>
              <w:spacing w:line="240" w:lineRule="auto"/>
              <w:ind w:firstLine="0"/>
              <w:jc w:val="center"/>
              <w:rPr>
                <w:b/>
                <w:spacing w:val="-5"/>
                <w:sz w:val="20"/>
                <w:szCs w:val="20"/>
                <w:lang w:val="en-US"/>
              </w:rPr>
            </w:pPr>
            <w:r w:rsidRPr="00CD4B87">
              <w:rPr>
                <w:b/>
                <w:color w:val="000000"/>
                <w:sz w:val="20"/>
                <w:szCs w:val="20"/>
                <w:lang w:val="en-US"/>
              </w:rPr>
              <w:t xml:space="preserve">2. </w:t>
            </w:r>
            <w:r w:rsidRPr="00CD4B87">
              <w:rPr>
                <w:b/>
                <w:color w:val="000000"/>
                <w:sz w:val="20"/>
                <w:szCs w:val="20"/>
                <w:lang w:val="uz-Latn-UZ"/>
              </w:rPr>
              <w:t xml:space="preserve">SHARTNOMANING QIYMATI, TO‘LOV </w:t>
            </w:r>
            <w:r w:rsidRPr="00CD4B87">
              <w:rPr>
                <w:b/>
                <w:sz w:val="20"/>
                <w:szCs w:val="20"/>
                <w:lang w:val="uz-Latn-UZ"/>
              </w:rPr>
              <w:t>TARTIBI VA MUDDATLARI</w:t>
            </w:r>
          </w:p>
        </w:tc>
        <w:tc>
          <w:tcPr>
            <w:tcW w:w="4961" w:type="dxa"/>
          </w:tcPr>
          <w:p w14:paraId="3C8DA31B" w14:textId="77777777" w:rsidR="000C59FF" w:rsidRPr="00CD4B87" w:rsidRDefault="000201A6" w:rsidP="000201A6">
            <w:pPr>
              <w:pStyle w:val="af5"/>
              <w:spacing w:line="240" w:lineRule="auto"/>
              <w:ind w:left="0" w:firstLine="0"/>
              <w:jc w:val="center"/>
              <w:rPr>
                <w:spacing w:val="-5"/>
                <w:sz w:val="20"/>
                <w:szCs w:val="20"/>
              </w:rPr>
            </w:pPr>
            <w:r w:rsidRPr="00CD4B87">
              <w:rPr>
                <w:b/>
                <w:sz w:val="20"/>
                <w:szCs w:val="20"/>
              </w:rPr>
              <w:t>2. СУММА ДОГОВОРА, ПОРЯДОК И СРОКИ ОПЛАТЫ</w:t>
            </w:r>
          </w:p>
        </w:tc>
      </w:tr>
      <w:tr w:rsidR="000C59FF" w:rsidRPr="00CD4B87" w14:paraId="371A4072" w14:textId="77777777" w:rsidTr="001E27D0">
        <w:trPr>
          <w:trHeight w:val="20"/>
        </w:trPr>
        <w:tc>
          <w:tcPr>
            <w:tcW w:w="4957" w:type="dxa"/>
          </w:tcPr>
          <w:p w14:paraId="28970339" w14:textId="2DE9F653" w:rsidR="0092117B" w:rsidRPr="00111E89" w:rsidRDefault="000C59FF" w:rsidP="004165EE">
            <w:pPr>
              <w:spacing w:line="240" w:lineRule="auto"/>
              <w:ind w:firstLine="0"/>
              <w:rPr>
                <w:sz w:val="20"/>
                <w:szCs w:val="20"/>
                <w:lang w:val="en-US"/>
              </w:rPr>
            </w:pPr>
            <w:r w:rsidRPr="00111E89">
              <w:rPr>
                <w:sz w:val="20"/>
                <w:szCs w:val="20"/>
                <w:lang w:val="en-US"/>
              </w:rPr>
              <w:t xml:space="preserve">2.1. </w:t>
            </w:r>
            <w:r w:rsidR="00111E89" w:rsidRPr="00111E89">
              <w:rPr>
                <w:sz w:val="20"/>
                <w:szCs w:val="20"/>
                <w:lang w:val="en-US"/>
              </w:rPr>
              <w:t>Shartnomaning umumiy qiymati 12% (o‘n ikki foiz) QQSni hisobga olgan holda ___________ (____________</w:t>
            </w:r>
            <w:r w:rsidR="00111E89">
              <w:rPr>
                <w:sz w:val="20"/>
                <w:szCs w:val="20"/>
                <w:lang w:val="en-US"/>
              </w:rPr>
              <w:t>___________________</w:t>
            </w:r>
            <w:r w:rsidR="00111E89" w:rsidRPr="00111E89">
              <w:rPr>
                <w:sz w:val="20"/>
                <w:szCs w:val="20"/>
                <w:lang w:val="en-US"/>
              </w:rPr>
              <w:t>_) so‘m 00 tiyinni tashkil etadi. Ushbu Shartnoma bo‘yicha ko‘rsatiladigan xizmatlar uchun narxlar qat’iy belgilangan bo‘lib, ushbu Shartnomaning butun amal qilish muddati davomida o‘zgartirilmaydi va ushbu shartnomaning 1.4-bandida ko‘rsatilgan texnik qo‘llab-quvvatlashning butun davri uchun xizmatlar qiymatini, Ijrochining Shartnoma bo‘yicha majburiyatlarni bajarish bilan bog‘liq barcha xarajatlarini o‘z ichiga oladi.</w:t>
            </w:r>
            <w:r w:rsidR="00111E89">
              <w:rPr>
                <w:sz w:val="20"/>
                <w:szCs w:val="20"/>
                <w:lang w:val="en-US"/>
              </w:rPr>
              <w:t xml:space="preserve"> </w:t>
            </w:r>
          </w:p>
        </w:tc>
        <w:tc>
          <w:tcPr>
            <w:tcW w:w="4961" w:type="dxa"/>
          </w:tcPr>
          <w:p w14:paraId="446378B3" w14:textId="1DB7FC7D" w:rsidR="000C59FF" w:rsidRPr="00CD4B87" w:rsidRDefault="000C59FF" w:rsidP="0092117B">
            <w:pPr>
              <w:spacing w:line="240" w:lineRule="auto"/>
              <w:ind w:firstLine="0"/>
              <w:rPr>
                <w:spacing w:val="-5"/>
                <w:sz w:val="20"/>
                <w:szCs w:val="20"/>
              </w:rPr>
            </w:pPr>
            <w:r w:rsidRPr="00CD4B87">
              <w:rPr>
                <w:sz w:val="20"/>
                <w:szCs w:val="20"/>
              </w:rPr>
              <w:t xml:space="preserve">2.1. Общая стоимость Договора составляет </w:t>
            </w:r>
            <w:r w:rsidR="0092117B" w:rsidRPr="00CD4B87">
              <w:rPr>
                <w:sz w:val="20"/>
                <w:szCs w:val="20"/>
              </w:rPr>
              <w:t>___________</w:t>
            </w:r>
            <w:r w:rsidR="00593202" w:rsidRPr="00CD4B87">
              <w:rPr>
                <w:sz w:val="20"/>
                <w:szCs w:val="20"/>
              </w:rPr>
              <w:t xml:space="preserve"> (</w:t>
            </w:r>
            <w:r w:rsidR="0092117B" w:rsidRPr="00CD4B87">
              <w:rPr>
                <w:sz w:val="20"/>
                <w:szCs w:val="20"/>
              </w:rPr>
              <w:t>_____________</w:t>
            </w:r>
            <w:r w:rsidRPr="00CD4B87">
              <w:rPr>
                <w:sz w:val="20"/>
                <w:szCs w:val="20"/>
              </w:rPr>
              <w:t xml:space="preserve">) сум </w:t>
            </w:r>
            <w:r w:rsidR="00593202" w:rsidRPr="00CD4B87">
              <w:rPr>
                <w:sz w:val="20"/>
                <w:szCs w:val="20"/>
              </w:rPr>
              <w:t>00</w:t>
            </w:r>
            <w:r w:rsidR="00B20C4B" w:rsidRPr="00CD4B87">
              <w:rPr>
                <w:sz w:val="20"/>
                <w:szCs w:val="20"/>
              </w:rPr>
              <w:t xml:space="preserve"> тийин</w:t>
            </w:r>
            <w:r w:rsidRPr="00CD4B87">
              <w:rPr>
                <w:sz w:val="20"/>
                <w:szCs w:val="20"/>
              </w:rPr>
              <w:t xml:space="preserve"> с учетом НДС 12% (</w:t>
            </w:r>
            <w:r w:rsidR="004165EE">
              <w:rPr>
                <w:sz w:val="20"/>
                <w:szCs w:val="20"/>
              </w:rPr>
              <w:t xml:space="preserve">двенадцать процентов). </w:t>
            </w:r>
            <w:r w:rsidR="004165EE" w:rsidRPr="004165EE">
              <w:rPr>
                <w:sz w:val="20"/>
                <w:szCs w:val="20"/>
              </w:rPr>
              <w:t>Цены за оказываемые услуги по настоящему Договору являются фиксированными, и не подлежат изменению в течение всего срока действия настоящего Договора и включают в себя стоимость услуг на весь период технической поддержки, указанный в пункте 1.4. настоящего договора, все расходы Исполнителя, связанных с исполнением обязательств по Договору</w:t>
            </w:r>
          </w:p>
        </w:tc>
      </w:tr>
      <w:tr w:rsidR="000C59FF" w:rsidRPr="00CD4B87" w14:paraId="57E187F9" w14:textId="77777777" w:rsidTr="001E27D0">
        <w:trPr>
          <w:trHeight w:val="20"/>
        </w:trPr>
        <w:tc>
          <w:tcPr>
            <w:tcW w:w="4957" w:type="dxa"/>
          </w:tcPr>
          <w:p w14:paraId="46F072B9" w14:textId="051E60D5" w:rsidR="00111E89" w:rsidRPr="00111E89" w:rsidRDefault="004165EE" w:rsidP="00111E89">
            <w:pPr>
              <w:spacing w:line="240" w:lineRule="auto"/>
              <w:ind w:firstLine="0"/>
              <w:rPr>
                <w:sz w:val="20"/>
                <w:szCs w:val="20"/>
              </w:rPr>
            </w:pPr>
            <w:r w:rsidRPr="004165EE">
              <w:rPr>
                <w:sz w:val="20"/>
                <w:szCs w:val="20"/>
              </w:rPr>
              <w:t>2.2.</w:t>
            </w:r>
            <w:r w:rsidR="00111E89">
              <w:t xml:space="preserve"> </w:t>
            </w:r>
            <w:r w:rsidR="00111E89" w:rsidRPr="00111E89">
              <w:rPr>
                <w:sz w:val="20"/>
                <w:szCs w:val="20"/>
              </w:rPr>
              <w:t>Ushbu</w:t>
            </w:r>
            <w:r w:rsidR="009F697D">
              <w:rPr>
                <w:sz w:val="20"/>
                <w:szCs w:val="20"/>
              </w:rPr>
              <w:t xml:space="preserve"> Shartnoma bo‘yicha to‘lov naqdsiz </w:t>
            </w:r>
            <w:r w:rsidR="00111E89" w:rsidRPr="00111E89">
              <w:rPr>
                <w:sz w:val="20"/>
                <w:szCs w:val="20"/>
              </w:rPr>
              <w:t>shaklda, Ijrochining hisob raqamiga quyidagi tartibda pul mablag‘larini o‘tkazish yo‘li bilan amalga oshiriladi:</w:t>
            </w:r>
          </w:p>
          <w:p w14:paraId="116E0D3C" w14:textId="04BDA394" w:rsidR="00111E89" w:rsidRPr="009F697D" w:rsidRDefault="00111E89" w:rsidP="00111E89">
            <w:pPr>
              <w:spacing w:line="240" w:lineRule="auto"/>
              <w:ind w:firstLine="0"/>
              <w:rPr>
                <w:sz w:val="20"/>
                <w:szCs w:val="20"/>
              </w:rPr>
            </w:pPr>
            <w:r w:rsidRPr="00111E89">
              <w:rPr>
                <w:sz w:val="20"/>
                <w:szCs w:val="20"/>
              </w:rPr>
              <w:t xml:space="preserve">Buyurtmachi shartnoma </w:t>
            </w:r>
            <w:r w:rsidR="00A73379">
              <w:rPr>
                <w:sz w:val="20"/>
                <w:szCs w:val="20"/>
              </w:rPr>
              <w:t>kuchga kirgan sanadan boshlab 5</w:t>
            </w:r>
            <w:r w:rsidRPr="00111E89">
              <w:rPr>
                <w:sz w:val="20"/>
                <w:szCs w:val="20"/>
              </w:rPr>
              <w:t xml:space="preserve"> (</w:t>
            </w:r>
            <w:r w:rsidR="00A73379" w:rsidRPr="00A73379">
              <w:rPr>
                <w:sz w:val="20"/>
                <w:szCs w:val="20"/>
              </w:rPr>
              <w:t>besh</w:t>
            </w:r>
            <w:r w:rsidRPr="00111E89">
              <w:rPr>
                <w:sz w:val="20"/>
                <w:szCs w:val="20"/>
              </w:rPr>
              <w:t>) bank kuni ichida va ushbu shartnoma to‘g‘risidagi ma’lumotlar maxsus axborot p</w:t>
            </w:r>
            <w:r w:rsidR="009F697D">
              <w:rPr>
                <w:sz w:val="20"/>
                <w:szCs w:val="20"/>
              </w:rPr>
              <w:t>ortalida Shartnomalar yagona re</w:t>
            </w:r>
            <w:r w:rsidRPr="00111E89">
              <w:rPr>
                <w:sz w:val="20"/>
                <w:szCs w:val="20"/>
              </w:rPr>
              <w:t>estriga joylashtirilgandan so‘ng</w:t>
            </w:r>
            <w:r w:rsidR="009554F7">
              <w:rPr>
                <w:sz w:val="20"/>
                <w:szCs w:val="20"/>
              </w:rPr>
              <w:t xml:space="preserve"> shartnoma umumiy qiymatining 2</w:t>
            </w:r>
            <w:r w:rsidR="008F2753">
              <w:rPr>
                <w:sz w:val="20"/>
                <w:szCs w:val="20"/>
              </w:rPr>
              <w:t>0</w:t>
            </w:r>
            <w:r w:rsidRPr="00111E89">
              <w:rPr>
                <w:sz w:val="20"/>
                <w:szCs w:val="20"/>
              </w:rPr>
              <w:t>% (</w:t>
            </w:r>
            <w:r w:rsidR="009554F7" w:rsidRPr="009554F7">
              <w:rPr>
                <w:sz w:val="20"/>
                <w:szCs w:val="20"/>
              </w:rPr>
              <w:t>yigirma</w:t>
            </w:r>
            <w:r w:rsidR="009554F7">
              <w:rPr>
                <w:sz w:val="20"/>
                <w:szCs w:val="20"/>
              </w:rPr>
              <w:t xml:space="preserve"> </w:t>
            </w:r>
            <w:r w:rsidR="00A73379" w:rsidRPr="00111E89">
              <w:rPr>
                <w:sz w:val="20"/>
                <w:szCs w:val="20"/>
              </w:rPr>
              <w:t>foizi</w:t>
            </w:r>
            <w:r w:rsidRPr="00111E89">
              <w:rPr>
                <w:sz w:val="20"/>
                <w:szCs w:val="20"/>
              </w:rPr>
              <w:t>) miqdorida avans to‘lovini amalga oshiradi (2021-yil</w:t>
            </w:r>
            <w:r w:rsidR="009F697D" w:rsidRPr="009F697D">
              <w:rPr>
                <w:sz w:val="20"/>
                <w:szCs w:val="20"/>
              </w:rPr>
              <w:t xml:space="preserve"> 22-</w:t>
            </w:r>
            <w:r w:rsidR="009F697D">
              <w:rPr>
                <w:sz w:val="20"/>
                <w:szCs w:val="20"/>
                <w:lang w:val="en-US"/>
              </w:rPr>
              <w:t>aprel</w:t>
            </w:r>
            <w:r w:rsidRPr="00111E89">
              <w:rPr>
                <w:sz w:val="20"/>
                <w:szCs w:val="20"/>
              </w:rPr>
              <w:t>dagi O‘RQ-684-son Qonunning 47-moddasi).</w:t>
            </w:r>
            <w:r w:rsidR="009F697D" w:rsidRPr="009F697D">
              <w:rPr>
                <w:sz w:val="20"/>
                <w:szCs w:val="20"/>
              </w:rPr>
              <w:t xml:space="preserve"> </w:t>
            </w:r>
          </w:p>
          <w:p w14:paraId="052731F4" w14:textId="5D603AD9" w:rsidR="000C59FF" w:rsidRPr="009F697D" w:rsidRDefault="00111E89" w:rsidP="00111E89">
            <w:pPr>
              <w:spacing w:line="240" w:lineRule="auto"/>
              <w:ind w:firstLine="0"/>
              <w:rPr>
                <w:sz w:val="20"/>
                <w:szCs w:val="20"/>
              </w:rPr>
            </w:pPr>
            <w:r w:rsidRPr="00111E89">
              <w:rPr>
                <w:sz w:val="20"/>
                <w:szCs w:val="20"/>
              </w:rPr>
              <w:t>Keyingi to‘lovlar har oyda, har ikki tomon ko‘rsatilgan xizmatlar dalolatnomasi va Hisobvaraq-fakturani imzolagan kundan boshlab 15 (o‘n besh) kalendar kun davomida tegishli hisobot davri uchun Ijrochi tomonidan haqiqatda</w:t>
            </w:r>
            <w:r w:rsidR="009554F7">
              <w:rPr>
                <w:sz w:val="20"/>
                <w:szCs w:val="20"/>
              </w:rPr>
              <w:t xml:space="preserve"> ko‘rsatilgan xizmatlar uchun 8</w:t>
            </w:r>
            <w:r w:rsidR="008F2753">
              <w:rPr>
                <w:sz w:val="20"/>
                <w:szCs w:val="20"/>
              </w:rPr>
              <w:t>0</w:t>
            </w:r>
            <w:r w:rsidRPr="00111E89">
              <w:rPr>
                <w:sz w:val="20"/>
                <w:szCs w:val="20"/>
              </w:rPr>
              <w:t>% (</w:t>
            </w:r>
            <w:r w:rsidR="009554F7" w:rsidRPr="009554F7">
              <w:rPr>
                <w:sz w:val="20"/>
                <w:szCs w:val="20"/>
              </w:rPr>
              <w:t>sakson</w:t>
            </w:r>
            <w:r w:rsidR="008F2753" w:rsidRPr="008F2753">
              <w:rPr>
                <w:sz w:val="20"/>
                <w:szCs w:val="20"/>
              </w:rPr>
              <w:t xml:space="preserve"> </w:t>
            </w:r>
            <w:r w:rsidR="008F2753" w:rsidRPr="00111E89">
              <w:rPr>
                <w:sz w:val="20"/>
                <w:szCs w:val="20"/>
              </w:rPr>
              <w:t>foizi</w:t>
            </w:r>
            <w:r w:rsidR="00A73379">
              <w:rPr>
                <w:sz w:val="20"/>
                <w:szCs w:val="20"/>
              </w:rPr>
              <w:t xml:space="preserve">) </w:t>
            </w:r>
            <w:r w:rsidRPr="00111E89">
              <w:rPr>
                <w:sz w:val="20"/>
                <w:szCs w:val="20"/>
              </w:rPr>
              <w:t>miqdorida amalga oshiriladi.</w:t>
            </w:r>
            <w:r w:rsidR="009F697D" w:rsidRPr="009F697D">
              <w:rPr>
                <w:sz w:val="20"/>
                <w:szCs w:val="20"/>
              </w:rPr>
              <w:t xml:space="preserve"> </w:t>
            </w:r>
          </w:p>
        </w:tc>
        <w:tc>
          <w:tcPr>
            <w:tcW w:w="4961" w:type="dxa"/>
          </w:tcPr>
          <w:p w14:paraId="3D10C50F" w14:textId="77777777" w:rsidR="004165EE" w:rsidRPr="004165EE" w:rsidRDefault="004165EE" w:rsidP="004165EE">
            <w:pPr>
              <w:spacing w:line="240" w:lineRule="auto"/>
              <w:ind w:firstLine="0"/>
              <w:rPr>
                <w:sz w:val="20"/>
                <w:szCs w:val="20"/>
              </w:rPr>
            </w:pPr>
            <w:r w:rsidRPr="004165EE">
              <w:rPr>
                <w:sz w:val="20"/>
                <w:szCs w:val="20"/>
              </w:rPr>
              <w:t xml:space="preserve">2.2. Оплата по настоящему Договору производится безналичной форме, путем перечисления денежных средств на счет Исполнителя в следующем порядке: </w:t>
            </w:r>
          </w:p>
          <w:p w14:paraId="47649456" w14:textId="01D4C72B" w:rsidR="004165EE" w:rsidRPr="004165EE" w:rsidRDefault="004165EE" w:rsidP="004165EE">
            <w:pPr>
              <w:spacing w:line="240" w:lineRule="auto"/>
              <w:ind w:firstLine="0"/>
              <w:rPr>
                <w:sz w:val="20"/>
                <w:szCs w:val="20"/>
              </w:rPr>
            </w:pPr>
            <w:r w:rsidRPr="004165EE">
              <w:rPr>
                <w:sz w:val="20"/>
                <w:szCs w:val="20"/>
              </w:rPr>
              <w:t>Заказчик осущ</w:t>
            </w:r>
            <w:r>
              <w:rPr>
                <w:sz w:val="20"/>
                <w:szCs w:val="20"/>
              </w:rPr>
              <w:t xml:space="preserve">ествляет предоплату в размере </w:t>
            </w:r>
            <w:r w:rsidR="009554F7">
              <w:rPr>
                <w:sz w:val="20"/>
                <w:szCs w:val="20"/>
              </w:rPr>
              <w:t>2</w:t>
            </w:r>
            <w:r w:rsidR="008F2753" w:rsidRPr="008F2753">
              <w:rPr>
                <w:sz w:val="20"/>
                <w:szCs w:val="20"/>
              </w:rPr>
              <w:t>0</w:t>
            </w:r>
            <w:r w:rsidRPr="008F2753">
              <w:rPr>
                <w:sz w:val="20"/>
                <w:szCs w:val="20"/>
              </w:rPr>
              <w:t>%</w:t>
            </w:r>
            <w:r w:rsidRPr="004165EE">
              <w:rPr>
                <w:sz w:val="20"/>
                <w:szCs w:val="20"/>
              </w:rPr>
              <w:t xml:space="preserve"> (</w:t>
            </w:r>
            <w:r w:rsidR="009554F7">
              <w:rPr>
                <w:sz w:val="20"/>
                <w:szCs w:val="20"/>
              </w:rPr>
              <w:t>двадцать</w:t>
            </w:r>
            <w:r w:rsidR="008F2753">
              <w:rPr>
                <w:sz w:val="20"/>
                <w:szCs w:val="20"/>
              </w:rPr>
              <w:t xml:space="preserve"> </w:t>
            </w:r>
            <w:r w:rsidR="00A73379" w:rsidRPr="004165EE">
              <w:rPr>
                <w:sz w:val="20"/>
                <w:szCs w:val="20"/>
              </w:rPr>
              <w:t>процентов</w:t>
            </w:r>
            <w:r w:rsidRPr="004165EE">
              <w:rPr>
                <w:sz w:val="20"/>
                <w:szCs w:val="20"/>
              </w:rPr>
              <w:t>)</w:t>
            </w:r>
            <w:r w:rsidR="00A73379">
              <w:rPr>
                <w:sz w:val="20"/>
                <w:szCs w:val="20"/>
              </w:rPr>
              <w:t xml:space="preserve"> </w:t>
            </w:r>
            <w:r w:rsidRPr="004165EE">
              <w:rPr>
                <w:sz w:val="20"/>
                <w:szCs w:val="20"/>
              </w:rPr>
              <w:t xml:space="preserve">от общей стоимости Договора, в качестве авансового платежа в течение </w:t>
            </w:r>
            <w:r w:rsidR="00A73379">
              <w:rPr>
                <w:sz w:val="20"/>
                <w:szCs w:val="20"/>
              </w:rPr>
              <w:t>5</w:t>
            </w:r>
            <w:r w:rsidRPr="004165EE">
              <w:rPr>
                <w:sz w:val="20"/>
                <w:szCs w:val="20"/>
              </w:rPr>
              <w:t xml:space="preserve"> (</w:t>
            </w:r>
            <w:r w:rsidR="00A73379">
              <w:rPr>
                <w:sz w:val="20"/>
                <w:szCs w:val="20"/>
              </w:rPr>
              <w:t>пять</w:t>
            </w:r>
            <w:r w:rsidRPr="004165EE">
              <w:rPr>
                <w:sz w:val="20"/>
                <w:szCs w:val="20"/>
              </w:rPr>
              <w:t>) банковских дней с даты вступления договора в силу и после размещения информации о настоящем договоре в Единый реестр договоров на специальном информационном портале (ст. 47 ЗРУ-684 от 22.04.2021г.).</w:t>
            </w:r>
          </w:p>
          <w:p w14:paraId="4BB41DA1" w14:textId="7E62B7C5" w:rsidR="000C59FF" w:rsidRPr="00CD4B87" w:rsidRDefault="004165EE" w:rsidP="00A73379">
            <w:pPr>
              <w:spacing w:line="240" w:lineRule="auto"/>
              <w:ind w:firstLine="0"/>
              <w:rPr>
                <w:sz w:val="20"/>
                <w:szCs w:val="20"/>
              </w:rPr>
            </w:pPr>
            <w:r w:rsidRPr="004165EE">
              <w:rPr>
                <w:sz w:val="20"/>
                <w:szCs w:val="20"/>
              </w:rPr>
              <w:t xml:space="preserve">Последующие платежи осуществляются ежемесячно, в размере </w:t>
            </w:r>
            <w:r w:rsidR="009554F7">
              <w:rPr>
                <w:sz w:val="20"/>
                <w:szCs w:val="20"/>
              </w:rPr>
              <w:t>8</w:t>
            </w:r>
            <w:r w:rsidR="008F2753">
              <w:rPr>
                <w:sz w:val="20"/>
                <w:szCs w:val="20"/>
              </w:rPr>
              <w:t>0</w:t>
            </w:r>
            <w:r w:rsidRPr="004165EE">
              <w:rPr>
                <w:sz w:val="20"/>
                <w:szCs w:val="20"/>
              </w:rPr>
              <w:t>% (</w:t>
            </w:r>
            <w:r w:rsidR="009554F7">
              <w:rPr>
                <w:sz w:val="20"/>
                <w:szCs w:val="20"/>
              </w:rPr>
              <w:t>во</w:t>
            </w:r>
            <w:r w:rsidR="008F2753">
              <w:rPr>
                <w:sz w:val="20"/>
                <w:szCs w:val="20"/>
              </w:rPr>
              <w:t>сем</w:t>
            </w:r>
            <w:bookmarkStart w:id="0" w:name="_GoBack"/>
            <w:bookmarkEnd w:id="0"/>
            <w:r w:rsidR="008F2753">
              <w:rPr>
                <w:sz w:val="20"/>
                <w:szCs w:val="20"/>
              </w:rPr>
              <w:t xml:space="preserve">ьдесят </w:t>
            </w:r>
            <w:r w:rsidR="00A73379" w:rsidRPr="004165EE">
              <w:rPr>
                <w:sz w:val="20"/>
                <w:szCs w:val="20"/>
              </w:rPr>
              <w:t>процентов</w:t>
            </w:r>
            <w:r>
              <w:rPr>
                <w:sz w:val="20"/>
                <w:szCs w:val="20"/>
              </w:rPr>
              <w:t>)</w:t>
            </w:r>
            <w:r w:rsidRPr="004165EE">
              <w:rPr>
                <w:sz w:val="20"/>
                <w:szCs w:val="20"/>
              </w:rPr>
              <w:t>, за фактически оказанные Исполнителем услуги за соответствующий отчетный период в течение 15 (пятнадцать) календарных дней с даты подписания обеими сторонами акта оказанных услуг и Счет-фактуры.</w:t>
            </w:r>
          </w:p>
        </w:tc>
      </w:tr>
      <w:tr w:rsidR="000C59FF" w:rsidRPr="00CD4B87" w14:paraId="36E5D8D1" w14:textId="77777777" w:rsidTr="001E27D0">
        <w:trPr>
          <w:trHeight w:val="20"/>
        </w:trPr>
        <w:tc>
          <w:tcPr>
            <w:tcW w:w="4957" w:type="dxa"/>
          </w:tcPr>
          <w:p w14:paraId="022A372C" w14:textId="1CA0628A" w:rsidR="000C59FF" w:rsidRPr="00CD4B87" w:rsidRDefault="004165EE" w:rsidP="000201A6">
            <w:pPr>
              <w:tabs>
                <w:tab w:val="left" w:pos="284"/>
              </w:tabs>
              <w:spacing w:line="240" w:lineRule="auto"/>
              <w:ind w:firstLine="0"/>
              <w:rPr>
                <w:spacing w:val="-5"/>
                <w:sz w:val="20"/>
                <w:szCs w:val="20"/>
                <w:lang w:val="en-US"/>
              </w:rPr>
            </w:pPr>
            <w:r w:rsidRPr="009F697D">
              <w:rPr>
                <w:spacing w:val="-5"/>
                <w:sz w:val="20"/>
                <w:szCs w:val="20"/>
                <w:lang w:val="en-US"/>
              </w:rPr>
              <w:t>2.3.</w:t>
            </w:r>
            <w:r w:rsidR="009F697D" w:rsidRPr="009F697D">
              <w:rPr>
                <w:lang w:val="en-US"/>
              </w:rPr>
              <w:t xml:space="preserve"> </w:t>
            </w:r>
            <w:r w:rsidR="009F697D" w:rsidRPr="009F697D">
              <w:rPr>
                <w:spacing w:val="-5"/>
                <w:sz w:val="20"/>
                <w:szCs w:val="20"/>
                <w:lang w:val="en-US"/>
              </w:rPr>
              <w:t>Ko‘rsatilayotgan xizmatlar uchun to‘lov O‘zbekiston Respublikasining milliy valyutasi - so‘mda amalga oshiriladi.</w:t>
            </w:r>
          </w:p>
        </w:tc>
        <w:tc>
          <w:tcPr>
            <w:tcW w:w="4961" w:type="dxa"/>
          </w:tcPr>
          <w:p w14:paraId="2893530D" w14:textId="43C9391A" w:rsidR="000C59FF" w:rsidRPr="00CD4B87" w:rsidRDefault="004165EE" w:rsidP="000201A6">
            <w:pPr>
              <w:tabs>
                <w:tab w:val="left" w:pos="284"/>
              </w:tabs>
              <w:spacing w:line="240" w:lineRule="auto"/>
              <w:ind w:firstLine="0"/>
              <w:rPr>
                <w:spacing w:val="-5"/>
                <w:sz w:val="20"/>
                <w:szCs w:val="20"/>
              </w:rPr>
            </w:pPr>
            <w:r>
              <w:rPr>
                <w:spacing w:val="-5"/>
                <w:sz w:val="20"/>
                <w:szCs w:val="20"/>
              </w:rPr>
              <w:t xml:space="preserve">2.3. </w:t>
            </w:r>
            <w:r w:rsidRPr="004165EE">
              <w:rPr>
                <w:spacing w:val="-5"/>
                <w:sz w:val="20"/>
                <w:szCs w:val="20"/>
              </w:rPr>
              <w:t>Оплата за оказываемые услуги производится в национальной валюте Республики Узбекистан – Сум.</w:t>
            </w:r>
          </w:p>
        </w:tc>
      </w:tr>
      <w:tr w:rsidR="000C59FF" w:rsidRPr="00CD4B87" w14:paraId="33A8A176" w14:textId="77777777" w:rsidTr="001E27D0">
        <w:trPr>
          <w:trHeight w:val="20"/>
        </w:trPr>
        <w:tc>
          <w:tcPr>
            <w:tcW w:w="4957" w:type="dxa"/>
          </w:tcPr>
          <w:p w14:paraId="2ABB9229" w14:textId="3CE3B909" w:rsidR="000C59FF" w:rsidRPr="009F697D" w:rsidRDefault="004165EE" w:rsidP="000201A6">
            <w:pPr>
              <w:widowControl w:val="0"/>
              <w:autoSpaceDE w:val="0"/>
              <w:autoSpaceDN w:val="0"/>
              <w:adjustRightInd w:val="0"/>
              <w:spacing w:line="240" w:lineRule="auto"/>
              <w:ind w:firstLine="0"/>
              <w:rPr>
                <w:spacing w:val="-5"/>
                <w:sz w:val="20"/>
                <w:szCs w:val="20"/>
                <w:lang w:val="en-US"/>
              </w:rPr>
            </w:pPr>
            <w:r w:rsidRPr="009F697D">
              <w:rPr>
                <w:sz w:val="20"/>
                <w:szCs w:val="20"/>
                <w:lang w:val="en-US" w:eastAsia="en-US"/>
              </w:rPr>
              <w:t>2.4.</w:t>
            </w:r>
            <w:r w:rsidR="009F697D" w:rsidRPr="009F697D">
              <w:rPr>
                <w:lang w:val="en-US"/>
              </w:rPr>
              <w:t xml:space="preserve"> </w:t>
            </w:r>
            <w:r w:rsidR="009F697D" w:rsidRPr="009F697D">
              <w:rPr>
                <w:sz w:val="20"/>
                <w:szCs w:val="20"/>
                <w:lang w:val="en-US" w:eastAsia="en-US"/>
              </w:rPr>
              <w:t>Buyurtmachining to‘lov majburiyatlari uning hisobvarag‘idan pul mablag‘lari hisobdan chiqarilgan paytdan boshlab bajarilgan hisoblanadi. Pudratchi Buyurtmachidan uning hisobvarag‘idan pul mablag‘lari hisobdan chiqarilganligi faktini tasdiqlovchi to‘lov topshiriqnomasini talab qilish huquqiga ega.</w:t>
            </w:r>
            <w:r w:rsidR="009F697D">
              <w:rPr>
                <w:sz w:val="20"/>
                <w:szCs w:val="20"/>
                <w:lang w:val="en-US" w:eastAsia="en-US"/>
              </w:rPr>
              <w:t xml:space="preserve">  </w:t>
            </w:r>
          </w:p>
        </w:tc>
        <w:tc>
          <w:tcPr>
            <w:tcW w:w="4961" w:type="dxa"/>
          </w:tcPr>
          <w:p w14:paraId="78E2E643" w14:textId="4D418AE4" w:rsidR="000C59FF" w:rsidRPr="00CD4B87" w:rsidRDefault="004165EE" w:rsidP="00235B99">
            <w:pPr>
              <w:tabs>
                <w:tab w:val="left" w:pos="284"/>
              </w:tabs>
              <w:spacing w:line="240" w:lineRule="auto"/>
              <w:ind w:firstLine="0"/>
              <w:rPr>
                <w:sz w:val="20"/>
                <w:szCs w:val="20"/>
                <w:lang w:eastAsia="en-US"/>
              </w:rPr>
            </w:pPr>
            <w:r w:rsidRPr="004165EE">
              <w:rPr>
                <w:sz w:val="20"/>
                <w:szCs w:val="20"/>
                <w:lang w:eastAsia="en-US"/>
              </w:rPr>
              <w:t>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0C59FF" w:rsidRPr="00CD4B87" w14:paraId="1E0CB12F" w14:textId="77777777" w:rsidTr="00900951">
        <w:trPr>
          <w:trHeight w:val="20"/>
        </w:trPr>
        <w:tc>
          <w:tcPr>
            <w:tcW w:w="4957" w:type="dxa"/>
          </w:tcPr>
          <w:p w14:paraId="5887F67F" w14:textId="2AAF5632" w:rsidR="000C59FF" w:rsidRPr="00CD4B87" w:rsidRDefault="000C59FF" w:rsidP="009B3A1A">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3. TOMONLARNING MAJBURIYATLARI</w:t>
            </w:r>
          </w:p>
        </w:tc>
        <w:tc>
          <w:tcPr>
            <w:tcW w:w="4961" w:type="dxa"/>
            <w:vAlign w:val="center"/>
          </w:tcPr>
          <w:p w14:paraId="73083CAD" w14:textId="0BC89C64" w:rsidR="000C59FF" w:rsidRPr="00CD4B87" w:rsidRDefault="000C59FF" w:rsidP="00900951">
            <w:pPr>
              <w:pStyle w:val="a3"/>
              <w:tabs>
                <w:tab w:val="left" w:pos="567"/>
              </w:tabs>
              <w:contextualSpacing/>
              <w:jc w:val="center"/>
              <w:rPr>
                <w:sz w:val="20"/>
                <w:szCs w:val="20"/>
                <w:lang w:eastAsia="en-US"/>
              </w:rPr>
            </w:pPr>
            <w:r w:rsidRPr="00CD4B87">
              <w:rPr>
                <w:b/>
                <w:sz w:val="20"/>
                <w:szCs w:val="20"/>
              </w:rPr>
              <w:t xml:space="preserve">3. </w:t>
            </w:r>
            <w:r w:rsidRPr="00CD4B87">
              <w:rPr>
                <w:b/>
                <w:sz w:val="20"/>
                <w:szCs w:val="20"/>
                <w:lang w:val="uz-Latn-UZ"/>
              </w:rPr>
              <w:t>ОБЯЗАННОСТИ СТОРОН</w:t>
            </w:r>
          </w:p>
        </w:tc>
      </w:tr>
      <w:tr w:rsidR="000C59FF" w:rsidRPr="00CD4B87" w14:paraId="6AB46512" w14:textId="77777777" w:rsidTr="001E27D0">
        <w:trPr>
          <w:trHeight w:val="20"/>
        </w:trPr>
        <w:tc>
          <w:tcPr>
            <w:tcW w:w="4957" w:type="dxa"/>
          </w:tcPr>
          <w:p w14:paraId="289155E0" w14:textId="7ABB82E4" w:rsidR="000C59FF" w:rsidRPr="00CD4B87" w:rsidRDefault="000C59FF" w:rsidP="000201A6">
            <w:pPr>
              <w:widowControl w:val="0"/>
              <w:autoSpaceDE w:val="0"/>
              <w:autoSpaceDN w:val="0"/>
              <w:adjustRightInd w:val="0"/>
              <w:spacing w:line="240" w:lineRule="auto"/>
              <w:ind w:firstLine="0"/>
              <w:rPr>
                <w:spacing w:val="-5"/>
                <w:sz w:val="20"/>
                <w:szCs w:val="20"/>
              </w:rPr>
            </w:pPr>
            <w:r w:rsidRPr="00CD4B87">
              <w:rPr>
                <w:b/>
                <w:sz w:val="20"/>
                <w:szCs w:val="20"/>
                <w:lang w:bidi="en-US"/>
              </w:rPr>
              <w:t>3</w:t>
            </w:r>
            <w:r w:rsidR="00EE6C8D">
              <w:rPr>
                <w:b/>
                <w:sz w:val="20"/>
                <w:szCs w:val="20"/>
                <w:lang w:val="uz-Latn-UZ" w:bidi="en-US"/>
              </w:rPr>
              <w:t>.1</w:t>
            </w:r>
            <w:r w:rsidRPr="00CD4B87">
              <w:rPr>
                <w:b/>
                <w:sz w:val="20"/>
                <w:szCs w:val="20"/>
                <w:lang w:val="uz-Latn-UZ" w:bidi="en-US"/>
              </w:rPr>
              <w:t>. Ijrochi</w:t>
            </w:r>
            <w:r w:rsidR="00324FD6" w:rsidRPr="00CD4B87">
              <w:rPr>
                <w:b/>
                <w:sz w:val="20"/>
                <w:szCs w:val="20"/>
                <w:lang w:val="uz-Latn-UZ" w:bidi="en-US"/>
              </w:rPr>
              <w:t>ning</w:t>
            </w:r>
            <w:r w:rsidRPr="00CD4B87">
              <w:rPr>
                <w:b/>
                <w:sz w:val="20"/>
                <w:szCs w:val="20"/>
                <w:lang w:val="uz-Latn-UZ" w:bidi="en-US"/>
              </w:rPr>
              <w:t xml:space="preserve"> majburiyatlari:</w:t>
            </w:r>
          </w:p>
        </w:tc>
        <w:tc>
          <w:tcPr>
            <w:tcW w:w="4961" w:type="dxa"/>
          </w:tcPr>
          <w:p w14:paraId="6A982AF2" w14:textId="5AFC6E9F" w:rsidR="000C59FF" w:rsidRPr="00CD4B87" w:rsidRDefault="000C59FF" w:rsidP="000201A6">
            <w:pPr>
              <w:pStyle w:val="a3"/>
              <w:tabs>
                <w:tab w:val="left" w:pos="567"/>
              </w:tabs>
              <w:contextualSpacing/>
              <w:rPr>
                <w:sz w:val="20"/>
                <w:szCs w:val="20"/>
                <w:lang w:eastAsia="en-US"/>
              </w:rPr>
            </w:pPr>
            <w:r w:rsidRPr="00CD4B87">
              <w:rPr>
                <w:b/>
                <w:sz w:val="20"/>
                <w:szCs w:val="20"/>
                <w:lang w:bidi="en-US"/>
              </w:rPr>
              <w:t>3</w:t>
            </w:r>
            <w:r w:rsidR="00EE6C8D">
              <w:rPr>
                <w:b/>
                <w:sz w:val="20"/>
                <w:szCs w:val="20"/>
                <w:lang w:val="uz-Latn-UZ" w:bidi="en-US"/>
              </w:rPr>
              <w:t>.1</w:t>
            </w:r>
            <w:r w:rsidRPr="00CD4B87">
              <w:rPr>
                <w:b/>
                <w:sz w:val="20"/>
                <w:szCs w:val="20"/>
                <w:lang w:val="uz-Latn-UZ" w:bidi="en-US"/>
              </w:rPr>
              <w:t>. Исполнитель обязуется:</w:t>
            </w:r>
          </w:p>
        </w:tc>
      </w:tr>
      <w:tr w:rsidR="00EE6C8D" w:rsidRPr="00CD4B87" w14:paraId="72AE9091" w14:textId="77777777" w:rsidTr="001E27D0">
        <w:trPr>
          <w:trHeight w:val="20"/>
        </w:trPr>
        <w:tc>
          <w:tcPr>
            <w:tcW w:w="4957" w:type="dxa"/>
          </w:tcPr>
          <w:p w14:paraId="495D80DD" w14:textId="4D4B432D" w:rsidR="00EE6C8D" w:rsidRPr="00587156" w:rsidRDefault="009F697D" w:rsidP="00587156">
            <w:pPr>
              <w:widowControl w:val="0"/>
              <w:autoSpaceDE w:val="0"/>
              <w:autoSpaceDN w:val="0"/>
              <w:adjustRightInd w:val="0"/>
              <w:spacing w:line="240" w:lineRule="auto"/>
              <w:ind w:firstLine="0"/>
              <w:rPr>
                <w:sz w:val="20"/>
                <w:szCs w:val="20"/>
                <w:lang w:val="en-US"/>
              </w:rPr>
            </w:pPr>
            <w:r w:rsidRPr="00625AAA">
              <w:rPr>
                <w:sz w:val="20"/>
                <w:szCs w:val="20"/>
                <w:lang w:val="en-US"/>
              </w:rPr>
              <w:t xml:space="preserve">3.1.1. </w:t>
            </w:r>
            <w:r w:rsidRPr="009F697D">
              <w:rPr>
                <w:sz w:val="20"/>
                <w:szCs w:val="20"/>
                <w:lang w:val="en-US"/>
              </w:rPr>
              <w:t>Ushbu</w:t>
            </w:r>
            <w:r w:rsidRPr="00587156">
              <w:rPr>
                <w:sz w:val="20"/>
                <w:szCs w:val="20"/>
                <w:lang w:val="en-US"/>
              </w:rPr>
              <w:t xml:space="preserve"> </w:t>
            </w:r>
            <w:r w:rsidRPr="009F697D">
              <w:rPr>
                <w:sz w:val="20"/>
                <w:szCs w:val="20"/>
                <w:lang w:val="en-US"/>
              </w:rPr>
              <w:t>Shartnomaning</w:t>
            </w:r>
            <w:r w:rsidRPr="00587156">
              <w:rPr>
                <w:sz w:val="20"/>
                <w:szCs w:val="20"/>
                <w:lang w:val="en-US"/>
              </w:rPr>
              <w:t xml:space="preserve"> </w:t>
            </w:r>
            <w:r w:rsidRPr="009F697D">
              <w:rPr>
                <w:sz w:val="20"/>
                <w:szCs w:val="20"/>
                <w:lang w:val="en-US"/>
              </w:rPr>
              <w:t>predmetiga</w:t>
            </w:r>
            <w:r w:rsidRPr="00587156">
              <w:rPr>
                <w:sz w:val="20"/>
                <w:szCs w:val="20"/>
                <w:lang w:val="en-US"/>
              </w:rPr>
              <w:t xml:space="preserve"> </w:t>
            </w:r>
            <w:r w:rsidRPr="009F697D">
              <w:rPr>
                <w:sz w:val="20"/>
                <w:szCs w:val="20"/>
                <w:lang w:val="en-US"/>
              </w:rPr>
              <w:t>muvofiq</w:t>
            </w:r>
            <w:r w:rsidRPr="00587156">
              <w:rPr>
                <w:sz w:val="20"/>
                <w:szCs w:val="20"/>
                <w:lang w:val="en-US"/>
              </w:rPr>
              <w:t xml:space="preserve">, </w:t>
            </w:r>
            <w:r w:rsidRPr="009F697D">
              <w:rPr>
                <w:sz w:val="20"/>
                <w:szCs w:val="20"/>
                <w:lang w:val="en-US"/>
              </w:rPr>
              <w:t>Shartnomaning</w:t>
            </w:r>
            <w:r w:rsidRPr="00587156">
              <w:rPr>
                <w:sz w:val="20"/>
                <w:szCs w:val="20"/>
                <w:lang w:val="en-US"/>
              </w:rPr>
              <w:t xml:space="preserve"> 1.4-</w:t>
            </w:r>
            <w:r w:rsidRPr="009F697D">
              <w:rPr>
                <w:sz w:val="20"/>
                <w:szCs w:val="20"/>
                <w:lang w:val="en-US"/>
              </w:rPr>
              <w:t>bandida</w:t>
            </w:r>
            <w:r w:rsidRPr="00587156">
              <w:rPr>
                <w:sz w:val="20"/>
                <w:szCs w:val="20"/>
                <w:lang w:val="en-US"/>
              </w:rPr>
              <w:t xml:space="preserve"> </w:t>
            </w:r>
            <w:r w:rsidRPr="009F697D">
              <w:rPr>
                <w:sz w:val="20"/>
                <w:szCs w:val="20"/>
                <w:lang w:val="en-US"/>
              </w:rPr>
              <w:t>ko</w:t>
            </w:r>
            <w:r w:rsidRPr="00587156">
              <w:rPr>
                <w:sz w:val="20"/>
                <w:szCs w:val="20"/>
                <w:lang w:val="en-US"/>
              </w:rPr>
              <w:t>‘</w:t>
            </w:r>
            <w:r w:rsidRPr="009F697D">
              <w:rPr>
                <w:sz w:val="20"/>
                <w:szCs w:val="20"/>
                <w:lang w:val="en-US"/>
              </w:rPr>
              <w:t>rsatilgan</w:t>
            </w:r>
            <w:r w:rsidRPr="00587156">
              <w:rPr>
                <w:sz w:val="20"/>
                <w:szCs w:val="20"/>
                <w:lang w:val="en-US"/>
              </w:rPr>
              <w:t xml:space="preserve"> </w:t>
            </w:r>
            <w:r w:rsidRPr="009F697D">
              <w:rPr>
                <w:sz w:val="20"/>
                <w:szCs w:val="20"/>
                <w:lang w:val="en-US"/>
              </w:rPr>
              <w:t>muddat</w:t>
            </w:r>
            <w:r w:rsidRPr="00587156">
              <w:rPr>
                <w:sz w:val="20"/>
                <w:szCs w:val="20"/>
                <w:lang w:val="en-US"/>
              </w:rPr>
              <w:t xml:space="preserve"> </w:t>
            </w:r>
            <w:r w:rsidRPr="009F697D">
              <w:rPr>
                <w:sz w:val="20"/>
                <w:szCs w:val="20"/>
                <w:lang w:val="en-US"/>
              </w:rPr>
              <w:t>davomida</w:t>
            </w:r>
            <w:r w:rsidRPr="00587156">
              <w:rPr>
                <w:sz w:val="20"/>
                <w:szCs w:val="20"/>
                <w:lang w:val="en-US"/>
              </w:rPr>
              <w:t xml:space="preserve"> </w:t>
            </w:r>
            <w:r w:rsidRPr="009F697D">
              <w:rPr>
                <w:sz w:val="20"/>
                <w:szCs w:val="20"/>
                <w:lang w:val="en-US"/>
              </w:rPr>
              <w:t>Shartnoma</w:t>
            </w:r>
            <w:r w:rsidRPr="00587156">
              <w:rPr>
                <w:sz w:val="20"/>
                <w:szCs w:val="20"/>
                <w:lang w:val="en-US"/>
              </w:rPr>
              <w:t xml:space="preserve"> </w:t>
            </w:r>
            <w:r w:rsidRPr="009F697D">
              <w:rPr>
                <w:sz w:val="20"/>
                <w:szCs w:val="20"/>
                <w:lang w:val="en-US"/>
              </w:rPr>
              <w:t>bo</w:t>
            </w:r>
            <w:r w:rsidRPr="00587156">
              <w:rPr>
                <w:sz w:val="20"/>
                <w:szCs w:val="20"/>
                <w:lang w:val="en-US"/>
              </w:rPr>
              <w:t>‘</w:t>
            </w:r>
            <w:r w:rsidRPr="009F697D">
              <w:rPr>
                <w:sz w:val="20"/>
                <w:szCs w:val="20"/>
                <w:lang w:val="en-US"/>
              </w:rPr>
              <w:t>yicha</w:t>
            </w:r>
            <w:r w:rsidRPr="00587156">
              <w:rPr>
                <w:sz w:val="20"/>
                <w:szCs w:val="20"/>
                <w:lang w:val="en-US"/>
              </w:rPr>
              <w:t xml:space="preserve"> </w:t>
            </w:r>
            <w:r w:rsidRPr="009F697D">
              <w:rPr>
                <w:sz w:val="20"/>
                <w:szCs w:val="20"/>
                <w:lang w:val="en-US"/>
              </w:rPr>
              <w:t>Xizmatlarni</w:t>
            </w:r>
            <w:r w:rsidRPr="00587156">
              <w:rPr>
                <w:sz w:val="20"/>
                <w:szCs w:val="20"/>
                <w:lang w:val="en-US"/>
              </w:rPr>
              <w:t xml:space="preserve"> </w:t>
            </w:r>
            <w:r w:rsidRPr="009F697D">
              <w:rPr>
                <w:sz w:val="20"/>
                <w:szCs w:val="20"/>
                <w:lang w:val="en-US"/>
              </w:rPr>
              <w:t>ko</w:t>
            </w:r>
            <w:r w:rsidRPr="00587156">
              <w:rPr>
                <w:sz w:val="20"/>
                <w:szCs w:val="20"/>
                <w:lang w:val="en-US"/>
              </w:rPr>
              <w:t>‘</w:t>
            </w:r>
            <w:r w:rsidRPr="009F697D">
              <w:rPr>
                <w:sz w:val="20"/>
                <w:szCs w:val="20"/>
                <w:lang w:val="en-US"/>
              </w:rPr>
              <w:t>rsatish</w:t>
            </w:r>
            <w:r w:rsidRPr="00587156">
              <w:rPr>
                <w:sz w:val="20"/>
                <w:szCs w:val="20"/>
                <w:lang w:val="en-US"/>
              </w:rPr>
              <w:t>.</w:t>
            </w:r>
          </w:p>
        </w:tc>
        <w:tc>
          <w:tcPr>
            <w:tcW w:w="4961" w:type="dxa"/>
          </w:tcPr>
          <w:p w14:paraId="23258D68" w14:textId="5FE0B929" w:rsidR="00EE6C8D" w:rsidRPr="00EE6C8D" w:rsidRDefault="00EE6C8D" w:rsidP="006B28C6">
            <w:pPr>
              <w:pStyle w:val="a3"/>
              <w:tabs>
                <w:tab w:val="left" w:pos="567"/>
                <w:tab w:val="left" w:pos="993"/>
              </w:tabs>
              <w:contextualSpacing/>
              <w:rPr>
                <w:sz w:val="20"/>
                <w:szCs w:val="20"/>
              </w:rPr>
            </w:pPr>
            <w:r w:rsidRPr="00EE6C8D">
              <w:rPr>
                <w:sz w:val="20"/>
                <w:szCs w:val="20"/>
              </w:rPr>
              <w:t>3.1.1.</w:t>
            </w:r>
            <w:r w:rsidRPr="00EE6C8D">
              <w:rPr>
                <w:sz w:val="20"/>
                <w:szCs w:val="20"/>
              </w:rPr>
              <w:tab/>
              <w:t>В соответствии с предметом настоящего Договора оказывать Услуги по настоящему Договору, в течение срока, указанного в п.1.4. настоящего Договора.</w:t>
            </w:r>
          </w:p>
        </w:tc>
      </w:tr>
      <w:tr w:rsidR="00EE6C8D" w:rsidRPr="00CD4B87" w14:paraId="55B8F135" w14:textId="77777777" w:rsidTr="001E27D0">
        <w:trPr>
          <w:trHeight w:val="20"/>
        </w:trPr>
        <w:tc>
          <w:tcPr>
            <w:tcW w:w="4957" w:type="dxa"/>
          </w:tcPr>
          <w:p w14:paraId="15CB5DEF" w14:textId="61CBDA7B" w:rsidR="00EE6C8D" w:rsidRPr="00CD4B87" w:rsidRDefault="00EE6C8D" w:rsidP="006B28C6">
            <w:pPr>
              <w:widowControl w:val="0"/>
              <w:autoSpaceDE w:val="0"/>
              <w:autoSpaceDN w:val="0"/>
              <w:adjustRightInd w:val="0"/>
              <w:spacing w:line="240" w:lineRule="auto"/>
              <w:ind w:firstLine="0"/>
              <w:rPr>
                <w:sz w:val="20"/>
                <w:szCs w:val="20"/>
                <w:lang w:val="uz-Latn-UZ"/>
              </w:rPr>
            </w:pPr>
            <w:r>
              <w:rPr>
                <w:sz w:val="20"/>
                <w:szCs w:val="20"/>
              </w:rPr>
              <w:t>3.1.2</w:t>
            </w:r>
            <w:r w:rsidR="00587156">
              <w:rPr>
                <w:sz w:val="20"/>
                <w:szCs w:val="20"/>
              </w:rPr>
              <w:t xml:space="preserve">. </w:t>
            </w:r>
            <w:r w:rsidR="00587156" w:rsidRPr="00587156">
              <w:rPr>
                <w:sz w:val="20"/>
                <w:szCs w:val="20"/>
              </w:rPr>
              <w:t>Zarur choralarni o‘z vaqtida ko‘rish va Buyurtmachining buyurtmalarini haftada 7 kun 24 soat rejimida bajarish hamda ushbu Shartnomaning 1-ilovasida ko‘rsatilgan uskunalardagi nosozliklarni bartaraf etish.</w:t>
            </w:r>
          </w:p>
        </w:tc>
        <w:tc>
          <w:tcPr>
            <w:tcW w:w="4961" w:type="dxa"/>
          </w:tcPr>
          <w:p w14:paraId="35DF61D5" w14:textId="051325C4" w:rsidR="00EE6C8D" w:rsidRPr="00EE6C8D" w:rsidRDefault="00EE6C8D" w:rsidP="006B28C6">
            <w:pPr>
              <w:pStyle w:val="a3"/>
              <w:tabs>
                <w:tab w:val="left" w:pos="567"/>
                <w:tab w:val="left" w:pos="993"/>
              </w:tabs>
              <w:contextualSpacing/>
              <w:rPr>
                <w:sz w:val="20"/>
                <w:szCs w:val="20"/>
              </w:rPr>
            </w:pPr>
            <w:r w:rsidRPr="00EE6C8D">
              <w:rPr>
                <w:sz w:val="20"/>
                <w:szCs w:val="20"/>
              </w:rPr>
              <w:t>3.1.2. Своевременно принимать необходимые меры и исполнять заявки Заказчика в режиме 24 часа в сутки 7 дней в неделю и устранять неисправности оборудования, указанного в Приложении №1 к настоящему Договору.</w:t>
            </w:r>
          </w:p>
        </w:tc>
      </w:tr>
      <w:tr w:rsidR="000C59FF" w:rsidRPr="00CD4B87" w14:paraId="38BF20C4" w14:textId="77777777" w:rsidTr="001E27D0">
        <w:trPr>
          <w:trHeight w:val="20"/>
        </w:trPr>
        <w:tc>
          <w:tcPr>
            <w:tcW w:w="4957" w:type="dxa"/>
          </w:tcPr>
          <w:p w14:paraId="2596579B" w14:textId="7FF96CD4" w:rsidR="000C59FF" w:rsidRPr="00587156" w:rsidRDefault="00EE6C8D" w:rsidP="006B28C6">
            <w:pPr>
              <w:widowControl w:val="0"/>
              <w:autoSpaceDE w:val="0"/>
              <w:autoSpaceDN w:val="0"/>
              <w:adjustRightInd w:val="0"/>
              <w:spacing w:line="240" w:lineRule="auto"/>
              <w:ind w:firstLine="0"/>
              <w:rPr>
                <w:spacing w:val="-5"/>
                <w:sz w:val="20"/>
                <w:szCs w:val="20"/>
                <w:lang w:val="en-US"/>
              </w:rPr>
            </w:pPr>
            <w:r w:rsidRPr="00587156">
              <w:rPr>
                <w:sz w:val="20"/>
                <w:szCs w:val="20"/>
                <w:lang w:val="en-US"/>
              </w:rPr>
              <w:t>3.1.3.</w:t>
            </w:r>
            <w:r w:rsidR="00587156" w:rsidRPr="00587156">
              <w:rPr>
                <w:lang w:val="en-US"/>
              </w:rPr>
              <w:t xml:space="preserve"> </w:t>
            </w:r>
            <w:r w:rsidR="00587156" w:rsidRPr="00587156">
              <w:rPr>
                <w:sz w:val="20"/>
                <w:szCs w:val="20"/>
                <w:lang w:val="en-US"/>
              </w:rPr>
              <w:t>Ushbu Shartnomaning ajralmas qismi bo‘lgan 2-ilovaga (Xizmatlar tavsifi) muvofiq Xizmatlarni ko‘rsatish.</w:t>
            </w:r>
          </w:p>
        </w:tc>
        <w:tc>
          <w:tcPr>
            <w:tcW w:w="4961" w:type="dxa"/>
          </w:tcPr>
          <w:p w14:paraId="13AB96A6" w14:textId="70455390" w:rsidR="000C59FF" w:rsidRPr="00CD4B87" w:rsidRDefault="00EE6C8D" w:rsidP="00EE6C8D">
            <w:pPr>
              <w:pStyle w:val="a3"/>
              <w:tabs>
                <w:tab w:val="left" w:pos="567"/>
                <w:tab w:val="left" w:pos="993"/>
              </w:tabs>
              <w:contextualSpacing/>
              <w:rPr>
                <w:sz w:val="20"/>
                <w:szCs w:val="20"/>
              </w:rPr>
            </w:pPr>
            <w:r w:rsidRPr="00EE6C8D">
              <w:rPr>
                <w:sz w:val="20"/>
                <w:szCs w:val="20"/>
              </w:rPr>
              <w:t>3.1.3. Оказывать Услуги в соответствии с Приложением №2 (Описание Услуг), которое является неотъемлемой частью настоящего Договора.</w:t>
            </w:r>
          </w:p>
        </w:tc>
      </w:tr>
      <w:tr w:rsidR="000C59FF" w:rsidRPr="00CD4B87" w14:paraId="53437D0F" w14:textId="77777777" w:rsidTr="001E27D0">
        <w:trPr>
          <w:trHeight w:val="20"/>
        </w:trPr>
        <w:tc>
          <w:tcPr>
            <w:tcW w:w="4957" w:type="dxa"/>
          </w:tcPr>
          <w:p w14:paraId="1758DD77" w14:textId="7E656D5B" w:rsidR="000C59FF" w:rsidRPr="00CD4B87" w:rsidRDefault="00EE6C8D" w:rsidP="00587156">
            <w:pPr>
              <w:widowControl w:val="0"/>
              <w:autoSpaceDE w:val="0"/>
              <w:autoSpaceDN w:val="0"/>
              <w:adjustRightInd w:val="0"/>
              <w:spacing w:line="240" w:lineRule="auto"/>
              <w:ind w:firstLine="0"/>
              <w:rPr>
                <w:spacing w:val="-5"/>
                <w:sz w:val="20"/>
                <w:szCs w:val="20"/>
                <w:lang w:val="uz-Latn-UZ"/>
              </w:rPr>
            </w:pPr>
            <w:r>
              <w:rPr>
                <w:sz w:val="20"/>
                <w:szCs w:val="20"/>
              </w:rPr>
              <w:t>3.1.4</w:t>
            </w:r>
            <w:r w:rsidRPr="00EE6C8D">
              <w:rPr>
                <w:sz w:val="20"/>
                <w:szCs w:val="20"/>
              </w:rPr>
              <w:t>.</w:t>
            </w:r>
            <w:r w:rsidR="00587156">
              <w:t xml:space="preserve"> </w:t>
            </w:r>
            <w:r w:rsidR="00587156" w:rsidRPr="00587156">
              <w:rPr>
                <w:sz w:val="20"/>
                <w:szCs w:val="20"/>
              </w:rPr>
              <w:t xml:space="preserve">Uskunalarni ishlab chiqaruvchining amaldagi standartlariga, Buyurtmachining talablariga va ushbu </w:t>
            </w:r>
            <w:r w:rsidR="00587156" w:rsidRPr="00587156">
              <w:rPr>
                <w:sz w:val="20"/>
                <w:szCs w:val="20"/>
              </w:rPr>
              <w:lastRenderedPageBreak/>
              <w:t xml:space="preserve">Shartnoma shartlariga to‘liq muvofiq holda tegishli malakali usullar va </w:t>
            </w:r>
            <w:r w:rsidR="00587156">
              <w:rPr>
                <w:sz w:val="20"/>
                <w:szCs w:val="20"/>
                <w:lang w:val="en-US"/>
              </w:rPr>
              <w:t>metodlar</w:t>
            </w:r>
            <w:r w:rsidR="00587156" w:rsidRPr="00587156">
              <w:rPr>
                <w:sz w:val="20"/>
                <w:szCs w:val="20"/>
              </w:rPr>
              <w:t xml:space="preserve"> bilan Xizmatlarni ko‘rsatish.</w:t>
            </w:r>
          </w:p>
        </w:tc>
        <w:tc>
          <w:tcPr>
            <w:tcW w:w="4961" w:type="dxa"/>
          </w:tcPr>
          <w:p w14:paraId="4734E50A" w14:textId="3549FE87" w:rsidR="000C59FF" w:rsidRPr="00CD4B87" w:rsidRDefault="00EE6C8D" w:rsidP="00EE6C8D">
            <w:pPr>
              <w:pStyle w:val="a3"/>
              <w:tabs>
                <w:tab w:val="left" w:pos="567"/>
                <w:tab w:val="left" w:pos="993"/>
              </w:tabs>
              <w:contextualSpacing/>
              <w:rPr>
                <w:sz w:val="20"/>
                <w:szCs w:val="20"/>
              </w:rPr>
            </w:pPr>
            <w:r w:rsidRPr="00EE6C8D">
              <w:rPr>
                <w:sz w:val="20"/>
                <w:szCs w:val="20"/>
              </w:rPr>
              <w:lastRenderedPageBreak/>
              <w:t>3.1.4.</w:t>
            </w:r>
            <w:r w:rsidRPr="00EE6C8D">
              <w:rPr>
                <w:sz w:val="20"/>
                <w:szCs w:val="20"/>
              </w:rPr>
              <w:tab/>
              <w:t xml:space="preserve">Оказывать Услуги соответствующими квалифицированными способами и методами в полном </w:t>
            </w:r>
            <w:r w:rsidRPr="00EE6C8D">
              <w:rPr>
                <w:sz w:val="20"/>
                <w:szCs w:val="20"/>
              </w:rPr>
              <w:lastRenderedPageBreak/>
              <w:t>соответствии с действующими стандартами производителя оборудования, требованиям Заказчика и условиям настоящего Договора.</w:t>
            </w:r>
          </w:p>
        </w:tc>
      </w:tr>
      <w:tr w:rsidR="000C59FF" w:rsidRPr="00CD4B87" w14:paraId="3A0C63AB" w14:textId="77777777" w:rsidTr="001E27D0">
        <w:trPr>
          <w:trHeight w:val="20"/>
        </w:trPr>
        <w:tc>
          <w:tcPr>
            <w:tcW w:w="4957" w:type="dxa"/>
          </w:tcPr>
          <w:p w14:paraId="5F218CC7" w14:textId="09D1F8CE" w:rsidR="000C59FF" w:rsidRPr="00587156" w:rsidRDefault="00EE6C8D" w:rsidP="001A4026">
            <w:pPr>
              <w:widowControl w:val="0"/>
              <w:autoSpaceDE w:val="0"/>
              <w:autoSpaceDN w:val="0"/>
              <w:adjustRightInd w:val="0"/>
              <w:spacing w:line="240" w:lineRule="auto"/>
              <w:ind w:firstLine="0"/>
              <w:rPr>
                <w:spacing w:val="-5"/>
                <w:sz w:val="20"/>
                <w:szCs w:val="20"/>
              </w:rPr>
            </w:pPr>
            <w:r>
              <w:rPr>
                <w:sz w:val="20"/>
                <w:szCs w:val="20"/>
              </w:rPr>
              <w:lastRenderedPageBreak/>
              <w:t>3.1.5</w:t>
            </w:r>
            <w:r w:rsidRPr="00EE6C8D">
              <w:rPr>
                <w:sz w:val="20"/>
                <w:szCs w:val="20"/>
              </w:rPr>
              <w:t>.</w:t>
            </w:r>
            <w:r w:rsidR="00587156" w:rsidRPr="00587156">
              <w:rPr>
                <w:sz w:val="20"/>
                <w:szCs w:val="20"/>
              </w:rPr>
              <w:t xml:space="preserve"> </w:t>
            </w:r>
            <w:r w:rsidR="00587156" w:rsidRPr="00587156">
              <w:rPr>
                <w:sz w:val="20"/>
                <w:szCs w:val="20"/>
                <w:lang w:val="en-US"/>
              </w:rPr>
              <w:t>Xizmatlarni</w:t>
            </w:r>
            <w:r w:rsidR="00587156" w:rsidRPr="00587156">
              <w:rPr>
                <w:sz w:val="20"/>
                <w:szCs w:val="20"/>
              </w:rPr>
              <w:t xml:space="preserve"> </w:t>
            </w:r>
            <w:r w:rsidR="00587156" w:rsidRPr="00587156">
              <w:rPr>
                <w:sz w:val="20"/>
                <w:szCs w:val="20"/>
                <w:lang w:val="en-US"/>
              </w:rPr>
              <w:t>ko</w:t>
            </w:r>
            <w:r w:rsidR="00587156" w:rsidRPr="00587156">
              <w:rPr>
                <w:sz w:val="20"/>
                <w:szCs w:val="20"/>
              </w:rPr>
              <w:t>‘</w:t>
            </w:r>
            <w:r w:rsidR="00587156" w:rsidRPr="00587156">
              <w:rPr>
                <w:sz w:val="20"/>
                <w:szCs w:val="20"/>
                <w:lang w:val="en-US"/>
              </w:rPr>
              <w:t>rsatish</w:t>
            </w:r>
            <w:r w:rsidR="00587156" w:rsidRPr="00587156">
              <w:rPr>
                <w:sz w:val="20"/>
                <w:szCs w:val="20"/>
              </w:rPr>
              <w:t xml:space="preserve"> </w:t>
            </w:r>
            <w:r w:rsidR="00587156" w:rsidRPr="00587156">
              <w:rPr>
                <w:sz w:val="20"/>
                <w:szCs w:val="20"/>
                <w:lang w:val="en-US"/>
              </w:rPr>
              <w:t>jarayonida</w:t>
            </w:r>
            <w:r w:rsidR="00587156" w:rsidRPr="00587156">
              <w:rPr>
                <w:sz w:val="20"/>
                <w:szCs w:val="20"/>
              </w:rPr>
              <w:t xml:space="preserve"> </w:t>
            </w:r>
            <w:r w:rsidR="00587156" w:rsidRPr="00587156">
              <w:rPr>
                <w:sz w:val="20"/>
                <w:szCs w:val="20"/>
                <w:lang w:val="en-US"/>
              </w:rPr>
              <w:t>xatoga</w:t>
            </w:r>
            <w:r w:rsidR="00587156" w:rsidRPr="00587156">
              <w:rPr>
                <w:sz w:val="20"/>
                <w:szCs w:val="20"/>
              </w:rPr>
              <w:t xml:space="preserve"> </w:t>
            </w:r>
            <w:r w:rsidR="00587156" w:rsidRPr="00587156">
              <w:rPr>
                <w:sz w:val="20"/>
                <w:szCs w:val="20"/>
                <w:lang w:val="en-US"/>
              </w:rPr>
              <w:t>yo</w:t>
            </w:r>
            <w:r w:rsidR="00587156" w:rsidRPr="00587156">
              <w:rPr>
                <w:sz w:val="20"/>
                <w:szCs w:val="20"/>
              </w:rPr>
              <w:t>‘</w:t>
            </w:r>
            <w:r w:rsidR="00587156" w:rsidRPr="00587156">
              <w:rPr>
                <w:sz w:val="20"/>
                <w:szCs w:val="20"/>
                <w:lang w:val="en-US"/>
              </w:rPr>
              <w:t>l</w:t>
            </w:r>
            <w:r w:rsidR="00587156" w:rsidRPr="00587156">
              <w:rPr>
                <w:sz w:val="20"/>
                <w:szCs w:val="20"/>
              </w:rPr>
              <w:t xml:space="preserve"> </w:t>
            </w:r>
            <w:r w:rsidR="00587156" w:rsidRPr="00587156">
              <w:rPr>
                <w:sz w:val="20"/>
                <w:szCs w:val="20"/>
                <w:lang w:val="en-US"/>
              </w:rPr>
              <w:t>qo</w:t>
            </w:r>
            <w:r w:rsidR="00587156" w:rsidRPr="00587156">
              <w:rPr>
                <w:sz w:val="20"/>
                <w:szCs w:val="20"/>
              </w:rPr>
              <w:t>‘</w:t>
            </w:r>
            <w:r w:rsidR="00587156" w:rsidRPr="00587156">
              <w:rPr>
                <w:sz w:val="20"/>
                <w:szCs w:val="20"/>
                <w:lang w:val="en-US"/>
              </w:rPr>
              <w:t>yilgan</w:t>
            </w:r>
            <w:r w:rsidR="00587156" w:rsidRPr="00587156">
              <w:rPr>
                <w:sz w:val="20"/>
                <w:szCs w:val="20"/>
              </w:rPr>
              <w:t xml:space="preserve"> </w:t>
            </w:r>
            <w:r w:rsidR="00587156" w:rsidRPr="00587156">
              <w:rPr>
                <w:sz w:val="20"/>
                <w:szCs w:val="20"/>
                <w:lang w:val="en-US"/>
              </w:rPr>
              <w:t>taqdirda</w:t>
            </w:r>
            <w:r w:rsidR="00587156" w:rsidRPr="00587156">
              <w:rPr>
                <w:sz w:val="20"/>
                <w:szCs w:val="20"/>
              </w:rPr>
              <w:t xml:space="preserve">, </w:t>
            </w:r>
            <w:r w:rsidR="00587156" w:rsidRPr="00587156">
              <w:rPr>
                <w:sz w:val="20"/>
                <w:szCs w:val="20"/>
                <w:lang w:val="en-US"/>
              </w:rPr>
              <w:t>yuzaga</w:t>
            </w:r>
            <w:r w:rsidR="00587156" w:rsidRPr="00587156">
              <w:rPr>
                <w:sz w:val="20"/>
                <w:szCs w:val="20"/>
              </w:rPr>
              <w:t xml:space="preserve"> </w:t>
            </w:r>
            <w:r w:rsidR="00587156" w:rsidRPr="00587156">
              <w:rPr>
                <w:sz w:val="20"/>
                <w:szCs w:val="20"/>
                <w:lang w:val="en-US"/>
              </w:rPr>
              <w:t>kelgan</w:t>
            </w:r>
            <w:r w:rsidR="00587156" w:rsidRPr="00587156">
              <w:rPr>
                <w:sz w:val="20"/>
                <w:szCs w:val="20"/>
              </w:rPr>
              <w:t xml:space="preserve"> </w:t>
            </w:r>
            <w:r w:rsidR="00587156" w:rsidRPr="00587156">
              <w:rPr>
                <w:sz w:val="20"/>
                <w:szCs w:val="20"/>
                <w:lang w:val="en-US"/>
              </w:rPr>
              <w:t>kamchiliklar</w:t>
            </w:r>
            <w:r w:rsidR="00587156" w:rsidRPr="00587156">
              <w:rPr>
                <w:sz w:val="20"/>
                <w:szCs w:val="20"/>
              </w:rPr>
              <w:t xml:space="preserve"> </w:t>
            </w:r>
            <w:r w:rsidR="00587156" w:rsidRPr="00587156">
              <w:rPr>
                <w:sz w:val="20"/>
                <w:szCs w:val="20"/>
                <w:lang w:val="en-US"/>
              </w:rPr>
              <w:t>ushbu</w:t>
            </w:r>
            <w:r w:rsidR="00587156" w:rsidRPr="00587156">
              <w:rPr>
                <w:sz w:val="20"/>
                <w:szCs w:val="20"/>
              </w:rPr>
              <w:t xml:space="preserve"> </w:t>
            </w:r>
            <w:r w:rsidR="00587156" w:rsidRPr="00587156">
              <w:rPr>
                <w:sz w:val="20"/>
                <w:szCs w:val="20"/>
                <w:lang w:val="en-US"/>
              </w:rPr>
              <w:t>Shartnoma</w:t>
            </w:r>
            <w:r w:rsidR="00587156" w:rsidRPr="00587156">
              <w:rPr>
                <w:sz w:val="20"/>
                <w:szCs w:val="20"/>
              </w:rPr>
              <w:t xml:space="preserve"> </w:t>
            </w:r>
            <w:r w:rsidR="00587156" w:rsidRPr="00587156">
              <w:rPr>
                <w:sz w:val="20"/>
                <w:szCs w:val="20"/>
                <w:lang w:val="en-US"/>
              </w:rPr>
              <w:t>va</w:t>
            </w:r>
            <w:r w:rsidR="00587156" w:rsidRPr="00587156">
              <w:rPr>
                <w:sz w:val="20"/>
                <w:szCs w:val="20"/>
              </w:rPr>
              <w:t xml:space="preserve"> </w:t>
            </w:r>
            <w:r w:rsidR="00587156" w:rsidRPr="00587156">
              <w:rPr>
                <w:sz w:val="20"/>
                <w:szCs w:val="20"/>
                <w:lang w:val="en-US"/>
              </w:rPr>
              <w:t>unga</w:t>
            </w:r>
            <w:r w:rsidR="00587156" w:rsidRPr="00587156">
              <w:rPr>
                <w:sz w:val="20"/>
                <w:szCs w:val="20"/>
              </w:rPr>
              <w:t xml:space="preserve"> </w:t>
            </w:r>
            <w:r w:rsidR="00587156" w:rsidRPr="00587156">
              <w:rPr>
                <w:sz w:val="20"/>
                <w:szCs w:val="20"/>
                <w:lang w:val="en-US"/>
              </w:rPr>
              <w:t>ilovalarning</w:t>
            </w:r>
            <w:r w:rsidR="00587156" w:rsidRPr="00587156">
              <w:rPr>
                <w:sz w:val="20"/>
                <w:szCs w:val="20"/>
              </w:rPr>
              <w:t xml:space="preserve"> </w:t>
            </w:r>
            <w:r w:rsidR="00587156" w:rsidRPr="00587156">
              <w:rPr>
                <w:sz w:val="20"/>
                <w:szCs w:val="20"/>
                <w:lang w:val="en-US"/>
              </w:rPr>
              <w:t>shartlari</w:t>
            </w:r>
            <w:r w:rsidR="00587156" w:rsidRPr="00587156">
              <w:rPr>
                <w:sz w:val="20"/>
                <w:szCs w:val="20"/>
              </w:rPr>
              <w:t xml:space="preserve"> </w:t>
            </w:r>
            <w:r w:rsidR="00587156" w:rsidRPr="00587156">
              <w:rPr>
                <w:sz w:val="20"/>
                <w:szCs w:val="20"/>
                <w:lang w:val="en-US"/>
              </w:rPr>
              <w:t>va</w:t>
            </w:r>
            <w:r w:rsidR="00587156" w:rsidRPr="00587156">
              <w:rPr>
                <w:sz w:val="20"/>
                <w:szCs w:val="20"/>
              </w:rPr>
              <w:t xml:space="preserve"> </w:t>
            </w:r>
            <w:r w:rsidR="00587156" w:rsidRPr="00587156">
              <w:rPr>
                <w:sz w:val="20"/>
                <w:szCs w:val="20"/>
                <w:lang w:val="en-US"/>
              </w:rPr>
              <w:t>muddatlariga</w:t>
            </w:r>
            <w:r w:rsidR="00587156" w:rsidRPr="00587156">
              <w:rPr>
                <w:sz w:val="20"/>
                <w:szCs w:val="20"/>
              </w:rPr>
              <w:t xml:space="preserve"> </w:t>
            </w:r>
            <w:r w:rsidR="00587156" w:rsidRPr="00587156">
              <w:rPr>
                <w:sz w:val="20"/>
                <w:szCs w:val="20"/>
                <w:lang w:val="en-US"/>
              </w:rPr>
              <w:t>muvofiq</w:t>
            </w:r>
            <w:r w:rsidR="00587156" w:rsidRPr="00587156">
              <w:rPr>
                <w:sz w:val="20"/>
                <w:szCs w:val="20"/>
              </w:rPr>
              <w:t xml:space="preserve"> </w:t>
            </w:r>
            <w:r w:rsidR="00587156" w:rsidRPr="00587156">
              <w:rPr>
                <w:sz w:val="20"/>
                <w:szCs w:val="20"/>
                <w:lang w:val="en-US"/>
              </w:rPr>
              <w:t>bartaraf</w:t>
            </w:r>
            <w:r w:rsidR="00587156" w:rsidRPr="00587156">
              <w:rPr>
                <w:sz w:val="20"/>
                <w:szCs w:val="20"/>
              </w:rPr>
              <w:t xml:space="preserve"> </w:t>
            </w:r>
            <w:r w:rsidR="00587156" w:rsidRPr="00587156">
              <w:rPr>
                <w:sz w:val="20"/>
                <w:szCs w:val="20"/>
                <w:lang w:val="en-US"/>
              </w:rPr>
              <w:t>etiladi</w:t>
            </w:r>
            <w:r w:rsidR="00587156" w:rsidRPr="00587156">
              <w:rPr>
                <w:sz w:val="20"/>
                <w:szCs w:val="20"/>
              </w:rPr>
              <w:t>.</w:t>
            </w:r>
          </w:p>
        </w:tc>
        <w:tc>
          <w:tcPr>
            <w:tcW w:w="4961" w:type="dxa"/>
          </w:tcPr>
          <w:p w14:paraId="25229073" w14:textId="081D7C52" w:rsidR="000C59FF" w:rsidRPr="00CD4B87" w:rsidRDefault="00EE6C8D" w:rsidP="00EE6C8D">
            <w:pPr>
              <w:pStyle w:val="a3"/>
              <w:tabs>
                <w:tab w:val="left" w:pos="567"/>
                <w:tab w:val="left" w:pos="993"/>
              </w:tabs>
              <w:contextualSpacing/>
              <w:rPr>
                <w:sz w:val="20"/>
                <w:szCs w:val="20"/>
              </w:rPr>
            </w:pPr>
            <w:r w:rsidRPr="00EE6C8D">
              <w:rPr>
                <w:sz w:val="20"/>
                <w:szCs w:val="20"/>
              </w:rPr>
              <w:t>3.1.5.</w:t>
            </w:r>
            <w:r w:rsidRPr="00EE6C8D">
              <w:rPr>
                <w:sz w:val="20"/>
                <w:szCs w:val="20"/>
              </w:rPr>
              <w:tab/>
              <w:t>В случае ошибки во время оказания Услуг устранить возникшие дефекты в соответствии с условиями и сроками настоящего Договора и приложений к нему.</w:t>
            </w:r>
          </w:p>
        </w:tc>
      </w:tr>
      <w:tr w:rsidR="000C59FF" w:rsidRPr="00CD4B87" w14:paraId="7B488269" w14:textId="77777777" w:rsidTr="00587156">
        <w:trPr>
          <w:trHeight w:val="1475"/>
        </w:trPr>
        <w:tc>
          <w:tcPr>
            <w:tcW w:w="4957" w:type="dxa"/>
          </w:tcPr>
          <w:p w14:paraId="08587370" w14:textId="2AF46FA5" w:rsidR="006B28C6" w:rsidRPr="00CD4B87" w:rsidRDefault="00EE6C8D" w:rsidP="006B28C6">
            <w:pPr>
              <w:widowControl w:val="0"/>
              <w:autoSpaceDE w:val="0"/>
              <w:autoSpaceDN w:val="0"/>
              <w:adjustRightInd w:val="0"/>
              <w:spacing w:line="240" w:lineRule="auto"/>
              <w:ind w:firstLine="0"/>
              <w:rPr>
                <w:spacing w:val="-5"/>
                <w:sz w:val="20"/>
                <w:szCs w:val="20"/>
              </w:rPr>
            </w:pPr>
            <w:r>
              <w:rPr>
                <w:sz w:val="20"/>
                <w:szCs w:val="20"/>
              </w:rPr>
              <w:t>3.1.6</w:t>
            </w:r>
            <w:r w:rsidRPr="00EE6C8D">
              <w:rPr>
                <w:sz w:val="20"/>
                <w:szCs w:val="20"/>
              </w:rPr>
              <w:t>.</w:t>
            </w:r>
            <w:r w:rsidR="00587156">
              <w:t xml:space="preserve"> </w:t>
            </w:r>
            <w:r w:rsidR="00587156" w:rsidRPr="00587156">
              <w:rPr>
                <w:sz w:val="20"/>
                <w:szCs w:val="20"/>
              </w:rPr>
              <w:t>Buyurtmachining obyektida Xizmatlar ko‘rsatilganda, Texnika xavfsizligi va yong‘in xavfsizligi bo‘yicha chora-tadbirlar, ichki tartib qoidalari Ijrochi mutaxassislari tom</w:t>
            </w:r>
            <w:r w:rsidR="00587156">
              <w:rPr>
                <w:sz w:val="20"/>
                <w:szCs w:val="20"/>
              </w:rPr>
              <w:t>onidan bajarilishini ta’minlash</w:t>
            </w:r>
            <w:r w:rsidR="00587156" w:rsidRPr="00587156">
              <w:rPr>
                <w:sz w:val="20"/>
                <w:szCs w:val="20"/>
              </w:rPr>
              <w:t>, bunda ular haqida Buyurtmachi Ijrochiga oldindan xabar berishi shart. Ijrochi amaldagi qonun hujjatlariga muvofiq Buyurtmachi obyektida Xizmatlarni ko‘rsatishda o‘z xodimlari tomonidan ko‘rsatilgan talablar, me’yorlar va qoidalarning buzilganligi uchun javobgar bo‘ladi va Buyurtmachiga yetkazilgan zararni qoplash majburiyatini oladi.</w:t>
            </w:r>
          </w:p>
        </w:tc>
        <w:tc>
          <w:tcPr>
            <w:tcW w:w="4961" w:type="dxa"/>
          </w:tcPr>
          <w:p w14:paraId="44513AC5" w14:textId="65DF936F" w:rsidR="000C59FF" w:rsidRPr="00CD4B87" w:rsidRDefault="00EE6C8D" w:rsidP="000201A6">
            <w:pPr>
              <w:pStyle w:val="a3"/>
              <w:tabs>
                <w:tab w:val="left" w:pos="567"/>
                <w:tab w:val="left" w:pos="993"/>
              </w:tabs>
              <w:contextualSpacing/>
              <w:rPr>
                <w:sz w:val="20"/>
                <w:szCs w:val="20"/>
              </w:rPr>
            </w:pPr>
            <w:r w:rsidRPr="00EE6C8D">
              <w:rPr>
                <w:sz w:val="20"/>
                <w:szCs w:val="20"/>
              </w:rPr>
              <w:t>3.1.6.</w:t>
            </w:r>
            <w:r w:rsidRPr="00EE6C8D">
              <w:rPr>
                <w:sz w:val="20"/>
                <w:szCs w:val="20"/>
              </w:rPr>
              <w:tab/>
              <w:t xml:space="preserve">При оказании Услуг на объекте Заказчика обеспечить выполнение специалистами Исполнителя мероприятий по технике безопасности и пожарной безопасности, правил внутреннего распорядка, при условии, что о них Заказчик заранее сообщит Исполнителю. Исполнитель несет ответственность за нарушения своим персоналом названных требований, норм и правил при оказании Услуг на объекте Заказчика в соответствии с действующим законодательством и обязуется возместить ущерб Заказчику.  </w:t>
            </w:r>
          </w:p>
        </w:tc>
      </w:tr>
      <w:tr w:rsidR="000C59FF" w:rsidRPr="00CD4B87" w14:paraId="1C96B088" w14:textId="77777777" w:rsidTr="001E27D0">
        <w:trPr>
          <w:trHeight w:val="20"/>
        </w:trPr>
        <w:tc>
          <w:tcPr>
            <w:tcW w:w="4957" w:type="dxa"/>
          </w:tcPr>
          <w:p w14:paraId="27BFF719" w14:textId="14F08BF9" w:rsidR="006B28C6" w:rsidRPr="00587156" w:rsidRDefault="00EE6C8D" w:rsidP="002D21EF">
            <w:pPr>
              <w:pStyle w:val="a3"/>
              <w:tabs>
                <w:tab w:val="left" w:pos="567"/>
                <w:tab w:val="left" w:pos="993"/>
              </w:tabs>
              <w:contextualSpacing/>
              <w:rPr>
                <w:sz w:val="20"/>
                <w:szCs w:val="20"/>
              </w:rPr>
            </w:pPr>
            <w:r>
              <w:rPr>
                <w:sz w:val="20"/>
                <w:szCs w:val="20"/>
              </w:rPr>
              <w:t>3.1.7</w:t>
            </w:r>
            <w:r w:rsidRPr="00EE6C8D">
              <w:rPr>
                <w:sz w:val="20"/>
                <w:szCs w:val="20"/>
              </w:rPr>
              <w:t>.</w:t>
            </w:r>
            <w:r w:rsidR="00587156">
              <w:t xml:space="preserve"> </w:t>
            </w:r>
            <w:r w:rsidR="00587156" w:rsidRPr="00587156">
              <w:rPr>
                <w:sz w:val="20"/>
                <w:szCs w:val="20"/>
              </w:rPr>
              <w:t xml:space="preserve">Buyurtmachi tomonidan ko‘rsatilayotgan Xizmatlar bo‘yicha e’tirozlar bildirilgan taqdirda, ularni ushbu Shartnomada nazarda tutilgan muddatlarda va so‘zsiz tartibda bartaraf etish. </w:t>
            </w:r>
          </w:p>
        </w:tc>
        <w:tc>
          <w:tcPr>
            <w:tcW w:w="4961" w:type="dxa"/>
          </w:tcPr>
          <w:p w14:paraId="0A7744CA" w14:textId="2FB891DF" w:rsidR="006B28C6" w:rsidRPr="00CD4B87" w:rsidRDefault="00EE6C8D" w:rsidP="002D21EF">
            <w:pPr>
              <w:pStyle w:val="a3"/>
              <w:tabs>
                <w:tab w:val="left" w:pos="567"/>
                <w:tab w:val="left" w:pos="993"/>
              </w:tabs>
              <w:contextualSpacing/>
              <w:rPr>
                <w:sz w:val="20"/>
                <w:szCs w:val="20"/>
              </w:rPr>
            </w:pPr>
            <w:r w:rsidRPr="00EE6C8D">
              <w:rPr>
                <w:sz w:val="20"/>
                <w:szCs w:val="20"/>
              </w:rPr>
              <w:t>3.1.7. В случае предъявления Заказчиком замечаний на оказываемые Услуги, устранить их в сроки и в безусловном порядке, предусмотренные настоящим Договором.</w:t>
            </w:r>
          </w:p>
        </w:tc>
      </w:tr>
      <w:tr w:rsidR="000C59FF" w:rsidRPr="00CD4B87" w14:paraId="0719D5D6" w14:textId="77777777" w:rsidTr="001E27D0">
        <w:trPr>
          <w:trHeight w:val="20"/>
        </w:trPr>
        <w:tc>
          <w:tcPr>
            <w:tcW w:w="4957" w:type="dxa"/>
          </w:tcPr>
          <w:p w14:paraId="5BFF1F41" w14:textId="0ACD0F03" w:rsidR="00F40BBD" w:rsidRPr="00F3330B" w:rsidRDefault="00EE6C8D" w:rsidP="00F40BBD">
            <w:pPr>
              <w:pStyle w:val="a3"/>
              <w:tabs>
                <w:tab w:val="left" w:pos="567"/>
                <w:tab w:val="left" w:pos="993"/>
              </w:tabs>
              <w:contextualSpacing/>
              <w:rPr>
                <w:sz w:val="20"/>
                <w:szCs w:val="20"/>
              </w:rPr>
            </w:pPr>
            <w:r>
              <w:rPr>
                <w:sz w:val="20"/>
                <w:szCs w:val="20"/>
              </w:rPr>
              <w:t>3.1.8</w:t>
            </w:r>
            <w:r w:rsidRPr="00EE6C8D">
              <w:rPr>
                <w:sz w:val="20"/>
                <w:szCs w:val="20"/>
              </w:rPr>
              <w:t>.</w:t>
            </w:r>
            <w:r w:rsidR="00F3330B">
              <w:t xml:space="preserve"> </w:t>
            </w:r>
            <w:r w:rsidR="00F3330B" w:rsidRPr="00F3330B">
              <w:rPr>
                <w:sz w:val="20"/>
                <w:szCs w:val="20"/>
              </w:rPr>
              <w:t xml:space="preserve">Xizmatlarni ko‘rsatish jarayonida ish xavfsizligi va atrof-muhitni muhofaza qilish talablarining buzilishiga olib kelishi mumkin bo‘lgan materiallar va uskunalardan foydalanishga yo‘l qo‘ymaslik, shuningdek, Buyurtmachiga zarar yetkazishi mumkin bo‘lgan obyektlar, uskunalar, dasturiy ta’minot va mulkka zarar yetkazish imkoniyatini istisno qilish. </w:t>
            </w:r>
          </w:p>
        </w:tc>
        <w:tc>
          <w:tcPr>
            <w:tcW w:w="4961" w:type="dxa"/>
          </w:tcPr>
          <w:p w14:paraId="655EF640" w14:textId="41AE778B" w:rsidR="00F40BBD" w:rsidRPr="00CD4B87" w:rsidRDefault="00EE6C8D" w:rsidP="00F40BBD">
            <w:pPr>
              <w:pStyle w:val="a3"/>
              <w:tabs>
                <w:tab w:val="left" w:pos="567"/>
                <w:tab w:val="left" w:pos="993"/>
              </w:tabs>
              <w:contextualSpacing/>
              <w:rPr>
                <w:sz w:val="20"/>
                <w:szCs w:val="20"/>
              </w:rPr>
            </w:pPr>
            <w:r w:rsidRPr="00EE6C8D">
              <w:rPr>
                <w:sz w:val="20"/>
                <w:szCs w:val="20"/>
              </w:rPr>
              <w:t>3.1.8. Не допускать использования в ходе оказания Услуг материалов и оборудования, которые могут привести к нарушению требований по безопасности работ и охране окружающей среды, а также исключить возможность нанесения ущерба объектам, оборудованию, программному обеспечению и имуществу, которые могут причинить убытки Заказчику.</w:t>
            </w:r>
          </w:p>
        </w:tc>
      </w:tr>
      <w:tr w:rsidR="000C59FF" w:rsidRPr="00CD4B87" w14:paraId="1041714D" w14:textId="77777777" w:rsidTr="001E27D0">
        <w:trPr>
          <w:trHeight w:val="20"/>
        </w:trPr>
        <w:tc>
          <w:tcPr>
            <w:tcW w:w="4957" w:type="dxa"/>
          </w:tcPr>
          <w:p w14:paraId="052D2B64" w14:textId="46494609" w:rsidR="000C59FF" w:rsidRPr="00F3330B" w:rsidRDefault="00EE6C8D" w:rsidP="000201A6">
            <w:pPr>
              <w:widowControl w:val="0"/>
              <w:autoSpaceDE w:val="0"/>
              <w:autoSpaceDN w:val="0"/>
              <w:adjustRightInd w:val="0"/>
              <w:spacing w:line="240" w:lineRule="auto"/>
              <w:ind w:firstLine="0"/>
              <w:rPr>
                <w:spacing w:val="-5"/>
                <w:sz w:val="20"/>
                <w:szCs w:val="20"/>
              </w:rPr>
            </w:pPr>
            <w:r>
              <w:rPr>
                <w:sz w:val="20"/>
                <w:szCs w:val="20"/>
              </w:rPr>
              <w:t>3.1.9</w:t>
            </w:r>
            <w:r w:rsidRPr="00EE6C8D">
              <w:rPr>
                <w:sz w:val="20"/>
                <w:szCs w:val="20"/>
              </w:rPr>
              <w:t>.</w:t>
            </w:r>
            <w:r w:rsidR="00F3330B">
              <w:t xml:space="preserve"> </w:t>
            </w:r>
            <w:r w:rsidR="00F3330B" w:rsidRPr="00F3330B">
              <w:rPr>
                <w:sz w:val="20"/>
                <w:szCs w:val="20"/>
              </w:rPr>
              <w:t xml:space="preserve">Ijrochi mutaxassisining Buyurtmachi hududida joylashgan obyektga chiqishi zarur bo‘lgan taqdirda, Xizmatlar ko‘rsatish tartibi va muddatlarini Buyurtmachi bilan kelishish; </w:t>
            </w:r>
          </w:p>
        </w:tc>
        <w:tc>
          <w:tcPr>
            <w:tcW w:w="4961" w:type="dxa"/>
          </w:tcPr>
          <w:p w14:paraId="30E65B18" w14:textId="1A000B09" w:rsidR="000C59FF" w:rsidRPr="00EE6C8D" w:rsidRDefault="00EE6C8D" w:rsidP="000201A6">
            <w:pPr>
              <w:pStyle w:val="a3"/>
              <w:tabs>
                <w:tab w:val="left" w:pos="567"/>
                <w:tab w:val="left" w:pos="993"/>
              </w:tabs>
              <w:contextualSpacing/>
              <w:rPr>
                <w:sz w:val="20"/>
                <w:szCs w:val="20"/>
              </w:rPr>
            </w:pPr>
            <w:r w:rsidRPr="00EE6C8D">
              <w:rPr>
                <w:sz w:val="20"/>
                <w:szCs w:val="20"/>
              </w:rPr>
              <w:t>3.1.9.</w:t>
            </w:r>
            <w:r w:rsidRPr="00EE6C8D">
              <w:rPr>
                <w:sz w:val="20"/>
                <w:szCs w:val="20"/>
              </w:rPr>
              <w:tab/>
              <w:t>В случае необходимости выезда специалиста Исполнителя на объект, расположенный на территории Заказчика согласовывать с Заказчиком порядок и сроки оказания Услуг.</w:t>
            </w:r>
          </w:p>
        </w:tc>
      </w:tr>
      <w:tr w:rsidR="000C59FF" w:rsidRPr="00CD4B87" w14:paraId="05D97F66" w14:textId="77777777" w:rsidTr="001E27D0">
        <w:trPr>
          <w:trHeight w:val="20"/>
        </w:trPr>
        <w:tc>
          <w:tcPr>
            <w:tcW w:w="4957" w:type="dxa"/>
          </w:tcPr>
          <w:p w14:paraId="571E862F" w14:textId="71F91EC1" w:rsidR="00F3330B" w:rsidRPr="00F3330B" w:rsidRDefault="00EE6C8D" w:rsidP="00F3330B">
            <w:pPr>
              <w:widowControl w:val="0"/>
              <w:autoSpaceDE w:val="0"/>
              <w:autoSpaceDN w:val="0"/>
              <w:adjustRightInd w:val="0"/>
              <w:spacing w:line="240" w:lineRule="auto"/>
              <w:ind w:firstLine="0"/>
              <w:rPr>
                <w:sz w:val="20"/>
                <w:szCs w:val="20"/>
              </w:rPr>
            </w:pPr>
            <w:r>
              <w:rPr>
                <w:sz w:val="20"/>
                <w:szCs w:val="20"/>
              </w:rPr>
              <w:t>3.1.10</w:t>
            </w:r>
            <w:r w:rsidRPr="00EE6C8D">
              <w:rPr>
                <w:sz w:val="20"/>
                <w:szCs w:val="20"/>
              </w:rPr>
              <w:t>.</w:t>
            </w:r>
            <w:r w:rsidR="00F3330B">
              <w:t xml:space="preserve"> </w:t>
            </w:r>
            <w:r w:rsidR="00F3330B" w:rsidRPr="00F3330B">
              <w:rPr>
                <w:sz w:val="20"/>
                <w:szCs w:val="20"/>
              </w:rPr>
              <w:t>Ijrochi ushbu Shartnoma bo‘yicha uskunalarga nisbatan quyidagi hollarda javobgarlikdan ozod qilinadi:</w:t>
            </w:r>
          </w:p>
          <w:p w14:paraId="490EA7F8" w14:textId="77777777" w:rsidR="00F3330B" w:rsidRPr="00F3330B" w:rsidRDefault="00F3330B" w:rsidP="00F3330B">
            <w:pPr>
              <w:widowControl w:val="0"/>
              <w:autoSpaceDE w:val="0"/>
              <w:autoSpaceDN w:val="0"/>
              <w:adjustRightInd w:val="0"/>
              <w:spacing w:line="240" w:lineRule="auto"/>
              <w:ind w:firstLine="0"/>
              <w:rPr>
                <w:sz w:val="20"/>
                <w:szCs w:val="20"/>
              </w:rPr>
            </w:pPr>
            <w:r w:rsidRPr="00F3330B">
              <w:rPr>
                <w:sz w:val="20"/>
                <w:szCs w:val="20"/>
              </w:rPr>
              <w:t>- uskunadan foydalanish shartlari uskunani ishlab chiqaruvchilarning yo‘riqnomalari va hujjatlarida (Product’s Manual) ko‘rsatilgan talablarga javob bermasa;</w:t>
            </w:r>
          </w:p>
          <w:p w14:paraId="524EA857" w14:textId="77777777" w:rsidR="00F3330B" w:rsidRPr="00F3330B" w:rsidRDefault="00F3330B" w:rsidP="00F3330B">
            <w:pPr>
              <w:widowControl w:val="0"/>
              <w:autoSpaceDE w:val="0"/>
              <w:autoSpaceDN w:val="0"/>
              <w:adjustRightInd w:val="0"/>
              <w:spacing w:line="240" w:lineRule="auto"/>
              <w:ind w:firstLine="0"/>
              <w:rPr>
                <w:sz w:val="20"/>
                <w:szCs w:val="20"/>
                <w:lang w:val="en-US"/>
              </w:rPr>
            </w:pPr>
            <w:r w:rsidRPr="00F3330B">
              <w:rPr>
                <w:sz w:val="20"/>
                <w:szCs w:val="20"/>
                <w:lang w:val="en-US"/>
              </w:rPr>
              <w:t>- Uskunaning Buyurtmachining aybi bilan yuzaga kelgan mexanik shikastlanishlari mavjud bo‘lsa;</w:t>
            </w:r>
          </w:p>
          <w:p w14:paraId="2E9CE3E1" w14:textId="77777777" w:rsidR="00F3330B" w:rsidRPr="00F3330B" w:rsidRDefault="00F3330B" w:rsidP="00F3330B">
            <w:pPr>
              <w:widowControl w:val="0"/>
              <w:autoSpaceDE w:val="0"/>
              <w:autoSpaceDN w:val="0"/>
              <w:adjustRightInd w:val="0"/>
              <w:spacing w:line="240" w:lineRule="auto"/>
              <w:ind w:firstLine="0"/>
              <w:rPr>
                <w:sz w:val="20"/>
                <w:szCs w:val="20"/>
                <w:lang w:val="en-US"/>
              </w:rPr>
            </w:pPr>
            <w:r w:rsidRPr="00F3330B">
              <w:rPr>
                <w:sz w:val="20"/>
                <w:szCs w:val="20"/>
                <w:lang w:val="en-US"/>
              </w:rPr>
              <w:t>- ushbu Shartnomaning 3.2.1-bandi shartlariga rioya qilinmagan taqdirda;</w:t>
            </w:r>
          </w:p>
          <w:p w14:paraId="39A458AF" w14:textId="53DEF326" w:rsidR="000C59FF" w:rsidRPr="00F3330B" w:rsidRDefault="00F3330B" w:rsidP="00F3330B">
            <w:pPr>
              <w:widowControl w:val="0"/>
              <w:autoSpaceDE w:val="0"/>
              <w:autoSpaceDN w:val="0"/>
              <w:adjustRightInd w:val="0"/>
              <w:spacing w:line="240" w:lineRule="auto"/>
              <w:ind w:firstLine="0"/>
              <w:rPr>
                <w:spacing w:val="-5"/>
                <w:sz w:val="20"/>
                <w:szCs w:val="20"/>
                <w:lang w:val="en-US"/>
              </w:rPr>
            </w:pPr>
            <w:r w:rsidRPr="00F3330B">
              <w:rPr>
                <w:sz w:val="20"/>
                <w:szCs w:val="20"/>
                <w:lang w:val="en-US"/>
              </w:rPr>
              <w:t>yengib bo‘lmaydigan kuch holatlari yuzaga kelganda (ushbu Shartnomaning 9-bandi).</w:t>
            </w:r>
          </w:p>
        </w:tc>
        <w:tc>
          <w:tcPr>
            <w:tcW w:w="4961" w:type="dxa"/>
          </w:tcPr>
          <w:p w14:paraId="6F5479BC" w14:textId="074B57E1" w:rsidR="00EE6C8D" w:rsidRPr="00EE6C8D" w:rsidRDefault="00EE6C8D" w:rsidP="00EE6C8D">
            <w:pPr>
              <w:pStyle w:val="a3"/>
              <w:tabs>
                <w:tab w:val="left" w:pos="567"/>
                <w:tab w:val="left" w:pos="993"/>
              </w:tabs>
              <w:contextualSpacing/>
              <w:rPr>
                <w:sz w:val="20"/>
                <w:szCs w:val="20"/>
              </w:rPr>
            </w:pPr>
            <w:r w:rsidRPr="00EE6C8D">
              <w:rPr>
                <w:sz w:val="20"/>
                <w:szCs w:val="20"/>
              </w:rPr>
              <w:t>3.1.10. Исполнитель освобождается от ответственности по настоящему Договору в отношении оборудования в следующих случаях:</w:t>
            </w:r>
          </w:p>
          <w:p w14:paraId="16CF0268" w14:textId="77777777" w:rsidR="00EE6C8D" w:rsidRPr="00EE6C8D" w:rsidRDefault="00EE6C8D" w:rsidP="00EE6C8D">
            <w:pPr>
              <w:pStyle w:val="a3"/>
              <w:tabs>
                <w:tab w:val="left" w:pos="567"/>
              </w:tabs>
              <w:ind w:firstLine="284"/>
              <w:contextualSpacing/>
              <w:rPr>
                <w:sz w:val="20"/>
                <w:szCs w:val="20"/>
              </w:rPr>
            </w:pPr>
            <w:r w:rsidRPr="00EE6C8D">
              <w:rPr>
                <w:sz w:val="20"/>
                <w:szCs w:val="20"/>
              </w:rPr>
              <w:t>- условия эксплуатации оборудования не соответствуют требованиям, изложенным в инструкциях и документации (Product’s Manual) производителей оборудования;</w:t>
            </w:r>
          </w:p>
          <w:p w14:paraId="1E9C12D8" w14:textId="77777777" w:rsidR="00EE6C8D" w:rsidRPr="00EE6C8D" w:rsidRDefault="00EE6C8D" w:rsidP="00EE6C8D">
            <w:pPr>
              <w:pStyle w:val="a3"/>
              <w:tabs>
                <w:tab w:val="left" w:pos="567"/>
              </w:tabs>
              <w:ind w:firstLine="284"/>
              <w:contextualSpacing/>
              <w:rPr>
                <w:sz w:val="20"/>
                <w:szCs w:val="20"/>
              </w:rPr>
            </w:pPr>
            <w:r w:rsidRPr="00EE6C8D">
              <w:rPr>
                <w:sz w:val="20"/>
                <w:szCs w:val="20"/>
              </w:rPr>
              <w:t>- имеются механические повреждения оборудования, возникшие по вине Заказчика;</w:t>
            </w:r>
          </w:p>
          <w:p w14:paraId="648BB1BF" w14:textId="77777777" w:rsidR="00EE6C8D" w:rsidRPr="00EE6C8D" w:rsidRDefault="00EE6C8D" w:rsidP="00EE6C8D">
            <w:pPr>
              <w:pStyle w:val="a3"/>
              <w:tabs>
                <w:tab w:val="left" w:pos="567"/>
              </w:tabs>
              <w:ind w:firstLine="284"/>
              <w:contextualSpacing/>
              <w:rPr>
                <w:sz w:val="20"/>
                <w:szCs w:val="20"/>
              </w:rPr>
            </w:pPr>
            <w:r w:rsidRPr="00EE6C8D">
              <w:rPr>
                <w:sz w:val="20"/>
                <w:szCs w:val="20"/>
              </w:rPr>
              <w:t>- в случае несоблюдения условий пункта 3.2.1. настоящего Договора;</w:t>
            </w:r>
          </w:p>
          <w:p w14:paraId="70EB16E0" w14:textId="0F55A556" w:rsidR="000C59FF" w:rsidRPr="00CD4B87" w:rsidRDefault="00EE6C8D" w:rsidP="00EE6C8D">
            <w:pPr>
              <w:pStyle w:val="a3"/>
              <w:tabs>
                <w:tab w:val="left" w:pos="567"/>
              </w:tabs>
              <w:ind w:firstLine="284"/>
              <w:contextualSpacing/>
              <w:rPr>
                <w:sz w:val="20"/>
                <w:szCs w:val="20"/>
              </w:rPr>
            </w:pPr>
            <w:r w:rsidRPr="00EE6C8D">
              <w:rPr>
                <w:sz w:val="20"/>
                <w:szCs w:val="20"/>
              </w:rPr>
              <w:t>- наступления обстоятельств непреодолимой силы (пункт 9 настоящего Договора).</w:t>
            </w:r>
          </w:p>
        </w:tc>
      </w:tr>
      <w:tr w:rsidR="00F40BBD" w:rsidRPr="00CD4B87" w14:paraId="15B3D4AC" w14:textId="77777777" w:rsidTr="001E27D0">
        <w:trPr>
          <w:trHeight w:val="20"/>
        </w:trPr>
        <w:tc>
          <w:tcPr>
            <w:tcW w:w="4957" w:type="dxa"/>
          </w:tcPr>
          <w:p w14:paraId="562B0AC2" w14:textId="5350FAD2" w:rsidR="00F40BBD" w:rsidRPr="00F3330B" w:rsidRDefault="00EE6C8D" w:rsidP="00F40BBD">
            <w:pPr>
              <w:pStyle w:val="a3"/>
              <w:tabs>
                <w:tab w:val="left" w:pos="567"/>
                <w:tab w:val="left" w:pos="993"/>
              </w:tabs>
              <w:contextualSpacing/>
              <w:rPr>
                <w:sz w:val="20"/>
                <w:szCs w:val="20"/>
                <w:lang w:val="en-US"/>
              </w:rPr>
            </w:pPr>
            <w:r w:rsidRPr="00EE6C8D">
              <w:rPr>
                <w:b/>
                <w:sz w:val="20"/>
                <w:szCs w:val="20"/>
                <w:lang w:bidi="en-US"/>
              </w:rPr>
              <w:t>3.2.</w:t>
            </w:r>
            <w:r w:rsidR="00F3330B">
              <w:rPr>
                <w:b/>
                <w:sz w:val="20"/>
                <w:szCs w:val="20"/>
                <w:lang w:val="en-US" w:bidi="en-US"/>
              </w:rPr>
              <w:t xml:space="preserve"> Buyurtmachining majburiyatlari:</w:t>
            </w:r>
          </w:p>
        </w:tc>
        <w:tc>
          <w:tcPr>
            <w:tcW w:w="4961" w:type="dxa"/>
          </w:tcPr>
          <w:p w14:paraId="4C4888C5" w14:textId="028ED983" w:rsidR="00F40BBD" w:rsidRPr="00EE6C8D" w:rsidRDefault="00EE6C8D" w:rsidP="00EE6C8D">
            <w:pPr>
              <w:pStyle w:val="a3"/>
              <w:tabs>
                <w:tab w:val="left" w:pos="567"/>
              </w:tabs>
              <w:contextualSpacing/>
              <w:rPr>
                <w:b/>
                <w:sz w:val="20"/>
                <w:szCs w:val="20"/>
                <w:lang w:bidi="en-US"/>
              </w:rPr>
            </w:pPr>
            <w:r w:rsidRPr="00EE6C8D">
              <w:rPr>
                <w:b/>
                <w:sz w:val="20"/>
                <w:szCs w:val="20"/>
                <w:lang w:bidi="en-US"/>
              </w:rPr>
              <w:t>3.2.</w:t>
            </w:r>
            <w:r w:rsidRPr="00EE6C8D">
              <w:rPr>
                <w:b/>
                <w:sz w:val="20"/>
                <w:szCs w:val="20"/>
                <w:lang w:bidi="en-US"/>
              </w:rPr>
              <w:tab/>
              <w:t>Заказчик обязуется:</w:t>
            </w:r>
          </w:p>
        </w:tc>
      </w:tr>
      <w:tr w:rsidR="000C59FF" w:rsidRPr="00CD4B87" w14:paraId="58776795" w14:textId="77777777" w:rsidTr="001E27D0">
        <w:trPr>
          <w:trHeight w:val="20"/>
        </w:trPr>
        <w:tc>
          <w:tcPr>
            <w:tcW w:w="4957" w:type="dxa"/>
          </w:tcPr>
          <w:p w14:paraId="03F90E73" w14:textId="427FDB60" w:rsidR="000C59FF" w:rsidRPr="00EE6C8D" w:rsidRDefault="00EE6C8D" w:rsidP="00614E8D">
            <w:pPr>
              <w:pStyle w:val="a3"/>
              <w:tabs>
                <w:tab w:val="left" w:pos="567"/>
                <w:tab w:val="left" w:pos="993"/>
              </w:tabs>
              <w:contextualSpacing/>
              <w:rPr>
                <w:sz w:val="20"/>
                <w:szCs w:val="20"/>
              </w:rPr>
            </w:pPr>
            <w:r w:rsidRPr="00EE6C8D">
              <w:rPr>
                <w:sz w:val="20"/>
                <w:szCs w:val="20"/>
              </w:rPr>
              <w:t>3.2.1.</w:t>
            </w:r>
            <w:r w:rsidR="00F3330B">
              <w:t xml:space="preserve"> </w:t>
            </w:r>
            <w:r w:rsidR="00F3330B" w:rsidRPr="00F3330B">
              <w:rPr>
                <w:sz w:val="20"/>
                <w:szCs w:val="20"/>
              </w:rPr>
              <w:t>Foydalanish yo‘riqnomalari va ishlab chiqaruvchi kompaniyaning hujjatlariga muvofiq texnik qo‘llab-quvvatlanishi kerak bo‘lgan uskunalardan to‘g‘ri foydalanishni ta’minlash</w:t>
            </w:r>
          </w:p>
        </w:tc>
        <w:tc>
          <w:tcPr>
            <w:tcW w:w="4961" w:type="dxa"/>
          </w:tcPr>
          <w:p w14:paraId="04AC1391" w14:textId="77DE2384" w:rsidR="000C59FF" w:rsidRPr="00CD4B87" w:rsidRDefault="00EE6C8D" w:rsidP="00F40BBD">
            <w:pPr>
              <w:pStyle w:val="a3"/>
              <w:tabs>
                <w:tab w:val="left" w:pos="567"/>
                <w:tab w:val="left" w:pos="993"/>
              </w:tabs>
              <w:contextualSpacing/>
              <w:rPr>
                <w:sz w:val="20"/>
                <w:szCs w:val="20"/>
              </w:rPr>
            </w:pPr>
            <w:r w:rsidRPr="00EE6C8D">
              <w:rPr>
                <w:sz w:val="20"/>
                <w:szCs w:val="20"/>
              </w:rPr>
              <w:t>3.2.1.</w:t>
            </w:r>
            <w:r w:rsidRPr="00EE6C8D">
              <w:rPr>
                <w:sz w:val="20"/>
                <w:szCs w:val="20"/>
              </w:rPr>
              <w:tab/>
              <w:t>Обеспечить надлежащую эксплуатацию подлежащего технической поддержки оборудования, в соответствии с инструкциями по эксплуатации и документацией компании-производителя.</w:t>
            </w:r>
          </w:p>
        </w:tc>
      </w:tr>
      <w:tr w:rsidR="000C59FF" w:rsidRPr="00CD4B87" w14:paraId="79826F50" w14:textId="77777777" w:rsidTr="001E27D0">
        <w:trPr>
          <w:trHeight w:val="20"/>
        </w:trPr>
        <w:tc>
          <w:tcPr>
            <w:tcW w:w="4957" w:type="dxa"/>
          </w:tcPr>
          <w:p w14:paraId="77CDAB06" w14:textId="1A2566E3" w:rsidR="000C59FF" w:rsidRPr="00CD4B87" w:rsidRDefault="00EE6C8D" w:rsidP="00614E8D">
            <w:pPr>
              <w:widowControl w:val="0"/>
              <w:autoSpaceDE w:val="0"/>
              <w:autoSpaceDN w:val="0"/>
              <w:adjustRightInd w:val="0"/>
              <w:spacing w:line="240" w:lineRule="auto"/>
              <w:ind w:firstLine="0"/>
              <w:rPr>
                <w:spacing w:val="-5"/>
                <w:sz w:val="20"/>
                <w:szCs w:val="20"/>
                <w:lang w:val="uz-Latn-UZ"/>
              </w:rPr>
            </w:pPr>
            <w:r w:rsidRPr="00614E8D">
              <w:rPr>
                <w:sz w:val="20"/>
                <w:szCs w:val="20"/>
                <w:lang w:val="en-US"/>
              </w:rPr>
              <w:t>3.2.2.</w:t>
            </w:r>
            <w:r w:rsidR="00614E8D" w:rsidRPr="00614E8D">
              <w:rPr>
                <w:lang w:val="en-US"/>
              </w:rPr>
              <w:t xml:space="preserve"> </w:t>
            </w:r>
            <w:r w:rsidR="00614E8D" w:rsidRPr="00614E8D">
              <w:rPr>
                <w:sz w:val="20"/>
                <w:szCs w:val="20"/>
                <w:lang w:val="en-US"/>
              </w:rPr>
              <w:t>Zar</w:t>
            </w:r>
            <w:r w:rsidR="00614E8D">
              <w:rPr>
                <w:sz w:val="20"/>
                <w:szCs w:val="20"/>
                <w:lang w:val="en-US"/>
              </w:rPr>
              <w:t>ur hollarda</w:t>
            </w:r>
            <w:r w:rsidR="00614E8D" w:rsidRPr="00614E8D">
              <w:rPr>
                <w:sz w:val="20"/>
                <w:szCs w:val="20"/>
                <w:lang w:val="en-US"/>
              </w:rPr>
              <w:t>, qurilmaga masofadan kirishni ta’minlash</w:t>
            </w:r>
          </w:p>
        </w:tc>
        <w:tc>
          <w:tcPr>
            <w:tcW w:w="4961" w:type="dxa"/>
          </w:tcPr>
          <w:p w14:paraId="2826F49A" w14:textId="4F1BBCA5" w:rsidR="000C59FF" w:rsidRPr="00CD4B87" w:rsidRDefault="00EE6C8D" w:rsidP="000201A6">
            <w:pPr>
              <w:pStyle w:val="a3"/>
              <w:tabs>
                <w:tab w:val="left" w:pos="567"/>
                <w:tab w:val="left" w:pos="993"/>
              </w:tabs>
              <w:contextualSpacing/>
              <w:rPr>
                <w:sz w:val="20"/>
                <w:szCs w:val="20"/>
              </w:rPr>
            </w:pPr>
            <w:r w:rsidRPr="00EE6C8D">
              <w:rPr>
                <w:sz w:val="20"/>
                <w:szCs w:val="20"/>
              </w:rPr>
              <w:t>3.2.2. При необходимости обеспечить удаленный доступ к оборудованию.</w:t>
            </w:r>
          </w:p>
        </w:tc>
      </w:tr>
      <w:tr w:rsidR="000C59FF" w:rsidRPr="00CD4B87" w14:paraId="5F2FBEFE" w14:textId="77777777" w:rsidTr="001E27D0">
        <w:trPr>
          <w:trHeight w:val="20"/>
        </w:trPr>
        <w:tc>
          <w:tcPr>
            <w:tcW w:w="4957" w:type="dxa"/>
          </w:tcPr>
          <w:p w14:paraId="33712C74" w14:textId="52228A72" w:rsidR="00614E8D" w:rsidRPr="00614E8D" w:rsidRDefault="00EE6C8D" w:rsidP="00614E8D">
            <w:pPr>
              <w:widowControl w:val="0"/>
              <w:autoSpaceDE w:val="0"/>
              <w:autoSpaceDN w:val="0"/>
              <w:adjustRightInd w:val="0"/>
              <w:spacing w:line="240" w:lineRule="auto"/>
              <w:ind w:firstLine="0"/>
              <w:rPr>
                <w:sz w:val="20"/>
                <w:szCs w:val="20"/>
              </w:rPr>
            </w:pPr>
            <w:r>
              <w:rPr>
                <w:sz w:val="20"/>
                <w:szCs w:val="20"/>
              </w:rPr>
              <w:t>3.2.3</w:t>
            </w:r>
            <w:r w:rsidRPr="00EE6C8D">
              <w:rPr>
                <w:sz w:val="20"/>
                <w:szCs w:val="20"/>
              </w:rPr>
              <w:t>.</w:t>
            </w:r>
            <w:r w:rsidR="00614E8D">
              <w:t xml:space="preserve"> </w:t>
            </w:r>
            <w:r w:rsidR="00614E8D" w:rsidRPr="00614E8D">
              <w:rPr>
                <w:sz w:val="20"/>
                <w:szCs w:val="20"/>
              </w:rPr>
              <w:t>Shartnomani amalga oshirishda ishtirok etayotgan Ijrochi xodimlarining Buyurtmachi obyektlariga ushbu Shartnomani bajarish uchun zarur bo‘lgan darajada to‘</w:t>
            </w:r>
            <w:r w:rsidR="00614E8D">
              <w:rPr>
                <w:sz w:val="20"/>
                <w:szCs w:val="20"/>
              </w:rPr>
              <w:t>sqinliksiz kirishini ta’minlash</w:t>
            </w:r>
            <w:r w:rsidR="00614E8D" w:rsidRPr="00614E8D">
              <w:rPr>
                <w:sz w:val="20"/>
                <w:szCs w:val="20"/>
              </w:rPr>
              <w:t xml:space="preserve"> va quyidagilarni t</w:t>
            </w:r>
            <w:r w:rsidR="00614E8D">
              <w:rPr>
                <w:sz w:val="20"/>
                <w:szCs w:val="20"/>
              </w:rPr>
              <w:t>aqdim etish</w:t>
            </w:r>
            <w:r w:rsidR="00614E8D" w:rsidRPr="00614E8D">
              <w:rPr>
                <w:sz w:val="20"/>
                <w:szCs w:val="20"/>
              </w:rPr>
              <w:t>:</w:t>
            </w:r>
          </w:p>
          <w:p w14:paraId="17C32600" w14:textId="477DA887" w:rsidR="00614E8D" w:rsidRPr="00614E8D" w:rsidRDefault="00614E8D" w:rsidP="00614E8D">
            <w:pPr>
              <w:widowControl w:val="0"/>
              <w:autoSpaceDE w:val="0"/>
              <w:autoSpaceDN w:val="0"/>
              <w:adjustRightInd w:val="0"/>
              <w:spacing w:line="240" w:lineRule="auto"/>
              <w:ind w:firstLine="0"/>
              <w:rPr>
                <w:sz w:val="20"/>
                <w:szCs w:val="20"/>
                <w:lang w:val="en-US"/>
              </w:rPr>
            </w:pPr>
            <w:r>
              <w:rPr>
                <w:sz w:val="20"/>
                <w:szCs w:val="20"/>
                <w:lang w:val="en-US"/>
              </w:rPr>
              <w:t xml:space="preserve">- Buyurtmachining mas’ul shaxsini </w:t>
            </w:r>
            <w:r w:rsidRPr="00614E8D">
              <w:rPr>
                <w:sz w:val="20"/>
                <w:szCs w:val="20"/>
                <w:lang w:val="en-US"/>
              </w:rPr>
              <w:t>kuzatib borish,</w:t>
            </w:r>
          </w:p>
          <w:p w14:paraId="1BF5592F" w14:textId="349588E5" w:rsidR="000C59FF" w:rsidRPr="00614E8D" w:rsidRDefault="00614E8D" w:rsidP="00614E8D">
            <w:pPr>
              <w:widowControl w:val="0"/>
              <w:autoSpaceDE w:val="0"/>
              <w:autoSpaceDN w:val="0"/>
              <w:adjustRightInd w:val="0"/>
              <w:spacing w:line="240" w:lineRule="auto"/>
              <w:ind w:firstLine="0"/>
              <w:rPr>
                <w:spacing w:val="-5"/>
                <w:sz w:val="20"/>
                <w:szCs w:val="20"/>
                <w:lang w:val="en-US"/>
              </w:rPr>
            </w:pPr>
            <w:r w:rsidRPr="00614E8D">
              <w:rPr>
                <w:sz w:val="20"/>
                <w:szCs w:val="20"/>
                <w:lang w:val="en-US"/>
              </w:rPr>
              <w:t>- uskunaga bevosita yaqin bo‘lgan mos ish o‘rinlari</w:t>
            </w:r>
          </w:p>
        </w:tc>
        <w:tc>
          <w:tcPr>
            <w:tcW w:w="4961" w:type="dxa"/>
          </w:tcPr>
          <w:p w14:paraId="043E31A7" w14:textId="77777777" w:rsidR="00EE6C8D" w:rsidRPr="00EE6C8D" w:rsidRDefault="00EE6C8D" w:rsidP="00EE6C8D">
            <w:pPr>
              <w:pStyle w:val="a3"/>
              <w:tabs>
                <w:tab w:val="left" w:pos="567"/>
                <w:tab w:val="left" w:pos="993"/>
              </w:tabs>
              <w:contextualSpacing/>
              <w:rPr>
                <w:sz w:val="20"/>
                <w:szCs w:val="20"/>
              </w:rPr>
            </w:pPr>
            <w:r w:rsidRPr="00EE6C8D">
              <w:rPr>
                <w:sz w:val="20"/>
                <w:szCs w:val="20"/>
              </w:rPr>
              <w:t>3.2.3.</w:t>
            </w:r>
            <w:r w:rsidRPr="00EE6C8D">
              <w:rPr>
                <w:sz w:val="20"/>
                <w:szCs w:val="20"/>
              </w:rPr>
              <w:tab/>
              <w:t>Обеспечить беспрепятственный допуск персонала Исполнителя, участвующего в реализации Договора, на объекты Заказчика в той мере, в какой это необходимо для исполнения настоящего Договора, и предоставить:</w:t>
            </w:r>
          </w:p>
          <w:p w14:paraId="61037C6D" w14:textId="77777777" w:rsidR="00EE6C8D" w:rsidRPr="00EE6C8D" w:rsidRDefault="00EE6C8D" w:rsidP="00EE6C8D">
            <w:pPr>
              <w:pStyle w:val="a3"/>
              <w:tabs>
                <w:tab w:val="left" w:pos="567"/>
                <w:tab w:val="left" w:pos="993"/>
              </w:tabs>
              <w:contextualSpacing/>
              <w:rPr>
                <w:sz w:val="20"/>
                <w:szCs w:val="20"/>
              </w:rPr>
            </w:pPr>
            <w:r w:rsidRPr="00EE6C8D">
              <w:rPr>
                <w:sz w:val="20"/>
                <w:szCs w:val="20"/>
              </w:rPr>
              <w:tab/>
              <w:t>- сопровождение в лице ответственного лица Заказчика,</w:t>
            </w:r>
          </w:p>
          <w:p w14:paraId="2E6B2323" w14:textId="5DC95A9B" w:rsidR="000C59FF" w:rsidRPr="00CD4B87" w:rsidRDefault="00EE6C8D" w:rsidP="00EE6C8D">
            <w:pPr>
              <w:pStyle w:val="a3"/>
              <w:tabs>
                <w:tab w:val="left" w:pos="567"/>
                <w:tab w:val="left" w:pos="993"/>
              </w:tabs>
              <w:contextualSpacing/>
              <w:rPr>
                <w:sz w:val="20"/>
                <w:szCs w:val="20"/>
              </w:rPr>
            </w:pPr>
            <w:r w:rsidRPr="00EE6C8D">
              <w:rPr>
                <w:sz w:val="20"/>
                <w:szCs w:val="20"/>
              </w:rPr>
              <w:tab/>
              <w:t>- подходящие рабочие места в непосредственной близости от оборудования.</w:t>
            </w:r>
          </w:p>
        </w:tc>
      </w:tr>
      <w:tr w:rsidR="000C59FF" w:rsidRPr="00CD4B87" w14:paraId="6D6BFC8F" w14:textId="77777777" w:rsidTr="001E27D0">
        <w:trPr>
          <w:trHeight w:val="20"/>
        </w:trPr>
        <w:tc>
          <w:tcPr>
            <w:tcW w:w="4957" w:type="dxa"/>
          </w:tcPr>
          <w:p w14:paraId="093027C6" w14:textId="1F45F431" w:rsidR="00614E8D" w:rsidRPr="00614E8D" w:rsidRDefault="00EE6C8D" w:rsidP="00614E8D">
            <w:pPr>
              <w:widowControl w:val="0"/>
              <w:autoSpaceDE w:val="0"/>
              <w:autoSpaceDN w:val="0"/>
              <w:adjustRightInd w:val="0"/>
              <w:spacing w:line="240" w:lineRule="auto"/>
              <w:ind w:firstLine="0"/>
              <w:rPr>
                <w:sz w:val="20"/>
                <w:szCs w:val="20"/>
              </w:rPr>
            </w:pPr>
            <w:r>
              <w:rPr>
                <w:sz w:val="20"/>
                <w:szCs w:val="20"/>
              </w:rPr>
              <w:lastRenderedPageBreak/>
              <w:t>3.2.4</w:t>
            </w:r>
            <w:r w:rsidRPr="00EE6C8D">
              <w:rPr>
                <w:sz w:val="20"/>
                <w:szCs w:val="20"/>
              </w:rPr>
              <w:t>.</w:t>
            </w:r>
            <w:r w:rsidR="00614E8D">
              <w:t xml:space="preserve"> </w:t>
            </w:r>
            <w:r w:rsidR="00614E8D" w:rsidRPr="00614E8D">
              <w:rPr>
                <w:sz w:val="20"/>
                <w:szCs w:val="20"/>
              </w:rPr>
              <w:t>Ijrochiga ushbu Shartnoma bo‘yicha Xizmatlarni lozim darajada ko‘rsatishi uchun zarur bo‘lgan ma’lumotlarni taqdim etish.</w:t>
            </w:r>
          </w:p>
          <w:p w14:paraId="45BF08D7" w14:textId="7F12A3CE" w:rsidR="000C59FF" w:rsidRPr="00EE6C8D" w:rsidRDefault="000C59FF" w:rsidP="00614E8D">
            <w:pPr>
              <w:widowControl w:val="0"/>
              <w:autoSpaceDE w:val="0"/>
              <w:autoSpaceDN w:val="0"/>
              <w:adjustRightInd w:val="0"/>
              <w:spacing w:line="240" w:lineRule="auto"/>
              <w:ind w:firstLine="0"/>
              <w:rPr>
                <w:spacing w:val="-5"/>
                <w:sz w:val="20"/>
                <w:szCs w:val="20"/>
              </w:rPr>
            </w:pPr>
          </w:p>
        </w:tc>
        <w:tc>
          <w:tcPr>
            <w:tcW w:w="4961" w:type="dxa"/>
          </w:tcPr>
          <w:p w14:paraId="4CC2EF87" w14:textId="581DB8F4" w:rsidR="000C59FF" w:rsidRPr="00CD4B87" w:rsidRDefault="00EE6C8D" w:rsidP="000201A6">
            <w:pPr>
              <w:pStyle w:val="a3"/>
              <w:tabs>
                <w:tab w:val="left" w:pos="567"/>
                <w:tab w:val="left" w:pos="993"/>
              </w:tabs>
              <w:contextualSpacing/>
              <w:rPr>
                <w:sz w:val="20"/>
                <w:szCs w:val="20"/>
              </w:rPr>
            </w:pPr>
            <w:r w:rsidRPr="00EE6C8D">
              <w:rPr>
                <w:sz w:val="20"/>
                <w:szCs w:val="20"/>
              </w:rPr>
              <w:t>3.2.4.</w:t>
            </w:r>
            <w:r w:rsidRPr="00EE6C8D">
              <w:rPr>
                <w:sz w:val="20"/>
                <w:szCs w:val="20"/>
              </w:rPr>
              <w:tab/>
              <w:t>Предоставлять Исполнителю информацию, необходимую для надлежащего предоставления Исполнителем Услуг по настоящему Договору.</w:t>
            </w:r>
          </w:p>
        </w:tc>
      </w:tr>
      <w:tr w:rsidR="000C59FF" w:rsidRPr="00CD4B87" w14:paraId="0C038AB9" w14:textId="77777777" w:rsidTr="001E27D0">
        <w:trPr>
          <w:trHeight w:val="20"/>
        </w:trPr>
        <w:tc>
          <w:tcPr>
            <w:tcW w:w="4957" w:type="dxa"/>
          </w:tcPr>
          <w:p w14:paraId="62C4F714" w14:textId="1DD897A4" w:rsidR="000C59FF" w:rsidRPr="00EE6C8D" w:rsidRDefault="00EE6C8D" w:rsidP="000201A6">
            <w:pPr>
              <w:widowControl w:val="0"/>
              <w:autoSpaceDE w:val="0"/>
              <w:autoSpaceDN w:val="0"/>
              <w:adjustRightInd w:val="0"/>
              <w:spacing w:line="240" w:lineRule="auto"/>
              <w:ind w:firstLine="0"/>
              <w:rPr>
                <w:spacing w:val="-5"/>
                <w:sz w:val="20"/>
                <w:szCs w:val="20"/>
              </w:rPr>
            </w:pPr>
            <w:r>
              <w:rPr>
                <w:sz w:val="20"/>
                <w:szCs w:val="20"/>
              </w:rPr>
              <w:t>3.2.5</w:t>
            </w:r>
            <w:r w:rsidRPr="00EE6C8D">
              <w:rPr>
                <w:sz w:val="20"/>
                <w:szCs w:val="20"/>
              </w:rPr>
              <w:t>.</w:t>
            </w:r>
            <w:r w:rsidR="00614E8D">
              <w:rPr>
                <w:sz w:val="20"/>
                <w:szCs w:val="20"/>
              </w:rPr>
              <w:t xml:space="preserve"> </w:t>
            </w:r>
            <w:r w:rsidR="00614E8D" w:rsidRPr="00614E8D">
              <w:rPr>
                <w:sz w:val="20"/>
                <w:szCs w:val="20"/>
              </w:rPr>
              <w:t>Ijrochining ushbu Shartnoma bo‘yicha majburiyatlarini bajarishi yuzasidan har qanday e’tirozlarni Ijrochi manziliga yozma shaklda yuborish (email): _____.</w:t>
            </w:r>
          </w:p>
        </w:tc>
        <w:tc>
          <w:tcPr>
            <w:tcW w:w="4961" w:type="dxa"/>
          </w:tcPr>
          <w:p w14:paraId="3947A14B" w14:textId="0A16D140" w:rsidR="000C59FF" w:rsidRPr="00CD4B87" w:rsidRDefault="00EE6C8D" w:rsidP="000201A6">
            <w:pPr>
              <w:pStyle w:val="a3"/>
              <w:tabs>
                <w:tab w:val="left" w:pos="567"/>
                <w:tab w:val="left" w:pos="993"/>
              </w:tabs>
              <w:contextualSpacing/>
              <w:rPr>
                <w:sz w:val="20"/>
                <w:szCs w:val="20"/>
              </w:rPr>
            </w:pPr>
            <w:r w:rsidRPr="00EE6C8D">
              <w:rPr>
                <w:sz w:val="20"/>
                <w:szCs w:val="20"/>
              </w:rPr>
              <w:t>3.2.5.</w:t>
            </w:r>
            <w:r w:rsidRPr="00EE6C8D">
              <w:rPr>
                <w:sz w:val="20"/>
                <w:szCs w:val="20"/>
              </w:rPr>
              <w:tab/>
              <w:t>Любые претензии по исполнению обязательств Исполнителем по настоящему Договору, направлять в адрес Исполнителя в письменной фо</w:t>
            </w:r>
            <w:r>
              <w:rPr>
                <w:sz w:val="20"/>
                <w:szCs w:val="20"/>
              </w:rPr>
              <w:t xml:space="preserve">рме (email): </w:t>
            </w:r>
            <w:r w:rsidRPr="00EE6C8D">
              <w:rPr>
                <w:sz w:val="20"/>
                <w:szCs w:val="20"/>
                <w:highlight w:val="yellow"/>
              </w:rPr>
              <w:t>_____.</w:t>
            </w:r>
          </w:p>
        </w:tc>
      </w:tr>
      <w:tr w:rsidR="00EE6C8D" w:rsidRPr="00CD4B87" w14:paraId="57CF26AF" w14:textId="77777777" w:rsidTr="006247E7">
        <w:trPr>
          <w:trHeight w:val="20"/>
        </w:trPr>
        <w:tc>
          <w:tcPr>
            <w:tcW w:w="4957" w:type="dxa"/>
          </w:tcPr>
          <w:p w14:paraId="7EED91D4" w14:textId="4E382E23" w:rsidR="00EE6C8D" w:rsidRPr="00EE6C8D" w:rsidRDefault="00EE6C8D" w:rsidP="00EE6C8D">
            <w:pPr>
              <w:widowControl w:val="0"/>
              <w:autoSpaceDE w:val="0"/>
              <w:autoSpaceDN w:val="0"/>
              <w:adjustRightInd w:val="0"/>
              <w:spacing w:line="240" w:lineRule="auto"/>
              <w:ind w:firstLine="0"/>
              <w:jc w:val="center"/>
              <w:rPr>
                <w:spacing w:val="-5"/>
                <w:sz w:val="20"/>
                <w:szCs w:val="20"/>
              </w:rPr>
            </w:pPr>
            <w:r>
              <w:rPr>
                <w:b/>
                <w:sz w:val="20"/>
                <w:szCs w:val="20"/>
                <w:lang w:val="uz-Latn-UZ"/>
              </w:rPr>
              <w:t>4</w:t>
            </w:r>
            <w:r w:rsidRPr="00CD4B87">
              <w:rPr>
                <w:b/>
                <w:sz w:val="20"/>
                <w:szCs w:val="20"/>
                <w:lang w:val="uz-Latn-UZ"/>
              </w:rPr>
              <w:t>.</w:t>
            </w:r>
            <w:r w:rsidR="00614E8D">
              <w:rPr>
                <w:b/>
                <w:sz w:val="20"/>
                <w:szCs w:val="20"/>
                <w:lang w:val="uz-Latn-UZ"/>
              </w:rPr>
              <w:t xml:space="preserve"> TOMONLAR HUQUQLARI</w:t>
            </w:r>
          </w:p>
        </w:tc>
        <w:tc>
          <w:tcPr>
            <w:tcW w:w="4961" w:type="dxa"/>
            <w:vAlign w:val="center"/>
          </w:tcPr>
          <w:p w14:paraId="7B005BD0" w14:textId="30568F5B" w:rsidR="00EE6C8D" w:rsidRPr="00CD4B87" w:rsidRDefault="00EE6C8D" w:rsidP="00EE6C8D">
            <w:pPr>
              <w:pStyle w:val="a3"/>
              <w:tabs>
                <w:tab w:val="left" w:pos="567"/>
                <w:tab w:val="left" w:pos="993"/>
              </w:tabs>
              <w:contextualSpacing/>
              <w:jc w:val="center"/>
              <w:rPr>
                <w:sz w:val="20"/>
                <w:szCs w:val="20"/>
              </w:rPr>
            </w:pPr>
            <w:r>
              <w:rPr>
                <w:b/>
                <w:sz w:val="20"/>
                <w:szCs w:val="20"/>
              </w:rPr>
              <w:t>4</w:t>
            </w:r>
            <w:r w:rsidRPr="00CD4B87">
              <w:rPr>
                <w:b/>
                <w:sz w:val="20"/>
                <w:szCs w:val="20"/>
              </w:rPr>
              <w:t xml:space="preserve">. </w:t>
            </w:r>
            <w:r w:rsidRPr="00EE6C8D">
              <w:rPr>
                <w:b/>
                <w:sz w:val="20"/>
                <w:szCs w:val="20"/>
                <w:lang w:val="uz-Latn-UZ"/>
              </w:rPr>
              <w:t>ПРАВА</w:t>
            </w:r>
            <w:r w:rsidRPr="00CD4B87">
              <w:rPr>
                <w:b/>
                <w:sz w:val="20"/>
                <w:szCs w:val="20"/>
                <w:lang w:val="uz-Latn-UZ"/>
              </w:rPr>
              <w:t xml:space="preserve"> СТОРОН</w:t>
            </w:r>
          </w:p>
        </w:tc>
      </w:tr>
      <w:tr w:rsidR="00D638EF" w:rsidRPr="00CD4B87" w14:paraId="0D10F4FB" w14:textId="77777777" w:rsidTr="001E27D0">
        <w:trPr>
          <w:trHeight w:val="20"/>
        </w:trPr>
        <w:tc>
          <w:tcPr>
            <w:tcW w:w="4957" w:type="dxa"/>
          </w:tcPr>
          <w:p w14:paraId="410BE59C" w14:textId="7F30635B" w:rsidR="00D638EF" w:rsidRPr="00614E8D" w:rsidRDefault="00D638EF" w:rsidP="00D638EF">
            <w:pPr>
              <w:widowControl w:val="0"/>
              <w:autoSpaceDE w:val="0"/>
              <w:autoSpaceDN w:val="0"/>
              <w:adjustRightInd w:val="0"/>
              <w:spacing w:line="240" w:lineRule="auto"/>
              <w:ind w:firstLine="0"/>
              <w:rPr>
                <w:b/>
                <w:sz w:val="20"/>
                <w:szCs w:val="20"/>
                <w:lang w:bidi="en-US"/>
              </w:rPr>
            </w:pPr>
            <w:r w:rsidRPr="00C6719C">
              <w:rPr>
                <w:b/>
                <w:sz w:val="20"/>
                <w:szCs w:val="20"/>
              </w:rPr>
              <w:t xml:space="preserve">4.1. </w:t>
            </w:r>
            <w:r w:rsidR="00614E8D">
              <w:rPr>
                <w:b/>
                <w:sz w:val="20"/>
                <w:szCs w:val="20"/>
                <w:lang w:val="en-US"/>
              </w:rPr>
              <w:t xml:space="preserve">Buyurtmachining huquqlari: </w:t>
            </w:r>
          </w:p>
        </w:tc>
        <w:tc>
          <w:tcPr>
            <w:tcW w:w="4961" w:type="dxa"/>
          </w:tcPr>
          <w:p w14:paraId="007469F1" w14:textId="6AFC9740" w:rsidR="00D638EF" w:rsidRPr="00C6719C" w:rsidRDefault="00D638EF" w:rsidP="00D638EF">
            <w:pPr>
              <w:pStyle w:val="a3"/>
              <w:tabs>
                <w:tab w:val="left" w:pos="567"/>
              </w:tabs>
              <w:contextualSpacing/>
              <w:rPr>
                <w:b/>
                <w:sz w:val="20"/>
                <w:szCs w:val="20"/>
              </w:rPr>
            </w:pPr>
            <w:r w:rsidRPr="00C6719C">
              <w:rPr>
                <w:b/>
                <w:sz w:val="20"/>
                <w:szCs w:val="20"/>
              </w:rPr>
              <w:t>4.1. Заказчик вправе:</w:t>
            </w:r>
          </w:p>
        </w:tc>
      </w:tr>
      <w:tr w:rsidR="00D638EF" w:rsidRPr="00CD4B87" w14:paraId="47095B15" w14:textId="77777777" w:rsidTr="001E27D0">
        <w:trPr>
          <w:trHeight w:val="20"/>
        </w:trPr>
        <w:tc>
          <w:tcPr>
            <w:tcW w:w="4957" w:type="dxa"/>
          </w:tcPr>
          <w:p w14:paraId="5E92FE06" w14:textId="5228D982" w:rsidR="00D638EF" w:rsidRPr="00CD4B87" w:rsidRDefault="00D638EF" w:rsidP="00D638EF">
            <w:pPr>
              <w:widowControl w:val="0"/>
              <w:autoSpaceDE w:val="0"/>
              <w:autoSpaceDN w:val="0"/>
              <w:adjustRightInd w:val="0"/>
              <w:spacing w:line="240" w:lineRule="auto"/>
              <w:ind w:firstLine="0"/>
              <w:rPr>
                <w:sz w:val="20"/>
                <w:szCs w:val="20"/>
                <w:lang w:val="uz-Latn-UZ" w:bidi="en-US"/>
              </w:rPr>
            </w:pPr>
            <w:r w:rsidRPr="00D638EF">
              <w:rPr>
                <w:sz w:val="20"/>
                <w:szCs w:val="20"/>
              </w:rPr>
              <w:t xml:space="preserve">4.1.1. </w:t>
            </w:r>
            <w:r w:rsidR="00614E8D" w:rsidRPr="00614E8D">
              <w:rPr>
                <w:sz w:val="20"/>
                <w:szCs w:val="20"/>
              </w:rPr>
              <w:t>Ko‘rsatilgan xizmatlarda kamchiliklar aniqlangan taqdirda, xizmatlarni qabul qilishda va/yoki ushbu Shartnomada belgilangan xizmat ko‘rsatish muddati davomida ko‘rsatilgan xizmatlardagi kamchiliklarni bartaraf etishni talab qilish.</w:t>
            </w:r>
          </w:p>
        </w:tc>
        <w:tc>
          <w:tcPr>
            <w:tcW w:w="4961" w:type="dxa"/>
          </w:tcPr>
          <w:p w14:paraId="48282467" w14:textId="648CABC2" w:rsidR="00D638EF" w:rsidRPr="00CD4B87" w:rsidRDefault="00D638EF" w:rsidP="00D638EF">
            <w:pPr>
              <w:pStyle w:val="a3"/>
              <w:tabs>
                <w:tab w:val="left" w:pos="567"/>
              </w:tabs>
              <w:contextualSpacing/>
              <w:rPr>
                <w:sz w:val="20"/>
                <w:szCs w:val="20"/>
              </w:rPr>
            </w:pPr>
            <w:r w:rsidRPr="00D638EF">
              <w:rPr>
                <w:sz w:val="20"/>
                <w:szCs w:val="20"/>
              </w:rPr>
              <w:t>4.1.1. При обнаружении недостатков в оказанных услугах при приемке и/или в пределах срока оказания услуг, установленного настоящим Договором требовать устранения недостатков оказанных услуг в течении всего срока оказания услуг.</w:t>
            </w:r>
          </w:p>
        </w:tc>
      </w:tr>
      <w:tr w:rsidR="00D638EF" w:rsidRPr="00CD4B87" w14:paraId="0F0FF528" w14:textId="77777777" w:rsidTr="001E27D0">
        <w:trPr>
          <w:trHeight w:val="20"/>
        </w:trPr>
        <w:tc>
          <w:tcPr>
            <w:tcW w:w="4957" w:type="dxa"/>
          </w:tcPr>
          <w:p w14:paraId="70324F9D" w14:textId="3A581DF3" w:rsidR="00D638EF" w:rsidRPr="00CD4B87" w:rsidRDefault="00D638EF" w:rsidP="00614E8D">
            <w:pPr>
              <w:widowControl w:val="0"/>
              <w:autoSpaceDE w:val="0"/>
              <w:autoSpaceDN w:val="0"/>
              <w:adjustRightInd w:val="0"/>
              <w:spacing w:line="240" w:lineRule="auto"/>
              <w:ind w:firstLine="0"/>
              <w:rPr>
                <w:sz w:val="20"/>
                <w:szCs w:val="20"/>
                <w:lang w:val="uz-Latn-UZ"/>
              </w:rPr>
            </w:pPr>
            <w:r w:rsidRPr="00D638EF">
              <w:rPr>
                <w:sz w:val="20"/>
                <w:szCs w:val="20"/>
              </w:rPr>
              <w:t xml:space="preserve">4.1.2. </w:t>
            </w:r>
            <w:r w:rsidR="00614E8D" w:rsidRPr="00614E8D">
              <w:rPr>
                <w:sz w:val="20"/>
                <w:szCs w:val="20"/>
              </w:rPr>
              <w:t xml:space="preserve">Ijrochi tomonidan Xizmatlar ko‘rsatish sifati lozim darajada emasligi aniqlangan va Buyurtmachining ularni bartaraf etish to‘g‘risidagi talabi Ijrochi tomonidan bajarilmagan taqdirda, ushbu Shartnomani bir tomonlama bekor qilish va Ijrochidan </w:t>
            </w:r>
            <w:r w:rsidR="00614E8D">
              <w:rPr>
                <w:sz w:val="20"/>
                <w:szCs w:val="20"/>
                <w:lang w:val="en-US"/>
              </w:rPr>
              <w:t>jarima</w:t>
            </w:r>
            <w:r w:rsidR="00614E8D" w:rsidRPr="00614E8D">
              <w:rPr>
                <w:sz w:val="20"/>
                <w:szCs w:val="20"/>
              </w:rPr>
              <w:t xml:space="preserve"> to‘lashni </w:t>
            </w:r>
            <w:r w:rsidR="00614E8D">
              <w:rPr>
                <w:sz w:val="20"/>
                <w:szCs w:val="20"/>
                <w:lang w:val="en-US"/>
              </w:rPr>
              <w:t>hamda</w:t>
            </w:r>
            <w:r w:rsidR="00614E8D" w:rsidRPr="00614E8D">
              <w:rPr>
                <w:sz w:val="20"/>
                <w:szCs w:val="20"/>
              </w:rPr>
              <w:t xml:space="preserve"> ushbu Shartnoma bo‘yicha oldindan to‘langan summani qaytarishni talab qilish.</w:t>
            </w:r>
          </w:p>
        </w:tc>
        <w:tc>
          <w:tcPr>
            <w:tcW w:w="4961" w:type="dxa"/>
          </w:tcPr>
          <w:p w14:paraId="55253285" w14:textId="3CA214E4" w:rsidR="00D638EF" w:rsidRPr="00D638EF" w:rsidRDefault="00D638EF" w:rsidP="00D638EF">
            <w:pPr>
              <w:pStyle w:val="a3"/>
              <w:tabs>
                <w:tab w:val="left" w:pos="567"/>
              </w:tabs>
              <w:contextualSpacing/>
              <w:rPr>
                <w:sz w:val="20"/>
                <w:szCs w:val="20"/>
              </w:rPr>
            </w:pPr>
            <w:r w:rsidRPr="00D638EF">
              <w:rPr>
                <w:sz w:val="20"/>
                <w:szCs w:val="20"/>
              </w:rPr>
              <w:t>4.1.2. В случае обнаружения оказания Исполнителем Услуг, ненадлежащего качества и неисполнения Исполнителем требования Заказчика об их устранении, в одностороннем порядке расторгнуть настоящий Договор и потребовать от Исполнителя уплаты неустойки и возврата суммы предоплаты по настоящему Договору.</w:t>
            </w:r>
          </w:p>
        </w:tc>
      </w:tr>
      <w:tr w:rsidR="00D638EF" w:rsidRPr="00CD4B87" w14:paraId="1FF88803" w14:textId="77777777" w:rsidTr="001E27D0">
        <w:trPr>
          <w:trHeight w:val="20"/>
        </w:trPr>
        <w:tc>
          <w:tcPr>
            <w:tcW w:w="4957" w:type="dxa"/>
          </w:tcPr>
          <w:p w14:paraId="4CF82266" w14:textId="6F0EAF33" w:rsidR="00D638EF" w:rsidRPr="00CD4B87" w:rsidRDefault="00D638EF" w:rsidP="00D638EF">
            <w:pPr>
              <w:widowControl w:val="0"/>
              <w:autoSpaceDE w:val="0"/>
              <w:autoSpaceDN w:val="0"/>
              <w:adjustRightInd w:val="0"/>
              <w:spacing w:line="240" w:lineRule="auto"/>
              <w:ind w:firstLine="0"/>
              <w:rPr>
                <w:sz w:val="20"/>
                <w:szCs w:val="20"/>
                <w:lang w:val="uz-Latn-UZ" w:bidi="en-US"/>
              </w:rPr>
            </w:pPr>
            <w:r w:rsidRPr="00614E8D">
              <w:rPr>
                <w:sz w:val="20"/>
                <w:szCs w:val="20"/>
                <w:lang w:val="en-US"/>
              </w:rPr>
              <w:t xml:space="preserve">4.1.3. </w:t>
            </w:r>
            <w:r w:rsidR="00614E8D" w:rsidRPr="00614E8D">
              <w:rPr>
                <w:sz w:val="20"/>
                <w:szCs w:val="20"/>
                <w:lang w:val="en-US"/>
              </w:rPr>
              <w:t>Istalgan vaqtda Ijrochi tomonidan ko‘rsatilayotgan Xizmatlarning borishi va sifatini tekshirish</w:t>
            </w:r>
          </w:p>
        </w:tc>
        <w:tc>
          <w:tcPr>
            <w:tcW w:w="4961" w:type="dxa"/>
          </w:tcPr>
          <w:p w14:paraId="664C80DD" w14:textId="74E2BF92" w:rsidR="00D638EF" w:rsidRPr="00D638EF" w:rsidRDefault="00D638EF" w:rsidP="00D638EF">
            <w:pPr>
              <w:pStyle w:val="a3"/>
              <w:tabs>
                <w:tab w:val="left" w:pos="567"/>
              </w:tabs>
              <w:contextualSpacing/>
              <w:rPr>
                <w:sz w:val="20"/>
                <w:szCs w:val="20"/>
              </w:rPr>
            </w:pPr>
            <w:r w:rsidRPr="00D638EF">
              <w:rPr>
                <w:sz w:val="20"/>
                <w:szCs w:val="20"/>
              </w:rPr>
              <w:t>4.1.3. В любое время проверять ход и качество оказываемых Исполнителем Услуг.</w:t>
            </w:r>
          </w:p>
        </w:tc>
      </w:tr>
      <w:tr w:rsidR="00D638EF" w:rsidRPr="00CD4B87" w14:paraId="5172FF36" w14:textId="77777777" w:rsidTr="001E27D0">
        <w:trPr>
          <w:trHeight w:val="20"/>
        </w:trPr>
        <w:tc>
          <w:tcPr>
            <w:tcW w:w="4957" w:type="dxa"/>
          </w:tcPr>
          <w:p w14:paraId="1C8699E2" w14:textId="1078A54C" w:rsidR="00D638EF" w:rsidRPr="00614E8D" w:rsidRDefault="00D638EF" w:rsidP="00D638EF">
            <w:pPr>
              <w:widowControl w:val="0"/>
              <w:autoSpaceDE w:val="0"/>
              <w:autoSpaceDN w:val="0"/>
              <w:adjustRightInd w:val="0"/>
              <w:spacing w:line="240" w:lineRule="auto"/>
              <w:ind w:firstLine="0"/>
              <w:rPr>
                <w:b/>
                <w:spacing w:val="-5"/>
                <w:sz w:val="20"/>
                <w:szCs w:val="20"/>
                <w:lang w:val="en-US"/>
              </w:rPr>
            </w:pPr>
            <w:r w:rsidRPr="00C6719C">
              <w:rPr>
                <w:b/>
                <w:sz w:val="20"/>
                <w:szCs w:val="20"/>
              </w:rPr>
              <w:t xml:space="preserve">4.2. </w:t>
            </w:r>
            <w:r w:rsidR="00614E8D">
              <w:rPr>
                <w:b/>
                <w:sz w:val="20"/>
                <w:szCs w:val="20"/>
                <w:lang w:val="en-US"/>
              </w:rPr>
              <w:t>Ijrochining huquqlari</w:t>
            </w:r>
          </w:p>
        </w:tc>
        <w:tc>
          <w:tcPr>
            <w:tcW w:w="4961" w:type="dxa"/>
          </w:tcPr>
          <w:p w14:paraId="72CA2ED1" w14:textId="2451C1B3" w:rsidR="00D638EF" w:rsidRPr="00C6719C" w:rsidRDefault="00D638EF" w:rsidP="00D638EF">
            <w:pPr>
              <w:pStyle w:val="a3"/>
              <w:tabs>
                <w:tab w:val="left" w:pos="567"/>
              </w:tabs>
              <w:contextualSpacing/>
              <w:rPr>
                <w:b/>
                <w:sz w:val="20"/>
                <w:szCs w:val="20"/>
              </w:rPr>
            </w:pPr>
            <w:r w:rsidRPr="00C6719C">
              <w:rPr>
                <w:b/>
                <w:sz w:val="20"/>
                <w:szCs w:val="20"/>
              </w:rPr>
              <w:t>4.2. Исполнитель вправе:</w:t>
            </w:r>
          </w:p>
        </w:tc>
      </w:tr>
      <w:tr w:rsidR="00D638EF" w:rsidRPr="00CD4B87" w14:paraId="027FE41F" w14:textId="77777777" w:rsidTr="001E27D0">
        <w:trPr>
          <w:trHeight w:val="20"/>
        </w:trPr>
        <w:tc>
          <w:tcPr>
            <w:tcW w:w="4957" w:type="dxa"/>
          </w:tcPr>
          <w:p w14:paraId="43B59B0D" w14:textId="43658A0C" w:rsidR="00D638EF" w:rsidRPr="00CD4B87" w:rsidRDefault="00D638EF" w:rsidP="00D638EF">
            <w:pPr>
              <w:widowControl w:val="0"/>
              <w:autoSpaceDE w:val="0"/>
              <w:autoSpaceDN w:val="0"/>
              <w:adjustRightInd w:val="0"/>
              <w:spacing w:line="240" w:lineRule="auto"/>
              <w:ind w:firstLine="0"/>
              <w:rPr>
                <w:spacing w:val="-5"/>
                <w:sz w:val="20"/>
                <w:szCs w:val="20"/>
              </w:rPr>
            </w:pPr>
            <w:r w:rsidRPr="00D638EF">
              <w:rPr>
                <w:sz w:val="20"/>
                <w:szCs w:val="20"/>
              </w:rPr>
              <w:t xml:space="preserve">4.2.1. </w:t>
            </w:r>
            <w:r w:rsidR="00614E8D" w:rsidRPr="00614E8D">
              <w:rPr>
                <w:sz w:val="20"/>
                <w:szCs w:val="20"/>
              </w:rPr>
              <w:t>Buyurtmachi bilan kelishgan holda ushbu Shartnoma bo‘yicha o‘z majburiyatlarini bajarishga uchinchi shaxslarni jalb etish;</w:t>
            </w:r>
          </w:p>
        </w:tc>
        <w:tc>
          <w:tcPr>
            <w:tcW w:w="4961" w:type="dxa"/>
          </w:tcPr>
          <w:p w14:paraId="290A12CC" w14:textId="031E16C2" w:rsidR="00D638EF" w:rsidRPr="00D638EF" w:rsidRDefault="00D638EF" w:rsidP="00D638EF">
            <w:pPr>
              <w:pStyle w:val="a3"/>
              <w:tabs>
                <w:tab w:val="left" w:pos="567"/>
              </w:tabs>
              <w:contextualSpacing/>
              <w:rPr>
                <w:sz w:val="20"/>
                <w:szCs w:val="20"/>
              </w:rPr>
            </w:pPr>
            <w:r w:rsidRPr="00D638EF">
              <w:rPr>
                <w:sz w:val="20"/>
                <w:szCs w:val="20"/>
              </w:rPr>
              <w:t>4.2.1. По согласованию с Заказчиком, привлекать к исполнению своих обязательств по настоящему Договору третьих лиц.</w:t>
            </w:r>
            <w:r w:rsidRPr="00CD4B87">
              <w:rPr>
                <w:sz w:val="20"/>
                <w:szCs w:val="20"/>
              </w:rPr>
              <w:t xml:space="preserve"> </w:t>
            </w:r>
          </w:p>
        </w:tc>
      </w:tr>
      <w:tr w:rsidR="00D638EF" w:rsidRPr="00CD4B87" w14:paraId="65296817" w14:textId="77777777" w:rsidTr="001E27D0">
        <w:trPr>
          <w:trHeight w:val="20"/>
        </w:trPr>
        <w:tc>
          <w:tcPr>
            <w:tcW w:w="4957" w:type="dxa"/>
          </w:tcPr>
          <w:p w14:paraId="7F5F1BBA" w14:textId="2F9D7867" w:rsidR="00D638EF" w:rsidRPr="00CD4B87" w:rsidRDefault="00D638EF" w:rsidP="00D638EF">
            <w:pPr>
              <w:widowControl w:val="0"/>
              <w:autoSpaceDE w:val="0"/>
              <w:autoSpaceDN w:val="0"/>
              <w:adjustRightInd w:val="0"/>
              <w:spacing w:line="240" w:lineRule="auto"/>
              <w:ind w:firstLine="0"/>
              <w:rPr>
                <w:spacing w:val="-5"/>
                <w:sz w:val="20"/>
                <w:szCs w:val="20"/>
                <w:lang w:val="uz-Latn-UZ"/>
              </w:rPr>
            </w:pPr>
            <w:r w:rsidRPr="00D638EF">
              <w:rPr>
                <w:sz w:val="20"/>
                <w:szCs w:val="20"/>
              </w:rPr>
              <w:t xml:space="preserve">4.2.2. </w:t>
            </w:r>
            <w:r w:rsidR="00614E8D" w:rsidRPr="00614E8D">
              <w:rPr>
                <w:sz w:val="20"/>
                <w:szCs w:val="20"/>
              </w:rPr>
              <w:t>Ijrochi jalb qilingan uchinchi shaxslarning ushbu Shartnoma bo‘yicha majburiyatlarni bajarish bo‘yicha harakatlari uchun javobgar bo‘ladi.</w:t>
            </w:r>
          </w:p>
        </w:tc>
        <w:tc>
          <w:tcPr>
            <w:tcW w:w="4961" w:type="dxa"/>
          </w:tcPr>
          <w:p w14:paraId="7EB79DB0" w14:textId="6734DF82" w:rsidR="00D638EF" w:rsidRPr="00D638EF" w:rsidRDefault="00D638EF" w:rsidP="00D638EF">
            <w:pPr>
              <w:pStyle w:val="a3"/>
              <w:tabs>
                <w:tab w:val="left" w:pos="567"/>
              </w:tabs>
              <w:contextualSpacing/>
              <w:rPr>
                <w:sz w:val="20"/>
                <w:szCs w:val="20"/>
              </w:rPr>
            </w:pPr>
            <w:r w:rsidRPr="00D638EF">
              <w:rPr>
                <w:sz w:val="20"/>
                <w:szCs w:val="20"/>
              </w:rPr>
              <w:t>4.2.2. Исполнитель несет ответственность за действия привлеченных третьих лиц по исполнению обязательств по настоящему Договору.</w:t>
            </w:r>
          </w:p>
        </w:tc>
      </w:tr>
      <w:tr w:rsidR="000C59FF" w:rsidRPr="00C6719C" w14:paraId="20E1FD38" w14:textId="77777777" w:rsidTr="001E27D0">
        <w:trPr>
          <w:trHeight w:val="20"/>
        </w:trPr>
        <w:tc>
          <w:tcPr>
            <w:tcW w:w="4957" w:type="dxa"/>
          </w:tcPr>
          <w:p w14:paraId="5769DCEE" w14:textId="791A0AF2" w:rsidR="000C59FF" w:rsidRPr="00CD4B87" w:rsidRDefault="00C6719C" w:rsidP="00C6719C">
            <w:pPr>
              <w:widowControl w:val="0"/>
              <w:autoSpaceDE w:val="0"/>
              <w:autoSpaceDN w:val="0"/>
              <w:adjustRightInd w:val="0"/>
              <w:spacing w:line="240" w:lineRule="auto"/>
              <w:ind w:firstLine="0"/>
              <w:jc w:val="center"/>
              <w:rPr>
                <w:b/>
                <w:spacing w:val="-5"/>
                <w:sz w:val="20"/>
                <w:szCs w:val="20"/>
                <w:lang w:val="en-US"/>
              </w:rPr>
            </w:pPr>
            <w:r>
              <w:rPr>
                <w:b/>
                <w:color w:val="000000"/>
                <w:sz w:val="20"/>
                <w:szCs w:val="20"/>
                <w:lang w:val="uz-Latn-UZ"/>
              </w:rPr>
              <w:t>5</w:t>
            </w:r>
            <w:r w:rsidR="00B1653D" w:rsidRPr="00CD4B87">
              <w:rPr>
                <w:b/>
                <w:color w:val="000000"/>
                <w:sz w:val="20"/>
                <w:szCs w:val="20"/>
                <w:lang w:val="uz-Latn-UZ"/>
              </w:rPr>
              <w:t xml:space="preserve">. </w:t>
            </w:r>
            <w:r w:rsidR="00614E8D" w:rsidRPr="00614E8D">
              <w:rPr>
                <w:b/>
                <w:color w:val="000000"/>
                <w:sz w:val="20"/>
                <w:szCs w:val="20"/>
                <w:lang w:val="uz-Latn-UZ"/>
              </w:rPr>
              <w:t>XIZMATLARNI TOPSHIRISH-QABUL QILISH TARTIBI</w:t>
            </w:r>
          </w:p>
        </w:tc>
        <w:tc>
          <w:tcPr>
            <w:tcW w:w="4961" w:type="dxa"/>
          </w:tcPr>
          <w:p w14:paraId="134D8B34" w14:textId="2B81B7E9" w:rsidR="000C59FF" w:rsidRPr="00C6719C" w:rsidRDefault="00C6719C" w:rsidP="00B1653D">
            <w:pPr>
              <w:pStyle w:val="a3"/>
              <w:contextualSpacing/>
              <w:jc w:val="center"/>
              <w:rPr>
                <w:sz w:val="20"/>
                <w:szCs w:val="20"/>
                <w:lang w:val="en-US"/>
              </w:rPr>
            </w:pPr>
            <w:r w:rsidRPr="00C6719C">
              <w:rPr>
                <w:b/>
                <w:sz w:val="20"/>
                <w:szCs w:val="20"/>
                <w:lang w:val="en-US"/>
              </w:rPr>
              <w:t xml:space="preserve">5. </w:t>
            </w:r>
            <w:r w:rsidRPr="00C6719C">
              <w:rPr>
                <w:b/>
                <w:sz w:val="20"/>
                <w:szCs w:val="20"/>
              </w:rPr>
              <w:t>ПОРЯДОК</w:t>
            </w:r>
            <w:r w:rsidRPr="00C6719C">
              <w:rPr>
                <w:b/>
                <w:sz w:val="20"/>
                <w:szCs w:val="20"/>
                <w:lang w:val="en-US"/>
              </w:rPr>
              <w:t xml:space="preserve"> </w:t>
            </w:r>
            <w:r w:rsidRPr="00C6719C">
              <w:rPr>
                <w:b/>
                <w:sz w:val="20"/>
                <w:szCs w:val="20"/>
              </w:rPr>
              <w:t>СДАЧИ</w:t>
            </w:r>
            <w:r w:rsidRPr="00C6719C">
              <w:rPr>
                <w:b/>
                <w:sz w:val="20"/>
                <w:szCs w:val="20"/>
                <w:lang w:val="en-US"/>
              </w:rPr>
              <w:t>-</w:t>
            </w:r>
            <w:r w:rsidRPr="00C6719C">
              <w:rPr>
                <w:b/>
                <w:sz w:val="20"/>
                <w:szCs w:val="20"/>
              </w:rPr>
              <w:t>ПРИЕМКИ</w:t>
            </w:r>
            <w:r w:rsidRPr="00C6719C">
              <w:rPr>
                <w:b/>
                <w:sz w:val="20"/>
                <w:szCs w:val="20"/>
                <w:lang w:val="en-US"/>
              </w:rPr>
              <w:t xml:space="preserve"> </w:t>
            </w:r>
            <w:r w:rsidRPr="00C6719C">
              <w:rPr>
                <w:b/>
                <w:sz w:val="20"/>
                <w:szCs w:val="20"/>
              </w:rPr>
              <w:t>УСЛУГ</w:t>
            </w:r>
          </w:p>
        </w:tc>
      </w:tr>
      <w:tr w:rsidR="000C59FF" w:rsidRPr="00CD4B87" w14:paraId="3E69FE08" w14:textId="77777777" w:rsidTr="001E27D0">
        <w:trPr>
          <w:trHeight w:val="20"/>
        </w:trPr>
        <w:tc>
          <w:tcPr>
            <w:tcW w:w="4957" w:type="dxa"/>
          </w:tcPr>
          <w:p w14:paraId="18BC1115" w14:textId="7B54CF90" w:rsidR="000C59FF" w:rsidRPr="00CD4B87" w:rsidRDefault="00C6719C" w:rsidP="00900951">
            <w:pPr>
              <w:widowControl w:val="0"/>
              <w:autoSpaceDE w:val="0"/>
              <w:autoSpaceDN w:val="0"/>
              <w:adjustRightInd w:val="0"/>
              <w:spacing w:line="240" w:lineRule="auto"/>
              <w:ind w:firstLine="0"/>
              <w:rPr>
                <w:spacing w:val="-5"/>
                <w:sz w:val="20"/>
                <w:szCs w:val="20"/>
              </w:rPr>
            </w:pPr>
            <w:r w:rsidRPr="00C6719C">
              <w:rPr>
                <w:sz w:val="20"/>
                <w:szCs w:val="20"/>
              </w:rPr>
              <w:t>5.1.</w:t>
            </w:r>
            <w:r w:rsidR="00614E8D">
              <w:t xml:space="preserve"> </w:t>
            </w:r>
            <w:r w:rsidR="00614E8D" w:rsidRPr="00614E8D">
              <w:rPr>
                <w:sz w:val="20"/>
                <w:szCs w:val="20"/>
              </w:rPr>
              <w:t>Har bir hisobot davri tugagach, Ijrochi hisobot oyidan keyingi kalendar oyining yetti kunidan kechiktirmay Buyurtmachiga hisobvaraq-faktura va Ko‘rsatilgan xizmatlar dalolatnomasini taqdim etadi.</w:t>
            </w:r>
          </w:p>
        </w:tc>
        <w:tc>
          <w:tcPr>
            <w:tcW w:w="4961" w:type="dxa"/>
          </w:tcPr>
          <w:p w14:paraId="01E80DE7" w14:textId="490B1D90" w:rsidR="000C59FF" w:rsidRPr="00C6719C" w:rsidRDefault="00C6719C" w:rsidP="00C6719C">
            <w:pPr>
              <w:pStyle w:val="a3"/>
              <w:tabs>
                <w:tab w:val="left" w:pos="567"/>
              </w:tabs>
              <w:contextualSpacing/>
              <w:rPr>
                <w:sz w:val="20"/>
                <w:szCs w:val="20"/>
              </w:rPr>
            </w:pPr>
            <w:r w:rsidRPr="00C6719C">
              <w:rPr>
                <w:sz w:val="20"/>
                <w:szCs w:val="20"/>
              </w:rPr>
              <w:t xml:space="preserve">5.1. По истечение каждого отчетного периода, Исполнитель предоставляет Заказчику счет-фактуру и Акт оказанных услуг, не позднее семи дней календарного месяца следующим за отчетным. </w:t>
            </w:r>
          </w:p>
        </w:tc>
      </w:tr>
      <w:tr w:rsidR="000C59FF" w:rsidRPr="00CD4B87" w14:paraId="16E01E6B" w14:textId="77777777" w:rsidTr="001E27D0">
        <w:trPr>
          <w:trHeight w:val="20"/>
        </w:trPr>
        <w:tc>
          <w:tcPr>
            <w:tcW w:w="4957" w:type="dxa"/>
          </w:tcPr>
          <w:p w14:paraId="03434BB5" w14:textId="462C60A3" w:rsidR="000C59FF" w:rsidRPr="00CD4B87" w:rsidRDefault="00C6719C" w:rsidP="00900951">
            <w:pPr>
              <w:widowControl w:val="0"/>
              <w:autoSpaceDE w:val="0"/>
              <w:autoSpaceDN w:val="0"/>
              <w:adjustRightInd w:val="0"/>
              <w:spacing w:line="240" w:lineRule="auto"/>
              <w:ind w:firstLine="0"/>
              <w:rPr>
                <w:spacing w:val="-5"/>
                <w:sz w:val="20"/>
                <w:szCs w:val="20"/>
              </w:rPr>
            </w:pPr>
            <w:r>
              <w:rPr>
                <w:sz w:val="20"/>
                <w:szCs w:val="20"/>
              </w:rPr>
              <w:t>5.2</w:t>
            </w:r>
            <w:r w:rsidRPr="00C6719C">
              <w:rPr>
                <w:sz w:val="20"/>
                <w:szCs w:val="20"/>
              </w:rPr>
              <w:t>.</w:t>
            </w:r>
            <w:r w:rsidR="00614E8D">
              <w:t xml:space="preserve"> </w:t>
            </w:r>
            <w:r w:rsidR="00614E8D" w:rsidRPr="00614E8D">
              <w:rPr>
                <w:sz w:val="20"/>
                <w:szCs w:val="20"/>
              </w:rPr>
              <w:t>Buyurtmachi hisobvaraq-faktura va Ko‘rsatilgan Xizmatlar dalolatnomasi olingan kundan boshlab 5 (besh) ish kuni ichida ularni imzolaydi yoki Xizmatlarni qabul qilishni asoslantirilgan holda rad etgan holda Ijrochiga qaytaradi.</w:t>
            </w:r>
          </w:p>
        </w:tc>
        <w:tc>
          <w:tcPr>
            <w:tcW w:w="4961" w:type="dxa"/>
          </w:tcPr>
          <w:p w14:paraId="47BC1E38" w14:textId="7793D628" w:rsidR="000C59FF" w:rsidRPr="00C6719C" w:rsidRDefault="00C6719C" w:rsidP="00C6719C">
            <w:pPr>
              <w:pStyle w:val="a3"/>
              <w:tabs>
                <w:tab w:val="left" w:pos="567"/>
              </w:tabs>
              <w:contextualSpacing/>
              <w:rPr>
                <w:sz w:val="20"/>
                <w:szCs w:val="20"/>
              </w:rPr>
            </w:pPr>
            <w:r w:rsidRPr="00C6719C">
              <w:rPr>
                <w:sz w:val="20"/>
                <w:szCs w:val="20"/>
              </w:rPr>
              <w:t>5.2 Заказчик в течение 5 (пяти) рабочих дней с даты получения счет-фактуры и Акта оказанных Услуг подписывает их или возвращает Исполнителю с мотивированным отказом от приемки Услуг.</w:t>
            </w:r>
          </w:p>
        </w:tc>
      </w:tr>
      <w:tr w:rsidR="000C59FF" w:rsidRPr="00CD4B87" w14:paraId="2C0C8557" w14:textId="77777777" w:rsidTr="001E27D0">
        <w:trPr>
          <w:trHeight w:val="20"/>
        </w:trPr>
        <w:tc>
          <w:tcPr>
            <w:tcW w:w="4957" w:type="dxa"/>
          </w:tcPr>
          <w:p w14:paraId="2EFBB1B5" w14:textId="3ADC02FD" w:rsidR="000C59FF" w:rsidRPr="00CD4B87" w:rsidRDefault="00C6719C" w:rsidP="000201A6">
            <w:pPr>
              <w:widowControl w:val="0"/>
              <w:autoSpaceDE w:val="0"/>
              <w:autoSpaceDN w:val="0"/>
              <w:adjustRightInd w:val="0"/>
              <w:spacing w:line="240" w:lineRule="auto"/>
              <w:ind w:firstLine="0"/>
              <w:rPr>
                <w:spacing w:val="-5"/>
                <w:sz w:val="20"/>
                <w:szCs w:val="20"/>
                <w:lang w:val="uz-Latn-UZ"/>
              </w:rPr>
            </w:pPr>
            <w:r>
              <w:rPr>
                <w:sz w:val="20"/>
                <w:szCs w:val="20"/>
              </w:rPr>
              <w:t>5.3</w:t>
            </w:r>
            <w:r w:rsidRPr="00C6719C">
              <w:rPr>
                <w:sz w:val="20"/>
                <w:szCs w:val="20"/>
              </w:rPr>
              <w:t>.</w:t>
            </w:r>
            <w:r w:rsidR="00614E8D">
              <w:t xml:space="preserve"> </w:t>
            </w:r>
            <w:r w:rsidR="00614E8D" w:rsidRPr="00614E8D">
              <w:rPr>
                <w:sz w:val="20"/>
                <w:szCs w:val="20"/>
              </w:rPr>
              <w:t>Buyurtmachi xizmatlarni qabul qilishni asosli ravishda rad etgan taqdirda, Tomonlar tomonidan uch kun muddatda aniqlangan kamchiliklar va ushbu Shartnoma shartlaridan chetga chiqishlar to‘g‘risida Dalolatnoma tuziladi va imzolanadi, ularni bartaraf etish muddatlari ko‘rsatiladi.</w:t>
            </w:r>
          </w:p>
        </w:tc>
        <w:tc>
          <w:tcPr>
            <w:tcW w:w="4961" w:type="dxa"/>
          </w:tcPr>
          <w:p w14:paraId="08DD477F" w14:textId="5C59E50B" w:rsidR="000C59FF" w:rsidRPr="00C6719C" w:rsidRDefault="00C6719C" w:rsidP="00C6719C">
            <w:pPr>
              <w:pStyle w:val="a3"/>
              <w:tabs>
                <w:tab w:val="left" w:pos="567"/>
              </w:tabs>
              <w:contextualSpacing/>
              <w:rPr>
                <w:sz w:val="20"/>
                <w:szCs w:val="20"/>
              </w:rPr>
            </w:pPr>
            <w:r w:rsidRPr="00C6719C">
              <w:rPr>
                <w:sz w:val="20"/>
                <w:szCs w:val="20"/>
              </w:rPr>
              <w:t>5.3.</w:t>
            </w:r>
            <w:r w:rsidRPr="00C6719C">
              <w:rPr>
                <w:sz w:val="20"/>
                <w:szCs w:val="20"/>
              </w:rPr>
              <w:tab/>
              <w:t>В случае мотивированного отказа Заказчика от приемки услуг, Сторонами, в трехдневный срок, составляется и подписывается Акт выявленных недостатков и отступлений от условий настоящего Договора с указанием сроков их устранения.</w:t>
            </w:r>
          </w:p>
        </w:tc>
      </w:tr>
      <w:tr w:rsidR="000C59FF" w:rsidRPr="00CD4B87" w14:paraId="12EC3139" w14:textId="77777777" w:rsidTr="001E27D0">
        <w:trPr>
          <w:trHeight w:val="20"/>
        </w:trPr>
        <w:tc>
          <w:tcPr>
            <w:tcW w:w="4957" w:type="dxa"/>
          </w:tcPr>
          <w:p w14:paraId="776428E7" w14:textId="747ECF2F" w:rsidR="000C59FF" w:rsidRPr="00CD4B87" w:rsidRDefault="00C6719C" w:rsidP="000201A6">
            <w:pPr>
              <w:widowControl w:val="0"/>
              <w:autoSpaceDE w:val="0"/>
              <w:autoSpaceDN w:val="0"/>
              <w:adjustRightInd w:val="0"/>
              <w:spacing w:line="240" w:lineRule="auto"/>
              <w:ind w:firstLine="0"/>
              <w:rPr>
                <w:spacing w:val="-5"/>
                <w:sz w:val="20"/>
                <w:szCs w:val="20"/>
              </w:rPr>
            </w:pPr>
            <w:r>
              <w:rPr>
                <w:sz w:val="20"/>
                <w:szCs w:val="20"/>
              </w:rPr>
              <w:t>5.4</w:t>
            </w:r>
            <w:r w:rsidRPr="00C6719C">
              <w:rPr>
                <w:sz w:val="20"/>
                <w:szCs w:val="20"/>
              </w:rPr>
              <w:t>.</w:t>
            </w:r>
            <w:r w:rsidR="00614E8D">
              <w:t xml:space="preserve"> </w:t>
            </w:r>
            <w:r w:rsidR="00614E8D" w:rsidRPr="00614E8D">
              <w:rPr>
                <w:sz w:val="20"/>
                <w:szCs w:val="20"/>
              </w:rPr>
              <w:t>Xizmatlarni qabul qilishda aniqlangan kamchiliklar va ushbu Shartnoma shartlaridan chetga chiqishlar Ijrochi tomonidan o‘z hisobidan 10 (o‘n) ish kuni ichida bartaraf etiladi.</w:t>
            </w:r>
            <w:r w:rsidR="00614E8D">
              <w:rPr>
                <w:sz w:val="20"/>
                <w:szCs w:val="20"/>
              </w:rPr>
              <w:t xml:space="preserve"> </w:t>
            </w:r>
          </w:p>
        </w:tc>
        <w:tc>
          <w:tcPr>
            <w:tcW w:w="4961" w:type="dxa"/>
          </w:tcPr>
          <w:p w14:paraId="58821F00" w14:textId="450AFAEE" w:rsidR="000C59FF" w:rsidRPr="00C6719C" w:rsidRDefault="00C6719C" w:rsidP="00C6719C">
            <w:pPr>
              <w:pStyle w:val="a3"/>
              <w:tabs>
                <w:tab w:val="left" w:pos="567"/>
              </w:tabs>
              <w:contextualSpacing/>
              <w:rPr>
                <w:sz w:val="20"/>
                <w:szCs w:val="20"/>
              </w:rPr>
            </w:pPr>
            <w:r w:rsidRPr="00C6719C">
              <w:rPr>
                <w:sz w:val="20"/>
                <w:szCs w:val="20"/>
              </w:rPr>
              <w:t>5.4.</w:t>
            </w:r>
            <w:r w:rsidRPr="00C6719C">
              <w:rPr>
                <w:sz w:val="20"/>
                <w:szCs w:val="20"/>
              </w:rPr>
              <w:tab/>
              <w:t>Выявленные при приемке Услуг недостатки и отступления от условий настоящего Договора устраняются Исполнителем за свой счет в течение 10 (десяти) рабочих дней.</w:t>
            </w:r>
          </w:p>
        </w:tc>
      </w:tr>
      <w:tr w:rsidR="000C59FF" w:rsidRPr="00CD4B87" w14:paraId="059BFAF5" w14:textId="77777777" w:rsidTr="001E27D0">
        <w:trPr>
          <w:trHeight w:val="20"/>
        </w:trPr>
        <w:tc>
          <w:tcPr>
            <w:tcW w:w="4957" w:type="dxa"/>
          </w:tcPr>
          <w:p w14:paraId="0A29129B" w14:textId="14A620EC" w:rsidR="000C59FF" w:rsidRPr="00CD4B87" w:rsidRDefault="00C6719C" w:rsidP="0010721D">
            <w:pPr>
              <w:widowControl w:val="0"/>
              <w:autoSpaceDE w:val="0"/>
              <w:autoSpaceDN w:val="0"/>
              <w:adjustRightInd w:val="0"/>
              <w:spacing w:line="240" w:lineRule="auto"/>
              <w:ind w:firstLine="0"/>
              <w:rPr>
                <w:spacing w:val="-5"/>
                <w:sz w:val="20"/>
                <w:szCs w:val="20"/>
              </w:rPr>
            </w:pPr>
            <w:r>
              <w:rPr>
                <w:sz w:val="20"/>
                <w:szCs w:val="20"/>
              </w:rPr>
              <w:t>5.5</w:t>
            </w:r>
            <w:r w:rsidRPr="00C6719C">
              <w:rPr>
                <w:sz w:val="20"/>
                <w:szCs w:val="20"/>
              </w:rPr>
              <w:t>.</w:t>
            </w:r>
            <w:r w:rsidR="00614E8D">
              <w:t xml:space="preserve"> </w:t>
            </w:r>
            <w:r w:rsidR="00614E8D" w:rsidRPr="00614E8D">
              <w:rPr>
                <w:sz w:val="20"/>
                <w:szCs w:val="20"/>
              </w:rPr>
              <w:t>Hisobot davri uchun xizmatlar Tomonlar tomonidan ko‘rsatilgan xizmatlar to‘g‘risidagi tegishli dalolatnoma va hisobvaraq-faktura imzolangan paytdan boshlab ko‘rsatilgan deb hisoblanadi.</w:t>
            </w:r>
          </w:p>
        </w:tc>
        <w:tc>
          <w:tcPr>
            <w:tcW w:w="4961" w:type="dxa"/>
          </w:tcPr>
          <w:p w14:paraId="64BB6EF1" w14:textId="53FFF786" w:rsidR="000C59FF" w:rsidRPr="00C6719C" w:rsidRDefault="00C6719C" w:rsidP="000201A6">
            <w:pPr>
              <w:pStyle w:val="a3"/>
              <w:tabs>
                <w:tab w:val="left" w:pos="567"/>
              </w:tabs>
              <w:contextualSpacing/>
              <w:rPr>
                <w:sz w:val="20"/>
                <w:szCs w:val="20"/>
              </w:rPr>
            </w:pPr>
            <w:r w:rsidRPr="00C6719C">
              <w:rPr>
                <w:sz w:val="20"/>
                <w:szCs w:val="20"/>
              </w:rPr>
              <w:t>5.5. Услуги за отчетный период считаются оказанными с момента подписания Сторонами соответствующего Акта оказанных услуг и счет фактуру.</w:t>
            </w:r>
          </w:p>
        </w:tc>
      </w:tr>
      <w:tr w:rsidR="000C59FF" w:rsidRPr="00CD4B87" w14:paraId="01F4AA7F" w14:textId="77777777" w:rsidTr="001E27D0">
        <w:trPr>
          <w:trHeight w:val="20"/>
        </w:trPr>
        <w:tc>
          <w:tcPr>
            <w:tcW w:w="4957" w:type="dxa"/>
          </w:tcPr>
          <w:p w14:paraId="37B286D0" w14:textId="09FC2D5A" w:rsidR="000C59FF" w:rsidRPr="00CD4B87" w:rsidRDefault="00350A0C" w:rsidP="000201A6">
            <w:pPr>
              <w:widowControl w:val="0"/>
              <w:autoSpaceDE w:val="0"/>
              <w:autoSpaceDN w:val="0"/>
              <w:adjustRightInd w:val="0"/>
              <w:spacing w:line="240" w:lineRule="auto"/>
              <w:ind w:firstLine="0"/>
              <w:jc w:val="center"/>
              <w:rPr>
                <w:spacing w:val="-5"/>
                <w:sz w:val="20"/>
                <w:szCs w:val="20"/>
              </w:rPr>
            </w:pPr>
            <w:r>
              <w:rPr>
                <w:b/>
                <w:sz w:val="20"/>
                <w:szCs w:val="20"/>
                <w:lang w:bidi="en-US"/>
              </w:rPr>
              <w:t>6</w:t>
            </w:r>
            <w:r w:rsidR="000C59FF" w:rsidRPr="00CD4B87">
              <w:rPr>
                <w:b/>
                <w:sz w:val="20"/>
                <w:szCs w:val="20"/>
                <w:lang w:val="uz-Latn-UZ" w:bidi="en-US"/>
              </w:rPr>
              <w:t>. TOMONLARNING JAVOBGARLIGI</w:t>
            </w:r>
          </w:p>
        </w:tc>
        <w:tc>
          <w:tcPr>
            <w:tcW w:w="4961" w:type="dxa"/>
          </w:tcPr>
          <w:p w14:paraId="56EA9F78" w14:textId="2F7A2D5C" w:rsidR="000C59FF" w:rsidRPr="00CD4B87" w:rsidRDefault="00350A0C" w:rsidP="000201A6">
            <w:pPr>
              <w:pStyle w:val="ae"/>
              <w:ind w:firstLine="0"/>
              <w:jc w:val="center"/>
              <w:rPr>
                <w:sz w:val="20"/>
                <w:szCs w:val="20"/>
              </w:rPr>
            </w:pPr>
            <w:r>
              <w:rPr>
                <w:b/>
                <w:sz w:val="20"/>
                <w:szCs w:val="20"/>
              </w:rPr>
              <w:t>6</w:t>
            </w:r>
            <w:r w:rsidR="009A4CCE" w:rsidRPr="00CD4B87">
              <w:rPr>
                <w:b/>
                <w:sz w:val="20"/>
                <w:szCs w:val="20"/>
              </w:rPr>
              <w:t xml:space="preserve">. </w:t>
            </w:r>
            <w:r w:rsidR="000C59FF" w:rsidRPr="00CD4B87">
              <w:rPr>
                <w:b/>
                <w:sz w:val="20"/>
                <w:szCs w:val="20"/>
              </w:rPr>
              <w:t>ОТВЕТСТВЕННОСТЬ СТОРОН</w:t>
            </w:r>
          </w:p>
        </w:tc>
      </w:tr>
      <w:tr w:rsidR="000C59FF" w:rsidRPr="00CD4B87" w14:paraId="11482E90" w14:textId="77777777" w:rsidTr="001E27D0">
        <w:trPr>
          <w:trHeight w:val="20"/>
        </w:trPr>
        <w:tc>
          <w:tcPr>
            <w:tcW w:w="4957" w:type="dxa"/>
          </w:tcPr>
          <w:p w14:paraId="1096A28C" w14:textId="58BF5145" w:rsidR="000C59FF" w:rsidRPr="00245B8F" w:rsidRDefault="00245B8F" w:rsidP="00245B8F">
            <w:pPr>
              <w:widowControl w:val="0"/>
              <w:autoSpaceDE w:val="0"/>
              <w:autoSpaceDN w:val="0"/>
              <w:adjustRightInd w:val="0"/>
              <w:spacing w:line="240" w:lineRule="auto"/>
              <w:ind w:firstLine="0"/>
              <w:rPr>
                <w:sz w:val="20"/>
                <w:szCs w:val="20"/>
              </w:rPr>
            </w:pPr>
            <w:r w:rsidRPr="00245B8F">
              <w:rPr>
                <w:sz w:val="20"/>
                <w:szCs w:val="20"/>
              </w:rPr>
              <w:t xml:space="preserve">6.1. </w:t>
            </w:r>
            <w:r w:rsidR="00614E8D" w:rsidRPr="00614E8D">
              <w:rPr>
                <w:sz w:val="20"/>
                <w:szCs w:val="20"/>
              </w:rPr>
              <w:t>Ijrochi ushbu Shartnoma doirasida o‘z majburiyatlarini bajarish muddatlaridan birini buzgan taqdirda, Buyurtmachi Ijrochidan har bir kechiktirilgan kun uchun 0,2% miqdorida, biroq o‘z vaqtida ko‘rsatilmagan Xizmat uchun 20% dan ko‘p bo‘lmagan miqdorda penya to‘lashni talab qilish huquqiga ega.</w:t>
            </w:r>
          </w:p>
        </w:tc>
        <w:tc>
          <w:tcPr>
            <w:tcW w:w="4961" w:type="dxa"/>
          </w:tcPr>
          <w:p w14:paraId="7DE690A6" w14:textId="1B1FA616" w:rsidR="000C59FF" w:rsidRPr="00CD4B87" w:rsidDel="000C59FF" w:rsidRDefault="00245B8F" w:rsidP="000201A6">
            <w:pPr>
              <w:pStyle w:val="3"/>
              <w:ind w:left="0" w:right="-2"/>
              <w:jc w:val="both"/>
              <w:rPr>
                <w:sz w:val="20"/>
                <w:lang w:val="ru-RU"/>
              </w:rPr>
            </w:pPr>
            <w:r w:rsidRPr="00245B8F">
              <w:rPr>
                <w:sz w:val="20"/>
                <w:lang w:val="ru-RU"/>
              </w:rPr>
              <w:t>6.1. В случае нарушения Исполнителем любого из сроков выполнения своих обязательств в рамках настоящего Договора Заказчик имеет право требовать от Исполнителя оплаты пени в размере 0,2% за каждый день просрочки, но не более 20 % от несвоевременный оказанной Услуге.</w:t>
            </w:r>
          </w:p>
        </w:tc>
      </w:tr>
      <w:tr w:rsidR="000C59FF" w:rsidRPr="00CD4B87" w14:paraId="3E2802C2" w14:textId="77777777" w:rsidTr="001E27D0">
        <w:trPr>
          <w:trHeight w:val="20"/>
        </w:trPr>
        <w:tc>
          <w:tcPr>
            <w:tcW w:w="4957" w:type="dxa"/>
          </w:tcPr>
          <w:p w14:paraId="192F0057" w14:textId="2695B7B2" w:rsidR="000C59FF" w:rsidRPr="00245B8F" w:rsidRDefault="00245B8F" w:rsidP="00245B8F">
            <w:pPr>
              <w:widowControl w:val="0"/>
              <w:autoSpaceDE w:val="0"/>
              <w:autoSpaceDN w:val="0"/>
              <w:adjustRightInd w:val="0"/>
              <w:spacing w:line="240" w:lineRule="auto"/>
              <w:ind w:firstLine="0"/>
              <w:rPr>
                <w:sz w:val="20"/>
                <w:szCs w:val="20"/>
              </w:rPr>
            </w:pPr>
            <w:r w:rsidRPr="00245B8F">
              <w:rPr>
                <w:sz w:val="20"/>
                <w:szCs w:val="20"/>
              </w:rPr>
              <w:t xml:space="preserve">6.2. </w:t>
            </w:r>
            <w:r w:rsidR="00614E8D" w:rsidRPr="00614E8D">
              <w:rPr>
                <w:sz w:val="20"/>
                <w:szCs w:val="20"/>
              </w:rPr>
              <w:t xml:space="preserve">Tomonlar imzolagan Ko‘rsatilgan xizmatlar dalolatnomasi asosida amalda ko‘rsatilgan xizmatlar uchun </w:t>
            </w:r>
            <w:r w:rsidR="00614E8D" w:rsidRPr="00614E8D">
              <w:rPr>
                <w:sz w:val="20"/>
                <w:szCs w:val="20"/>
              </w:rPr>
              <w:lastRenderedPageBreak/>
              <w:t>o‘z vaqtida haq to‘lamaganlik uchun Ijrochi Buyurtmachidan har bir kechiktirilgan kun uchun 0,2% miqdorida, biroq to‘lanishi lozim bo‘lgan summaning 20% dan ko‘p bo‘lmagan miqdorda penya to‘lashni talab qilish huquqiga ega.</w:t>
            </w:r>
          </w:p>
        </w:tc>
        <w:tc>
          <w:tcPr>
            <w:tcW w:w="4961" w:type="dxa"/>
          </w:tcPr>
          <w:p w14:paraId="3B2CBBA8" w14:textId="61882ECF" w:rsidR="000C59FF" w:rsidRPr="00CD4B87" w:rsidDel="000C59FF" w:rsidRDefault="00245B8F" w:rsidP="000201A6">
            <w:pPr>
              <w:pStyle w:val="3"/>
              <w:ind w:left="0" w:right="-2"/>
              <w:jc w:val="both"/>
              <w:rPr>
                <w:sz w:val="20"/>
                <w:lang w:val="ru-RU"/>
              </w:rPr>
            </w:pPr>
            <w:r w:rsidRPr="00245B8F">
              <w:rPr>
                <w:sz w:val="20"/>
                <w:lang w:val="ru-RU"/>
              </w:rPr>
              <w:lastRenderedPageBreak/>
              <w:t xml:space="preserve">6.2. За несвоевременную оплату фактические оказанных услуг на основании подписанного </w:t>
            </w:r>
            <w:r w:rsidRPr="00245B8F">
              <w:rPr>
                <w:sz w:val="20"/>
                <w:lang w:val="ru-RU"/>
              </w:rPr>
              <w:lastRenderedPageBreak/>
              <w:t>Сторонами Акта оказанных услуг Исполнитель имеет право требовать от Заказчика оплаты пени в размере 0,2 % за каждый день просрочки, но не более 20 % подлежащей оплате суммы.</w:t>
            </w:r>
          </w:p>
        </w:tc>
      </w:tr>
      <w:tr w:rsidR="005F0895" w:rsidRPr="00CD4B87" w14:paraId="171E23D6" w14:textId="77777777" w:rsidTr="001E27D0">
        <w:trPr>
          <w:trHeight w:val="2540"/>
        </w:trPr>
        <w:tc>
          <w:tcPr>
            <w:tcW w:w="4957" w:type="dxa"/>
          </w:tcPr>
          <w:p w14:paraId="7E3E6CDE" w14:textId="77777777" w:rsidR="00614E8D" w:rsidRPr="00614E8D" w:rsidRDefault="00245B8F" w:rsidP="00614E8D">
            <w:pPr>
              <w:widowControl w:val="0"/>
              <w:autoSpaceDE w:val="0"/>
              <w:autoSpaceDN w:val="0"/>
              <w:adjustRightInd w:val="0"/>
              <w:spacing w:line="240" w:lineRule="auto"/>
              <w:ind w:firstLine="0"/>
              <w:rPr>
                <w:sz w:val="20"/>
                <w:szCs w:val="20"/>
                <w:lang w:val="uz-Latn-UZ"/>
              </w:rPr>
            </w:pPr>
            <w:r w:rsidRPr="00245B8F">
              <w:rPr>
                <w:sz w:val="20"/>
                <w:szCs w:val="20"/>
                <w:lang w:val="uz-Latn-UZ"/>
              </w:rPr>
              <w:lastRenderedPageBreak/>
              <w:t xml:space="preserve">6.3. </w:t>
            </w:r>
            <w:r w:rsidR="00614E8D" w:rsidRPr="00614E8D">
              <w:rPr>
                <w:sz w:val="20"/>
                <w:szCs w:val="20"/>
                <w:lang w:val="uz-Latn-UZ"/>
              </w:rPr>
              <w:t>Sifatsiz Xizmatlar ko‘rsatganlik uchun Buyurtmachi Ijrochidan sifatsiz Xizmatlar qiymatining 20 foizi miqdorida jarima undirishni va ushbu Shartnoma bo‘yicha ko‘rsatilmagan xizmatlar davri uchun Buyurtmachi tomonidan ilgari to‘langan oldindan to‘lovni qaytarishni talab qilish huquqiga ega.</w:t>
            </w:r>
          </w:p>
          <w:p w14:paraId="3F7A025A" w14:textId="3BE37084" w:rsidR="00245B8F" w:rsidRPr="00CD4B87" w:rsidRDefault="00614E8D" w:rsidP="00614E8D">
            <w:pPr>
              <w:widowControl w:val="0"/>
              <w:autoSpaceDE w:val="0"/>
              <w:autoSpaceDN w:val="0"/>
              <w:adjustRightInd w:val="0"/>
              <w:spacing w:line="240" w:lineRule="auto"/>
              <w:ind w:firstLine="0"/>
              <w:rPr>
                <w:sz w:val="20"/>
                <w:szCs w:val="20"/>
                <w:lang w:val="uz-Latn-UZ"/>
              </w:rPr>
            </w:pPr>
            <w:r w:rsidRPr="00614E8D">
              <w:rPr>
                <w:sz w:val="20"/>
                <w:szCs w:val="20"/>
                <w:lang w:val="uz-Latn-UZ"/>
              </w:rPr>
              <w:t>Sifatsiz Xizmatlar deganda Tomonlar belgilangan standartlar, me’yorlar, qoidalar, Buyurtmachining talablariga, shuningdek 1, 2-ilovalarga mos kelmaydigan Xizmatlarni tushunadilar. Xizmatlar zarur darajada sifatli ko‘rsatilmaganligi fakti Buyurtmachi tomonidan belgilanadi.</w:t>
            </w:r>
          </w:p>
          <w:p w14:paraId="1FFEA771" w14:textId="75706F86" w:rsidR="005F0895" w:rsidRPr="00625AAA" w:rsidRDefault="008E1A19" w:rsidP="00245B8F">
            <w:pPr>
              <w:widowControl w:val="0"/>
              <w:autoSpaceDE w:val="0"/>
              <w:autoSpaceDN w:val="0"/>
              <w:adjustRightInd w:val="0"/>
              <w:spacing w:line="240" w:lineRule="auto"/>
              <w:ind w:firstLine="0"/>
              <w:rPr>
                <w:sz w:val="20"/>
                <w:szCs w:val="20"/>
                <w:lang w:val="en-US"/>
              </w:rPr>
            </w:pPr>
            <w:r w:rsidRPr="00625AAA">
              <w:rPr>
                <w:sz w:val="20"/>
                <w:szCs w:val="20"/>
                <w:lang w:val="en-US"/>
              </w:rPr>
              <w:t xml:space="preserve"> </w:t>
            </w:r>
          </w:p>
        </w:tc>
        <w:tc>
          <w:tcPr>
            <w:tcW w:w="4961" w:type="dxa"/>
          </w:tcPr>
          <w:p w14:paraId="517509CE" w14:textId="77777777" w:rsidR="00245B8F" w:rsidRPr="00245B8F" w:rsidRDefault="00245B8F" w:rsidP="00245B8F">
            <w:pPr>
              <w:pStyle w:val="3"/>
              <w:ind w:left="0" w:right="-2"/>
              <w:jc w:val="both"/>
              <w:rPr>
                <w:sz w:val="20"/>
                <w:lang w:val="ru-RU"/>
              </w:rPr>
            </w:pPr>
            <w:r w:rsidRPr="00245B8F">
              <w:rPr>
                <w:sz w:val="20"/>
                <w:lang w:val="ru-RU"/>
              </w:rPr>
              <w:t xml:space="preserve">6.3. За оказание Услуг ненадлежащего качества Заказчик имеет право требовать от Исполнителя штраф в размере 20 % от стоимости Услуг ненадлежащего качества и возврата ранее уплаченной Заказчиком предоплаты за период не оказанных услуг по настоящему Договору. </w:t>
            </w:r>
          </w:p>
          <w:p w14:paraId="076A6129" w14:textId="6319022B" w:rsidR="005F0895" w:rsidRPr="00CD4B87" w:rsidRDefault="00245B8F" w:rsidP="00245B8F">
            <w:pPr>
              <w:pStyle w:val="3"/>
              <w:ind w:left="0" w:right="-2"/>
              <w:jc w:val="both"/>
              <w:rPr>
                <w:sz w:val="20"/>
                <w:lang w:val="ru-RU"/>
              </w:rPr>
            </w:pPr>
            <w:r w:rsidRPr="00245B8F">
              <w:rPr>
                <w:sz w:val="20"/>
                <w:lang w:val="ru-RU"/>
              </w:rPr>
              <w:t>Под Услугами ненадлежащего качества Стороны понимают Услуги, которые не соответствует установленным стандартам, нормам, правилам, требованиям Заказчика, а также Приложению №1, 2. Факт оказания Услуг ненадлежащего качества устанавливается Заказчиком.</w:t>
            </w:r>
          </w:p>
        </w:tc>
      </w:tr>
      <w:tr w:rsidR="000C59FF" w:rsidRPr="00CD4B87" w14:paraId="584B55BD" w14:textId="77777777" w:rsidTr="001E27D0">
        <w:trPr>
          <w:trHeight w:val="20"/>
        </w:trPr>
        <w:tc>
          <w:tcPr>
            <w:tcW w:w="4957" w:type="dxa"/>
          </w:tcPr>
          <w:p w14:paraId="275B3426" w14:textId="2CB2DE1B" w:rsidR="00245B8F" w:rsidRPr="00CD4B87" w:rsidRDefault="00245B8F" w:rsidP="00245B8F">
            <w:pPr>
              <w:widowControl w:val="0"/>
              <w:autoSpaceDE w:val="0"/>
              <w:autoSpaceDN w:val="0"/>
              <w:adjustRightInd w:val="0"/>
              <w:spacing w:line="240" w:lineRule="auto"/>
              <w:ind w:firstLine="0"/>
              <w:rPr>
                <w:sz w:val="20"/>
                <w:szCs w:val="20"/>
                <w:lang w:val="uz-Latn-UZ"/>
              </w:rPr>
            </w:pPr>
            <w:r>
              <w:rPr>
                <w:sz w:val="20"/>
                <w:szCs w:val="20"/>
                <w:lang w:val="uz-Latn-UZ"/>
              </w:rPr>
              <w:t>6.4</w:t>
            </w:r>
            <w:r w:rsidRPr="00245B8F">
              <w:rPr>
                <w:sz w:val="20"/>
                <w:szCs w:val="20"/>
                <w:lang w:val="uz-Latn-UZ"/>
              </w:rPr>
              <w:t xml:space="preserve">. </w:t>
            </w:r>
            <w:r w:rsidR="008E1A19" w:rsidRPr="008E1A19">
              <w:rPr>
                <w:sz w:val="20"/>
                <w:szCs w:val="20"/>
                <w:lang w:val="uz-Latn-UZ"/>
              </w:rPr>
              <w:t>Xizmatlarni ko‘rsatishda Ijrochi tomonidan tegishli darajada sifatli bo‘lmagan materiallardan foydalanilganligi uchun Buyurtmachi tegishli darajada sifatli bo‘lmagan tovarlar uchun sotuvchining javobgarligi to‘g‘risidagi qoidalarga muvofiq Shartnoma qiymatining 20 foizi miqdorida jarima undirish huquqiga ega.</w:t>
            </w:r>
          </w:p>
          <w:p w14:paraId="7A517638" w14:textId="5375D7AF" w:rsidR="000C59FF" w:rsidRPr="00CD4B87" w:rsidRDefault="000C59FF" w:rsidP="000201A6">
            <w:pPr>
              <w:widowControl w:val="0"/>
              <w:autoSpaceDE w:val="0"/>
              <w:autoSpaceDN w:val="0"/>
              <w:adjustRightInd w:val="0"/>
              <w:spacing w:line="240" w:lineRule="auto"/>
              <w:ind w:firstLine="0"/>
              <w:rPr>
                <w:sz w:val="20"/>
                <w:szCs w:val="20"/>
                <w:lang w:val="uz-Latn-UZ"/>
              </w:rPr>
            </w:pPr>
          </w:p>
        </w:tc>
        <w:tc>
          <w:tcPr>
            <w:tcW w:w="4961" w:type="dxa"/>
          </w:tcPr>
          <w:p w14:paraId="22314C5D" w14:textId="1C429DAA" w:rsidR="000C59FF" w:rsidRPr="00245B8F" w:rsidRDefault="00245B8F" w:rsidP="000201A6">
            <w:pPr>
              <w:pStyle w:val="3"/>
              <w:ind w:left="0" w:right="-2"/>
              <w:jc w:val="both"/>
              <w:rPr>
                <w:sz w:val="20"/>
                <w:lang w:val="ru-RU"/>
              </w:rPr>
            </w:pPr>
            <w:r w:rsidRPr="00245B8F">
              <w:rPr>
                <w:sz w:val="20"/>
                <w:lang w:val="ru-RU"/>
              </w:rPr>
              <w:t>6.4. За использование Исполнителем при оказании Услуг материалов ненадлежащего качества Заказчик имеет право взыскать по правилам об ответственности продавца за товары ненадлежащего качества, штраф в размере 20% от стоимости Договора.</w:t>
            </w:r>
          </w:p>
        </w:tc>
      </w:tr>
      <w:tr w:rsidR="000C59FF" w:rsidRPr="00CD4B87" w14:paraId="7EB8CCBC" w14:textId="77777777" w:rsidTr="001E27D0">
        <w:trPr>
          <w:trHeight w:val="20"/>
        </w:trPr>
        <w:tc>
          <w:tcPr>
            <w:tcW w:w="4957" w:type="dxa"/>
          </w:tcPr>
          <w:p w14:paraId="4338A174" w14:textId="0FE3CF18" w:rsidR="00245B8F" w:rsidRPr="00CD4B87" w:rsidRDefault="00245B8F" w:rsidP="00245B8F">
            <w:pPr>
              <w:widowControl w:val="0"/>
              <w:autoSpaceDE w:val="0"/>
              <w:autoSpaceDN w:val="0"/>
              <w:adjustRightInd w:val="0"/>
              <w:spacing w:line="240" w:lineRule="auto"/>
              <w:ind w:firstLine="0"/>
              <w:rPr>
                <w:sz w:val="20"/>
                <w:szCs w:val="20"/>
                <w:lang w:val="uz-Latn-UZ"/>
              </w:rPr>
            </w:pPr>
            <w:r>
              <w:rPr>
                <w:sz w:val="20"/>
                <w:szCs w:val="20"/>
                <w:lang w:val="uz-Latn-UZ"/>
              </w:rPr>
              <w:t>6.5</w:t>
            </w:r>
            <w:r w:rsidRPr="00245B8F">
              <w:rPr>
                <w:sz w:val="20"/>
                <w:szCs w:val="20"/>
                <w:lang w:val="uz-Latn-UZ"/>
              </w:rPr>
              <w:t xml:space="preserve">. </w:t>
            </w:r>
            <w:r w:rsidR="008E1A19" w:rsidRPr="008E1A19">
              <w:rPr>
                <w:sz w:val="20"/>
                <w:szCs w:val="20"/>
                <w:lang w:val="uz-Latn-UZ"/>
              </w:rPr>
              <w:t>Ushbu Shartnomaning 10-bo‘limiga muvofiq kafolat majburiyatlarini har bir noto‘g‘ri bajarganlik uchun Buyurtmachi Ijrochidan Shartnoma summasining 20 foizi miqdorida jarima to‘lashni va zararlarni qoplashni talab qilish huquqiga ega.</w:t>
            </w:r>
          </w:p>
          <w:p w14:paraId="5D251836" w14:textId="6FA00C0C" w:rsidR="000C59FF" w:rsidRPr="00CD4B87" w:rsidRDefault="000C59FF" w:rsidP="005F0895">
            <w:pPr>
              <w:widowControl w:val="0"/>
              <w:autoSpaceDE w:val="0"/>
              <w:autoSpaceDN w:val="0"/>
              <w:adjustRightInd w:val="0"/>
              <w:spacing w:line="240" w:lineRule="auto"/>
              <w:ind w:firstLine="0"/>
              <w:rPr>
                <w:sz w:val="20"/>
                <w:szCs w:val="20"/>
                <w:lang w:val="uz-Latn-UZ"/>
              </w:rPr>
            </w:pPr>
          </w:p>
        </w:tc>
        <w:tc>
          <w:tcPr>
            <w:tcW w:w="4961" w:type="dxa"/>
          </w:tcPr>
          <w:p w14:paraId="731EC6AD" w14:textId="6B0E08CB" w:rsidR="000C59FF" w:rsidRPr="00245B8F" w:rsidRDefault="00245B8F" w:rsidP="00293318">
            <w:pPr>
              <w:pStyle w:val="3"/>
              <w:ind w:left="0" w:right="-2"/>
              <w:jc w:val="both"/>
              <w:rPr>
                <w:sz w:val="20"/>
                <w:lang w:val="ru-RU"/>
              </w:rPr>
            </w:pPr>
            <w:r w:rsidRPr="00245B8F">
              <w:rPr>
                <w:sz w:val="20"/>
                <w:lang w:val="ru-RU"/>
              </w:rPr>
              <w:t>6.5. За каждое ненадлежащее выполнение гарантийных обязательств согласно разделу 10 настоящего Договора Заказчик имеет право требовать от Исполнителя оплаты штрафа в 20% суммы Договора и требовать возмещения убытков.</w:t>
            </w:r>
          </w:p>
        </w:tc>
      </w:tr>
      <w:tr w:rsidR="000C59FF" w:rsidRPr="00CD4B87" w14:paraId="6CB5B3FE" w14:textId="77777777" w:rsidTr="001E27D0">
        <w:trPr>
          <w:trHeight w:val="20"/>
        </w:trPr>
        <w:tc>
          <w:tcPr>
            <w:tcW w:w="4957" w:type="dxa"/>
          </w:tcPr>
          <w:p w14:paraId="023302A7" w14:textId="77777777" w:rsidR="008E1A19" w:rsidRPr="008E1A19" w:rsidRDefault="00245B8F" w:rsidP="008E1A19">
            <w:pPr>
              <w:widowControl w:val="0"/>
              <w:autoSpaceDE w:val="0"/>
              <w:autoSpaceDN w:val="0"/>
              <w:adjustRightInd w:val="0"/>
              <w:spacing w:line="240" w:lineRule="auto"/>
              <w:ind w:firstLine="0"/>
              <w:rPr>
                <w:sz w:val="20"/>
                <w:szCs w:val="20"/>
                <w:lang w:val="uz-Latn-UZ"/>
              </w:rPr>
            </w:pPr>
            <w:r>
              <w:rPr>
                <w:sz w:val="20"/>
                <w:szCs w:val="20"/>
                <w:lang w:val="uz-Latn-UZ"/>
              </w:rPr>
              <w:t>6.6</w:t>
            </w:r>
            <w:r w:rsidRPr="00245B8F">
              <w:rPr>
                <w:sz w:val="20"/>
                <w:szCs w:val="20"/>
                <w:lang w:val="uz-Latn-UZ"/>
              </w:rPr>
              <w:t xml:space="preserve">. </w:t>
            </w:r>
            <w:r w:rsidR="008E1A19" w:rsidRPr="008E1A19">
              <w:rPr>
                <w:sz w:val="20"/>
                <w:szCs w:val="20"/>
                <w:lang w:val="uz-Latn-UZ"/>
              </w:rPr>
              <w:t>Jarima sanksiyalari Buyurtmachining penya to‘lash to‘g‘risidagi yozma talabnomasi olingan sanadan boshlab 5 (besh) bank kuni mobaynida Pudratchi tomonidan to‘lanadi.</w:t>
            </w:r>
          </w:p>
          <w:p w14:paraId="40AD279A" w14:textId="79F98047" w:rsidR="00245B8F" w:rsidRPr="00CD4B87" w:rsidRDefault="008E1A19" w:rsidP="008E1A19">
            <w:pPr>
              <w:widowControl w:val="0"/>
              <w:autoSpaceDE w:val="0"/>
              <w:autoSpaceDN w:val="0"/>
              <w:adjustRightInd w:val="0"/>
              <w:spacing w:line="240" w:lineRule="auto"/>
              <w:ind w:firstLine="0"/>
              <w:rPr>
                <w:sz w:val="20"/>
                <w:szCs w:val="20"/>
                <w:lang w:val="uz-Latn-UZ"/>
              </w:rPr>
            </w:pPr>
            <w:r w:rsidRPr="008E1A19">
              <w:rPr>
                <w:sz w:val="20"/>
                <w:szCs w:val="20"/>
                <w:lang w:val="uz-Latn-UZ"/>
              </w:rPr>
              <w:t>Ular belgilangan muddatda to‘lanmagan taqdirda Buyurtmachi ularning summasini ushbu Shartnoma bo‘yicha Ijrochiga to‘lanishi lozim bo‘lgan summalardan ushlab qolishga haqlidir.</w:t>
            </w:r>
          </w:p>
          <w:p w14:paraId="12934C19" w14:textId="62DFD307" w:rsidR="000C59FF" w:rsidRPr="00CD4B87" w:rsidRDefault="000C59FF" w:rsidP="00293318">
            <w:pPr>
              <w:widowControl w:val="0"/>
              <w:autoSpaceDE w:val="0"/>
              <w:autoSpaceDN w:val="0"/>
              <w:adjustRightInd w:val="0"/>
              <w:spacing w:line="240" w:lineRule="auto"/>
              <w:ind w:firstLine="0"/>
              <w:rPr>
                <w:sz w:val="20"/>
                <w:szCs w:val="20"/>
                <w:lang w:val="uz-Latn-UZ"/>
              </w:rPr>
            </w:pPr>
          </w:p>
        </w:tc>
        <w:tc>
          <w:tcPr>
            <w:tcW w:w="4961" w:type="dxa"/>
          </w:tcPr>
          <w:p w14:paraId="5FC8D3BB" w14:textId="77777777" w:rsidR="00245B8F" w:rsidRPr="00245B8F" w:rsidRDefault="00245B8F" w:rsidP="00245B8F">
            <w:pPr>
              <w:pStyle w:val="3"/>
              <w:ind w:left="0" w:right="-2"/>
              <w:jc w:val="both"/>
              <w:rPr>
                <w:sz w:val="20"/>
                <w:lang w:val="ru-RU"/>
              </w:rPr>
            </w:pPr>
            <w:r w:rsidRPr="00245B8F">
              <w:rPr>
                <w:sz w:val="20"/>
                <w:lang w:val="ru-RU"/>
              </w:rPr>
              <w:t xml:space="preserve">6.6.  Штрафные санкции уплачиваются Подрядчиком в течение 5 (пяти) банковских дней с даты получения письменного требования Заказчика об уплате пени. </w:t>
            </w:r>
          </w:p>
          <w:p w14:paraId="37DB220A" w14:textId="461836FA" w:rsidR="000C59FF" w:rsidRPr="00245B8F" w:rsidRDefault="00245B8F" w:rsidP="00293318">
            <w:pPr>
              <w:pStyle w:val="3"/>
              <w:ind w:left="0" w:right="-2"/>
              <w:jc w:val="both"/>
              <w:rPr>
                <w:sz w:val="20"/>
                <w:lang w:val="ru-RU"/>
              </w:rPr>
            </w:pPr>
            <w:r w:rsidRPr="00245B8F">
              <w:rPr>
                <w:sz w:val="20"/>
                <w:lang w:val="ru-RU"/>
              </w:rPr>
              <w:t>В случае их неуплаты в установленный срок Заказчик вправе удержать их сумму из сумм, причитающихся к оплате Исполнителю по настоящему Договору.</w:t>
            </w:r>
          </w:p>
        </w:tc>
      </w:tr>
      <w:tr w:rsidR="000C59FF" w:rsidRPr="00CD4B87" w14:paraId="19C45642" w14:textId="77777777" w:rsidTr="001E27D0">
        <w:trPr>
          <w:trHeight w:val="20"/>
        </w:trPr>
        <w:tc>
          <w:tcPr>
            <w:tcW w:w="4957" w:type="dxa"/>
          </w:tcPr>
          <w:p w14:paraId="2A6C1FE9" w14:textId="4759A6A2" w:rsidR="00245B8F" w:rsidRPr="00CD4B87" w:rsidRDefault="00245B8F" w:rsidP="00245B8F">
            <w:pPr>
              <w:widowControl w:val="0"/>
              <w:autoSpaceDE w:val="0"/>
              <w:autoSpaceDN w:val="0"/>
              <w:adjustRightInd w:val="0"/>
              <w:spacing w:line="240" w:lineRule="auto"/>
              <w:ind w:firstLine="0"/>
              <w:rPr>
                <w:sz w:val="20"/>
                <w:szCs w:val="20"/>
                <w:lang w:val="uz-Latn-UZ"/>
              </w:rPr>
            </w:pPr>
            <w:r>
              <w:rPr>
                <w:sz w:val="20"/>
                <w:szCs w:val="20"/>
                <w:lang w:val="uz-Latn-UZ"/>
              </w:rPr>
              <w:t>6.7</w:t>
            </w:r>
            <w:r w:rsidRPr="00245B8F">
              <w:rPr>
                <w:sz w:val="20"/>
                <w:szCs w:val="20"/>
                <w:lang w:val="uz-Latn-UZ"/>
              </w:rPr>
              <w:t xml:space="preserve">. </w:t>
            </w:r>
            <w:r w:rsidR="008E1A19" w:rsidRPr="008E1A19">
              <w:rPr>
                <w:sz w:val="20"/>
                <w:szCs w:val="20"/>
                <w:lang w:val="uz-Latn-UZ"/>
              </w:rPr>
              <w:t>Buyurtmachi Xizmatlarni ko‘rsatish jarayonida Ijrochining xodimlariga yetkazilgan baxtsiz hodisalar va jarohatlar uchun javobgar bo‘lmaydi.</w:t>
            </w:r>
          </w:p>
          <w:p w14:paraId="11C719BA" w14:textId="4DD54E81" w:rsidR="000C59FF" w:rsidRPr="00CD4B87" w:rsidRDefault="000C59FF" w:rsidP="00C9079D">
            <w:pPr>
              <w:widowControl w:val="0"/>
              <w:autoSpaceDE w:val="0"/>
              <w:autoSpaceDN w:val="0"/>
              <w:adjustRightInd w:val="0"/>
              <w:spacing w:line="240" w:lineRule="auto"/>
              <w:ind w:firstLine="0"/>
              <w:rPr>
                <w:sz w:val="20"/>
                <w:szCs w:val="20"/>
                <w:lang w:val="uz-Latn-UZ"/>
              </w:rPr>
            </w:pPr>
          </w:p>
        </w:tc>
        <w:tc>
          <w:tcPr>
            <w:tcW w:w="4961" w:type="dxa"/>
          </w:tcPr>
          <w:p w14:paraId="1E32B131" w14:textId="0AD57370" w:rsidR="000C59FF" w:rsidRPr="00CD4B87" w:rsidRDefault="00245B8F" w:rsidP="005F0895">
            <w:pPr>
              <w:pStyle w:val="3"/>
              <w:ind w:left="0" w:right="-2"/>
              <w:jc w:val="both"/>
              <w:rPr>
                <w:sz w:val="20"/>
                <w:lang w:val="ru-RU"/>
              </w:rPr>
            </w:pPr>
            <w:r w:rsidRPr="00245B8F">
              <w:rPr>
                <w:sz w:val="20"/>
                <w:lang w:val="ru-RU"/>
              </w:rPr>
              <w:t>6.7. Заказчик не несет ответственность за несчастные случаи и увечья, причиненные работникам Исполнителя в ходе оказания Услуг.</w:t>
            </w:r>
          </w:p>
        </w:tc>
      </w:tr>
      <w:tr w:rsidR="000C59FF" w:rsidRPr="00CD4B87" w14:paraId="7972F782" w14:textId="77777777" w:rsidTr="001E27D0">
        <w:trPr>
          <w:trHeight w:val="20"/>
        </w:trPr>
        <w:tc>
          <w:tcPr>
            <w:tcW w:w="4957" w:type="dxa"/>
          </w:tcPr>
          <w:p w14:paraId="1754B567" w14:textId="0BB10D41" w:rsidR="00245B8F" w:rsidRPr="008E1A19" w:rsidRDefault="00245B8F" w:rsidP="00245B8F">
            <w:pPr>
              <w:widowControl w:val="0"/>
              <w:autoSpaceDE w:val="0"/>
              <w:autoSpaceDN w:val="0"/>
              <w:adjustRightInd w:val="0"/>
              <w:spacing w:line="240" w:lineRule="auto"/>
              <w:ind w:firstLine="0"/>
              <w:rPr>
                <w:sz w:val="20"/>
                <w:szCs w:val="20"/>
              </w:rPr>
            </w:pPr>
            <w:r>
              <w:rPr>
                <w:sz w:val="20"/>
                <w:szCs w:val="20"/>
                <w:lang w:val="uz-Latn-UZ"/>
              </w:rPr>
              <w:t>6.8</w:t>
            </w:r>
            <w:r w:rsidRPr="00245B8F">
              <w:rPr>
                <w:sz w:val="20"/>
                <w:szCs w:val="20"/>
                <w:lang w:val="uz-Latn-UZ"/>
              </w:rPr>
              <w:t xml:space="preserve">. </w:t>
            </w:r>
            <w:r w:rsidR="008E1A19" w:rsidRPr="008E1A19">
              <w:rPr>
                <w:sz w:val="20"/>
                <w:szCs w:val="20"/>
                <w:lang w:val="uz-Latn-UZ"/>
              </w:rPr>
              <w:t>Ushbu Shartnoma shartlarini buzganlik uchun aybdor Tomon amaldagi qonun hujjatlarida nazarda tutilgan tartibda yetkazilgan zararlarni qoplaydi, bunda Tomonlar boy berilgan foyda ko‘rinishidagi zararlarni qoplash bo‘yicha javobgar bo‘lmaydilar.</w:t>
            </w:r>
            <w:r w:rsidR="008E1A19">
              <w:rPr>
                <w:sz w:val="20"/>
                <w:szCs w:val="20"/>
              </w:rPr>
              <w:t xml:space="preserve"> </w:t>
            </w:r>
          </w:p>
          <w:p w14:paraId="1C2DD0F6" w14:textId="06F610F8" w:rsidR="000C59FF" w:rsidRPr="00CD4B87" w:rsidRDefault="000C59FF" w:rsidP="005F0895">
            <w:pPr>
              <w:widowControl w:val="0"/>
              <w:autoSpaceDE w:val="0"/>
              <w:autoSpaceDN w:val="0"/>
              <w:adjustRightInd w:val="0"/>
              <w:spacing w:line="240" w:lineRule="auto"/>
              <w:ind w:firstLine="0"/>
              <w:rPr>
                <w:sz w:val="20"/>
                <w:szCs w:val="20"/>
                <w:lang w:val="uz-Latn-UZ"/>
              </w:rPr>
            </w:pPr>
          </w:p>
        </w:tc>
        <w:tc>
          <w:tcPr>
            <w:tcW w:w="4961" w:type="dxa"/>
          </w:tcPr>
          <w:p w14:paraId="24B61C93" w14:textId="41611B68" w:rsidR="000C59FF" w:rsidRPr="00CD4B87" w:rsidRDefault="00245B8F" w:rsidP="00245B8F">
            <w:pPr>
              <w:pStyle w:val="3"/>
              <w:ind w:left="0" w:right="-2"/>
              <w:jc w:val="both"/>
              <w:rPr>
                <w:sz w:val="20"/>
                <w:lang w:val="ru-RU"/>
              </w:rPr>
            </w:pPr>
            <w:r w:rsidRPr="00245B8F">
              <w:rPr>
                <w:sz w:val="20"/>
                <w:lang w:val="ru-RU"/>
              </w:rPr>
              <w:t>6.8. За нарушение условий настоящего Договора виновная Сторона возмещает причиненные этим убытки, в порядке, предусмотренном действующим законодательством, при этом Стороны не несут ответственность по возмещению убытков в виде упущенной выгоды.</w:t>
            </w:r>
          </w:p>
        </w:tc>
      </w:tr>
      <w:tr w:rsidR="000C59FF" w:rsidRPr="00CD4B87" w14:paraId="2D6C1303" w14:textId="77777777" w:rsidTr="001E27D0">
        <w:trPr>
          <w:trHeight w:val="20"/>
        </w:trPr>
        <w:tc>
          <w:tcPr>
            <w:tcW w:w="4957" w:type="dxa"/>
          </w:tcPr>
          <w:p w14:paraId="4A8E3AB3" w14:textId="03D804BE" w:rsidR="000C59FF" w:rsidRPr="00245B8F" w:rsidRDefault="00245B8F" w:rsidP="00C9079D">
            <w:pPr>
              <w:widowControl w:val="0"/>
              <w:autoSpaceDE w:val="0"/>
              <w:autoSpaceDN w:val="0"/>
              <w:adjustRightInd w:val="0"/>
              <w:spacing w:line="240" w:lineRule="auto"/>
              <w:ind w:firstLine="0"/>
              <w:jc w:val="center"/>
              <w:rPr>
                <w:spacing w:val="-5"/>
                <w:sz w:val="20"/>
                <w:szCs w:val="20"/>
              </w:rPr>
            </w:pPr>
            <w:r w:rsidRPr="00245B8F">
              <w:rPr>
                <w:b/>
                <w:sz w:val="20"/>
                <w:szCs w:val="20"/>
              </w:rPr>
              <w:t xml:space="preserve">7. </w:t>
            </w:r>
            <w:r w:rsidR="008E1A19" w:rsidRPr="008E1A19">
              <w:rPr>
                <w:b/>
                <w:sz w:val="20"/>
                <w:szCs w:val="20"/>
              </w:rPr>
              <w:t>NIZOLARNI HAL QILISH</w:t>
            </w:r>
          </w:p>
        </w:tc>
        <w:tc>
          <w:tcPr>
            <w:tcW w:w="4961" w:type="dxa"/>
          </w:tcPr>
          <w:p w14:paraId="4D6EC443" w14:textId="0CA35ABD" w:rsidR="000C59FF" w:rsidRPr="00CD4B87" w:rsidRDefault="00245B8F" w:rsidP="00C9079D">
            <w:pPr>
              <w:pStyle w:val="a3"/>
              <w:tabs>
                <w:tab w:val="left" w:pos="567"/>
                <w:tab w:val="left" w:pos="993"/>
              </w:tabs>
              <w:contextualSpacing/>
              <w:jc w:val="center"/>
              <w:rPr>
                <w:sz w:val="20"/>
                <w:szCs w:val="20"/>
              </w:rPr>
            </w:pPr>
            <w:r w:rsidRPr="00245B8F">
              <w:rPr>
                <w:b/>
                <w:sz w:val="20"/>
                <w:szCs w:val="20"/>
              </w:rPr>
              <w:t>7.</w:t>
            </w:r>
            <w:r w:rsidRPr="00245B8F">
              <w:rPr>
                <w:b/>
                <w:sz w:val="20"/>
                <w:szCs w:val="20"/>
              </w:rPr>
              <w:tab/>
              <w:t>РАЗРЕШЕНИЕ РАЗНОГЛАСИЙ</w:t>
            </w:r>
          </w:p>
        </w:tc>
      </w:tr>
      <w:tr w:rsidR="000C59FF" w:rsidRPr="00CD4B87" w14:paraId="5E860682" w14:textId="77777777" w:rsidTr="00245B8F">
        <w:trPr>
          <w:trHeight w:val="538"/>
        </w:trPr>
        <w:tc>
          <w:tcPr>
            <w:tcW w:w="4957" w:type="dxa"/>
          </w:tcPr>
          <w:p w14:paraId="79AA25DC" w14:textId="623CEB5E" w:rsidR="00245B8F" w:rsidRPr="00CD4B87" w:rsidRDefault="00245B8F" w:rsidP="00245B8F">
            <w:pPr>
              <w:widowControl w:val="0"/>
              <w:autoSpaceDE w:val="0"/>
              <w:autoSpaceDN w:val="0"/>
              <w:adjustRightInd w:val="0"/>
              <w:spacing w:line="240" w:lineRule="auto"/>
              <w:ind w:firstLine="0"/>
              <w:rPr>
                <w:sz w:val="20"/>
                <w:szCs w:val="20"/>
                <w:lang w:val="uz-Latn-UZ"/>
              </w:rPr>
            </w:pPr>
            <w:r>
              <w:rPr>
                <w:sz w:val="20"/>
                <w:szCs w:val="20"/>
                <w:lang w:val="uz-Latn-UZ"/>
              </w:rPr>
              <w:t>7.1</w:t>
            </w:r>
            <w:r w:rsidRPr="00245B8F">
              <w:rPr>
                <w:sz w:val="20"/>
                <w:szCs w:val="20"/>
                <w:lang w:val="uz-Latn-UZ"/>
              </w:rPr>
              <w:t xml:space="preserve">. </w:t>
            </w:r>
            <w:r w:rsidR="008E1A19" w:rsidRPr="008E1A19">
              <w:rPr>
                <w:sz w:val="20"/>
                <w:szCs w:val="20"/>
                <w:lang w:val="uz-Latn-UZ"/>
              </w:rPr>
              <w:t>Ushbu Shartnomani bajarish, o‘zgartirish yoki bekor qilish bilan bog‘liq holda Tomonlar o‘rtasida yuzaga keladigan nizolar imkon qadar Tomonlar o‘rtasida muzokaralar yo‘li bilan hal qilinadi.</w:t>
            </w:r>
          </w:p>
          <w:p w14:paraId="2622174F" w14:textId="27099402" w:rsidR="000C59FF" w:rsidRPr="00CD4B87" w:rsidRDefault="000C59FF" w:rsidP="000201A6">
            <w:pPr>
              <w:widowControl w:val="0"/>
              <w:autoSpaceDE w:val="0"/>
              <w:autoSpaceDN w:val="0"/>
              <w:adjustRightInd w:val="0"/>
              <w:spacing w:line="240" w:lineRule="auto"/>
              <w:ind w:firstLine="0"/>
              <w:rPr>
                <w:spacing w:val="-5"/>
                <w:sz w:val="20"/>
                <w:szCs w:val="20"/>
              </w:rPr>
            </w:pPr>
          </w:p>
        </w:tc>
        <w:tc>
          <w:tcPr>
            <w:tcW w:w="4961" w:type="dxa"/>
          </w:tcPr>
          <w:p w14:paraId="04E4F48A" w14:textId="78A1B61A" w:rsidR="000C59FF" w:rsidRPr="00245B8F" w:rsidRDefault="00245B8F" w:rsidP="00245B8F">
            <w:pPr>
              <w:pStyle w:val="ae"/>
              <w:ind w:firstLine="0"/>
              <w:rPr>
                <w:sz w:val="20"/>
                <w:szCs w:val="20"/>
              </w:rPr>
            </w:pPr>
            <w:r w:rsidRPr="00245B8F">
              <w:rPr>
                <w:sz w:val="20"/>
                <w:szCs w:val="20"/>
              </w:rPr>
              <w:t>7.1. 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tc>
      </w:tr>
      <w:tr w:rsidR="00245B8F" w:rsidRPr="00CD4B87" w14:paraId="6EA145E0" w14:textId="77777777" w:rsidTr="00245B8F">
        <w:trPr>
          <w:trHeight w:val="169"/>
        </w:trPr>
        <w:tc>
          <w:tcPr>
            <w:tcW w:w="4957" w:type="dxa"/>
          </w:tcPr>
          <w:p w14:paraId="05A125F4" w14:textId="457EB3B4" w:rsidR="00245B8F" w:rsidRPr="00CD4B87" w:rsidRDefault="00245B8F" w:rsidP="00245B8F">
            <w:pPr>
              <w:widowControl w:val="0"/>
              <w:autoSpaceDE w:val="0"/>
              <w:autoSpaceDN w:val="0"/>
              <w:adjustRightInd w:val="0"/>
              <w:spacing w:line="240" w:lineRule="auto"/>
              <w:ind w:firstLine="0"/>
              <w:rPr>
                <w:sz w:val="20"/>
                <w:szCs w:val="20"/>
                <w:lang w:val="uz-Latn-UZ"/>
              </w:rPr>
            </w:pPr>
            <w:r>
              <w:rPr>
                <w:sz w:val="20"/>
                <w:szCs w:val="20"/>
                <w:lang w:val="uz-Latn-UZ"/>
              </w:rPr>
              <w:t>7.2</w:t>
            </w:r>
            <w:r w:rsidRPr="00245B8F">
              <w:rPr>
                <w:sz w:val="20"/>
                <w:szCs w:val="20"/>
                <w:lang w:val="uz-Latn-UZ"/>
              </w:rPr>
              <w:t xml:space="preserve">. </w:t>
            </w:r>
            <w:r w:rsidR="008E1A19" w:rsidRPr="008E1A19">
              <w:rPr>
                <w:sz w:val="20"/>
                <w:szCs w:val="20"/>
                <w:lang w:val="uz-Latn-UZ"/>
              </w:rPr>
              <w:t>Nizolar yoki kelishmovchiliklarni muzokaralar yo‘li bilan hal etish mumkin bo‘lmagan taqdirda, nizo Toshkent tumanlararo iqtisodiy sudida ko‘rib chiqiladi.</w:t>
            </w:r>
          </w:p>
          <w:p w14:paraId="59DC19F0" w14:textId="77777777" w:rsidR="00245B8F" w:rsidRPr="00CD4B87" w:rsidRDefault="00245B8F" w:rsidP="000201A6">
            <w:pPr>
              <w:widowControl w:val="0"/>
              <w:autoSpaceDE w:val="0"/>
              <w:autoSpaceDN w:val="0"/>
              <w:adjustRightInd w:val="0"/>
              <w:spacing w:line="240" w:lineRule="auto"/>
              <w:ind w:firstLine="0"/>
              <w:rPr>
                <w:spacing w:val="-5"/>
                <w:sz w:val="20"/>
                <w:szCs w:val="20"/>
              </w:rPr>
            </w:pPr>
          </w:p>
        </w:tc>
        <w:tc>
          <w:tcPr>
            <w:tcW w:w="4961" w:type="dxa"/>
          </w:tcPr>
          <w:p w14:paraId="6BDBE9B2" w14:textId="30008DE6" w:rsidR="00245B8F" w:rsidRPr="00245B8F" w:rsidRDefault="00245B8F" w:rsidP="00245B8F">
            <w:pPr>
              <w:pStyle w:val="ae"/>
              <w:ind w:firstLine="0"/>
              <w:rPr>
                <w:sz w:val="20"/>
                <w:szCs w:val="20"/>
              </w:rPr>
            </w:pPr>
            <w:r w:rsidRPr="00245B8F">
              <w:rPr>
                <w:sz w:val="20"/>
                <w:szCs w:val="20"/>
              </w:rPr>
              <w:t>7.2. В случае невозможности разрешения споров или разногласий путём переговоров спор подлежит рассмотрению в Ташкентском межрайонном экономическом суде.</w:t>
            </w:r>
          </w:p>
        </w:tc>
      </w:tr>
      <w:tr w:rsidR="000C59FF" w:rsidRPr="00CD4B87" w14:paraId="4A803634" w14:textId="77777777" w:rsidTr="001E27D0">
        <w:trPr>
          <w:trHeight w:val="20"/>
        </w:trPr>
        <w:tc>
          <w:tcPr>
            <w:tcW w:w="4957" w:type="dxa"/>
          </w:tcPr>
          <w:p w14:paraId="290ABF7D" w14:textId="0D32B29A" w:rsidR="000C59FF" w:rsidRPr="00CD4B87" w:rsidRDefault="00245B8F" w:rsidP="00C9079D">
            <w:pPr>
              <w:widowControl w:val="0"/>
              <w:autoSpaceDE w:val="0"/>
              <w:autoSpaceDN w:val="0"/>
              <w:adjustRightInd w:val="0"/>
              <w:spacing w:line="240" w:lineRule="auto"/>
              <w:ind w:firstLine="0"/>
              <w:jc w:val="center"/>
              <w:rPr>
                <w:spacing w:val="-5"/>
                <w:sz w:val="20"/>
                <w:szCs w:val="20"/>
                <w:lang w:val="en-US"/>
              </w:rPr>
            </w:pPr>
            <w:r>
              <w:rPr>
                <w:b/>
                <w:sz w:val="20"/>
                <w:szCs w:val="20"/>
                <w:lang w:val="en-US"/>
              </w:rPr>
              <w:t>8</w:t>
            </w:r>
            <w:r w:rsidR="00C9079D" w:rsidRPr="00CD4B87">
              <w:rPr>
                <w:b/>
                <w:sz w:val="20"/>
                <w:szCs w:val="20"/>
                <w:lang w:val="en-US"/>
              </w:rPr>
              <w:t xml:space="preserve">. </w:t>
            </w:r>
            <w:r w:rsidR="000C59FF" w:rsidRPr="00CD4B87">
              <w:rPr>
                <w:b/>
                <w:sz w:val="20"/>
                <w:szCs w:val="20"/>
                <w:lang w:val="uz-Latn-UZ"/>
              </w:rPr>
              <w:t>SHARTNOMA MUDDATI VA BEKOR QILISH ASOSLARI</w:t>
            </w:r>
          </w:p>
        </w:tc>
        <w:tc>
          <w:tcPr>
            <w:tcW w:w="4961" w:type="dxa"/>
          </w:tcPr>
          <w:p w14:paraId="1C60D962" w14:textId="278BE0BC" w:rsidR="000C59FF" w:rsidRPr="00CD4B87" w:rsidRDefault="00245B8F" w:rsidP="00C9079D">
            <w:pPr>
              <w:pStyle w:val="a3"/>
              <w:contextualSpacing/>
              <w:jc w:val="center"/>
              <w:rPr>
                <w:sz w:val="20"/>
                <w:szCs w:val="20"/>
              </w:rPr>
            </w:pPr>
            <w:r>
              <w:rPr>
                <w:b/>
                <w:sz w:val="20"/>
                <w:szCs w:val="20"/>
              </w:rPr>
              <w:t>8</w:t>
            </w:r>
            <w:r w:rsidR="00C9079D" w:rsidRPr="00CD4B87">
              <w:rPr>
                <w:b/>
                <w:sz w:val="20"/>
                <w:szCs w:val="20"/>
              </w:rPr>
              <w:t xml:space="preserve">. </w:t>
            </w:r>
            <w:r w:rsidR="000C59FF" w:rsidRPr="00CD4B87">
              <w:rPr>
                <w:b/>
                <w:sz w:val="20"/>
                <w:szCs w:val="20"/>
              </w:rPr>
              <w:t>СРОК ДЕЙСТВИЯ ДОГОВОРА И УСЛОВИЯ ЕГО РАСТОРЖЕНИЯ</w:t>
            </w:r>
          </w:p>
        </w:tc>
      </w:tr>
      <w:tr w:rsidR="000C59FF" w:rsidRPr="00CD4B87" w14:paraId="4C861EEC" w14:textId="77777777" w:rsidTr="00900951">
        <w:trPr>
          <w:trHeight w:val="1497"/>
        </w:trPr>
        <w:tc>
          <w:tcPr>
            <w:tcW w:w="4957" w:type="dxa"/>
          </w:tcPr>
          <w:p w14:paraId="33AC4C2C" w14:textId="68401172" w:rsidR="000C59FF" w:rsidRPr="00245B8F" w:rsidRDefault="00245B8F" w:rsidP="00245B8F">
            <w:pPr>
              <w:widowControl w:val="0"/>
              <w:autoSpaceDE w:val="0"/>
              <w:autoSpaceDN w:val="0"/>
              <w:adjustRightInd w:val="0"/>
              <w:spacing w:line="240" w:lineRule="auto"/>
              <w:ind w:firstLine="0"/>
              <w:rPr>
                <w:sz w:val="20"/>
                <w:szCs w:val="20"/>
                <w:lang w:val="uz-Latn-UZ"/>
              </w:rPr>
            </w:pPr>
            <w:r>
              <w:rPr>
                <w:sz w:val="20"/>
                <w:szCs w:val="20"/>
                <w:lang w:val="uz-Latn-UZ"/>
              </w:rPr>
              <w:lastRenderedPageBreak/>
              <w:t>8.1</w:t>
            </w:r>
            <w:r w:rsidRPr="00245B8F">
              <w:rPr>
                <w:sz w:val="20"/>
                <w:szCs w:val="20"/>
                <w:lang w:val="uz-Latn-UZ"/>
              </w:rPr>
              <w:t xml:space="preserve">. </w:t>
            </w:r>
            <w:r w:rsidR="008E1A19" w:rsidRPr="008E1A19">
              <w:rPr>
                <w:sz w:val="20"/>
                <w:szCs w:val="20"/>
                <w:lang w:val="uz-Latn-UZ"/>
              </w:rPr>
              <w:t>Ushbu Shartnoma Tomonlar imzolaganidan keyin kuchga kiradi va 2025-yil __.___.dan boshlab yuzaga kelgan Tomonlarning munosabatlariga nisbatan amal qiladi hamda Tomonlar ushbu Shartnoma doirasida o‘z zimmalariga olgan majburiyatlarni to‘liq bajargunlariga qadar amal qiladi.</w:t>
            </w:r>
          </w:p>
        </w:tc>
        <w:tc>
          <w:tcPr>
            <w:tcW w:w="4961" w:type="dxa"/>
          </w:tcPr>
          <w:p w14:paraId="73F3014F" w14:textId="20D4411C" w:rsidR="000C59FF" w:rsidRPr="00245B8F" w:rsidDel="000C59FF" w:rsidRDefault="00245B8F" w:rsidP="00245B8F">
            <w:pPr>
              <w:pStyle w:val="ae"/>
              <w:ind w:firstLine="0"/>
              <w:rPr>
                <w:sz w:val="20"/>
                <w:szCs w:val="20"/>
              </w:rPr>
            </w:pPr>
            <w:r w:rsidRPr="00245B8F">
              <w:rPr>
                <w:sz w:val="20"/>
                <w:szCs w:val="20"/>
              </w:rPr>
              <w:t>8.1. Настоящий Договор вступает силу после подписания сторонами, и распространяет своё действие на отношения Сторон, возникшие с __</w:t>
            </w:r>
            <w:r>
              <w:rPr>
                <w:sz w:val="20"/>
                <w:szCs w:val="20"/>
              </w:rPr>
              <w:t>.</w:t>
            </w:r>
            <w:r w:rsidRPr="00245B8F">
              <w:rPr>
                <w:sz w:val="20"/>
                <w:szCs w:val="20"/>
              </w:rPr>
              <w:t>___</w:t>
            </w:r>
            <w:r>
              <w:rPr>
                <w:sz w:val="20"/>
                <w:szCs w:val="20"/>
              </w:rPr>
              <w:t>.202</w:t>
            </w:r>
            <w:r w:rsidRPr="00245B8F">
              <w:rPr>
                <w:sz w:val="20"/>
                <w:szCs w:val="20"/>
              </w:rPr>
              <w:t xml:space="preserve">5 г., и действует до полного выполнения Сторонами взятых на себя обязательств, в рамках настоящего Договора.  </w:t>
            </w:r>
          </w:p>
        </w:tc>
      </w:tr>
      <w:tr w:rsidR="000C59FF" w:rsidRPr="00CD4B87" w14:paraId="5F6935E9" w14:textId="77777777" w:rsidTr="001E27D0">
        <w:trPr>
          <w:trHeight w:val="20"/>
        </w:trPr>
        <w:tc>
          <w:tcPr>
            <w:tcW w:w="4957" w:type="dxa"/>
          </w:tcPr>
          <w:p w14:paraId="1B8C683B" w14:textId="58127E01" w:rsidR="000C59FF" w:rsidRPr="00CD4B87" w:rsidRDefault="00245B8F" w:rsidP="00320974">
            <w:pPr>
              <w:widowControl w:val="0"/>
              <w:autoSpaceDE w:val="0"/>
              <w:autoSpaceDN w:val="0"/>
              <w:adjustRightInd w:val="0"/>
              <w:spacing w:line="240" w:lineRule="auto"/>
              <w:ind w:firstLine="0"/>
              <w:rPr>
                <w:sz w:val="20"/>
                <w:szCs w:val="20"/>
                <w:lang w:val="uz-Latn-UZ"/>
              </w:rPr>
            </w:pPr>
            <w:r>
              <w:rPr>
                <w:sz w:val="20"/>
                <w:szCs w:val="20"/>
                <w:lang w:val="uz-Latn-UZ"/>
              </w:rPr>
              <w:t>8.2</w:t>
            </w:r>
            <w:r w:rsidRPr="00245B8F">
              <w:rPr>
                <w:sz w:val="20"/>
                <w:szCs w:val="20"/>
                <w:lang w:val="uz-Latn-UZ"/>
              </w:rPr>
              <w:t xml:space="preserve">. </w:t>
            </w:r>
            <w:r w:rsidR="008E1A19" w:rsidRPr="008E1A19">
              <w:rPr>
                <w:sz w:val="20"/>
                <w:szCs w:val="20"/>
                <w:lang w:val="uz-Latn-UZ"/>
              </w:rPr>
              <w:t>Buyurtmachi ushbu Shartnomani bekor qilishning taxminiy sanasidan kamida 30 (o‘ttiz) kalendar kun oldin Ijrochiga o‘z niyati to‘g‘risida yozma ravishda xabar berish orqali ushbu Shartnomani muddatidan oldin bekor qilishi mumkin. Buyurtmachi Pudratchiga amalda ko‘rsatilgan xizmatlarning bir qismiga mutanosib ravishda belgilangan narxning bir qismini, Pudratchi Buyurtmachining Shartnomadan voz kechganligi to‘g‘risidagi bildirishnomani olgunga qadar, boshqa to‘lovlarni amalga oshirish majburiyatisiz to‘laydi.</w:t>
            </w:r>
          </w:p>
        </w:tc>
        <w:tc>
          <w:tcPr>
            <w:tcW w:w="4961" w:type="dxa"/>
          </w:tcPr>
          <w:p w14:paraId="63D0E189" w14:textId="722E6D2B" w:rsidR="000C59FF" w:rsidRPr="00245B8F" w:rsidRDefault="00245B8F" w:rsidP="00245B8F">
            <w:pPr>
              <w:pStyle w:val="ae"/>
              <w:ind w:firstLine="0"/>
              <w:rPr>
                <w:sz w:val="20"/>
                <w:szCs w:val="20"/>
              </w:rPr>
            </w:pPr>
            <w:r w:rsidRPr="00245B8F">
              <w:rPr>
                <w:sz w:val="20"/>
                <w:szCs w:val="20"/>
              </w:rPr>
              <w:t>8.2. Настоящий Договор, может быть, расторгнут Заказчиком досрочно путём письменного уведомления Исполнителю о своём намерении в срок не позднее, чем за 30 (тридцать) календарных дней до предполагаемой даты расторжения настоящего Договора. Заказчик уплачивает Подрядчику часть установленной цены пропорционально части фактически оказанных услуг, до получения уведомления Исполнителем отказа Заказчика от Договора, без обязательств осуществлять какие - либо иные выплаты.</w:t>
            </w:r>
          </w:p>
        </w:tc>
      </w:tr>
      <w:tr w:rsidR="00245B8F" w:rsidRPr="00CD4B87" w14:paraId="4C4EE360" w14:textId="77777777" w:rsidTr="001E27D0">
        <w:trPr>
          <w:trHeight w:val="20"/>
        </w:trPr>
        <w:tc>
          <w:tcPr>
            <w:tcW w:w="4957" w:type="dxa"/>
          </w:tcPr>
          <w:p w14:paraId="759F0957" w14:textId="6CF9048F" w:rsidR="00245B8F" w:rsidRPr="00CD4B87" w:rsidRDefault="008E1A19" w:rsidP="00320974">
            <w:pPr>
              <w:widowControl w:val="0"/>
              <w:autoSpaceDE w:val="0"/>
              <w:autoSpaceDN w:val="0"/>
              <w:adjustRightInd w:val="0"/>
              <w:spacing w:line="240" w:lineRule="auto"/>
              <w:ind w:firstLine="0"/>
              <w:rPr>
                <w:sz w:val="20"/>
                <w:szCs w:val="20"/>
                <w:lang w:val="uz-Latn-UZ"/>
              </w:rPr>
            </w:pPr>
            <w:r>
              <w:rPr>
                <w:sz w:val="20"/>
                <w:szCs w:val="20"/>
              </w:rPr>
              <w:t xml:space="preserve">8.3. </w:t>
            </w:r>
            <w:r w:rsidRPr="008E1A19">
              <w:rPr>
                <w:sz w:val="20"/>
                <w:szCs w:val="20"/>
                <w:lang w:val="uz-Latn-UZ"/>
              </w:rPr>
              <w:t>Ushbu Shartnoma Ijrochi tomonidan Buyurtmachidan oldindan to‘lovni olgunga qadar, Ijrochini yozma ravishda xabardor qilish orqali muddatidan oldin bekor qilinishi mumkin.</w:t>
            </w:r>
          </w:p>
        </w:tc>
        <w:tc>
          <w:tcPr>
            <w:tcW w:w="4961" w:type="dxa"/>
          </w:tcPr>
          <w:p w14:paraId="7136545A" w14:textId="0676FF78" w:rsidR="00245B8F" w:rsidRPr="00245B8F" w:rsidRDefault="00245B8F" w:rsidP="00A71CF1">
            <w:pPr>
              <w:pStyle w:val="a3"/>
              <w:widowControl w:val="0"/>
              <w:tabs>
                <w:tab w:val="left" w:pos="567"/>
                <w:tab w:val="left" w:pos="993"/>
              </w:tabs>
              <w:autoSpaceDE w:val="0"/>
              <w:autoSpaceDN w:val="0"/>
              <w:adjustRightInd w:val="0"/>
              <w:contextualSpacing/>
              <w:rPr>
                <w:sz w:val="20"/>
                <w:szCs w:val="20"/>
              </w:rPr>
            </w:pPr>
            <w:r w:rsidRPr="00245B8F">
              <w:rPr>
                <w:sz w:val="20"/>
                <w:szCs w:val="20"/>
              </w:rPr>
              <w:t>8.3. Настоящий Договор, может быть, расторгнут Исполнителем досрочно до момента получения им предоплаты от Заказчика, путем письменного уведомления Исполнителем.</w:t>
            </w:r>
          </w:p>
        </w:tc>
      </w:tr>
      <w:tr w:rsidR="000C59FF" w:rsidRPr="00CD4B87" w14:paraId="5F6E23B5" w14:textId="77777777" w:rsidTr="001E27D0">
        <w:trPr>
          <w:trHeight w:val="20"/>
        </w:trPr>
        <w:tc>
          <w:tcPr>
            <w:tcW w:w="4957" w:type="dxa"/>
          </w:tcPr>
          <w:p w14:paraId="6246101F" w14:textId="2B2B320F" w:rsidR="000C59FF" w:rsidRPr="008E1A19" w:rsidRDefault="00245B8F" w:rsidP="000201A6">
            <w:pPr>
              <w:widowControl w:val="0"/>
              <w:autoSpaceDE w:val="0"/>
              <w:autoSpaceDN w:val="0"/>
              <w:adjustRightInd w:val="0"/>
              <w:spacing w:line="240" w:lineRule="auto"/>
              <w:ind w:firstLine="0"/>
              <w:jc w:val="center"/>
              <w:rPr>
                <w:spacing w:val="-5"/>
                <w:sz w:val="20"/>
                <w:szCs w:val="20"/>
                <w:lang w:val="en-US"/>
              </w:rPr>
            </w:pPr>
            <w:r>
              <w:rPr>
                <w:b/>
                <w:sz w:val="20"/>
                <w:szCs w:val="20"/>
                <w:lang w:val="en-US" w:bidi="en-US"/>
              </w:rPr>
              <w:t>9</w:t>
            </w:r>
            <w:r>
              <w:rPr>
                <w:b/>
                <w:sz w:val="20"/>
                <w:szCs w:val="20"/>
                <w:lang w:val="uz-Latn-UZ" w:bidi="en-US"/>
              </w:rPr>
              <w:t xml:space="preserve">. </w:t>
            </w:r>
            <w:r w:rsidR="008E1A19" w:rsidRPr="008E1A19">
              <w:rPr>
                <w:b/>
                <w:sz w:val="20"/>
                <w:szCs w:val="20"/>
                <w:lang w:val="uz-Latn-UZ" w:bidi="en-US"/>
              </w:rPr>
              <w:t>YENGIB BO‘LMAS KUCH HOLATLARI</w:t>
            </w:r>
          </w:p>
        </w:tc>
        <w:tc>
          <w:tcPr>
            <w:tcW w:w="4961" w:type="dxa"/>
          </w:tcPr>
          <w:p w14:paraId="34E5655B" w14:textId="19B7933A" w:rsidR="000C59FF" w:rsidRPr="00CD4B87" w:rsidRDefault="00245B8F" w:rsidP="00245B8F">
            <w:pPr>
              <w:pStyle w:val="ae"/>
              <w:ind w:firstLine="0"/>
              <w:jc w:val="center"/>
              <w:rPr>
                <w:b/>
                <w:sz w:val="20"/>
                <w:szCs w:val="20"/>
              </w:rPr>
            </w:pPr>
            <w:r>
              <w:rPr>
                <w:b/>
                <w:sz w:val="20"/>
                <w:szCs w:val="20"/>
                <w:lang w:val="uz-Latn-UZ"/>
              </w:rPr>
              <w:t xml:space="preserve">9. </w:t>
            </w:r>
            <w:r w:rsidRPr="00245B8F">
              <w:rPr>
                <w:b/>
                <w:sz w:val="20"/>
                <w:szCs w:val="20"/>
                <w:lang w:val="uz-Latn-UZ"/>
              </w:rPr>
              <w:t>ОБСТОЯТЕЛЬСТВА НЕПРЕОДОЛИМОЙ СИЛЫ</w:t>
            </w:r>
          </w:p>
        </w:tc>
      </w:tr>
      <w:tr w:rsidR="00C9079D" w:rsidRPr="00CD4B87" w14:paraId="23373585" w14:textId="77777777" w:rsidTr="001E27D0">
        <w:trPr>
          <w:trHeight w:val="2269"/>
        </w:trPr>
        <w:tc>
          <w:tcPr>
            <w:tcW w:w="4957" w:type="dxa"/>
          </w:tcPr>
          <w:p w14:paraId="63637952" w14:textId="77777777" w:rsidR="008E1A19" w:rsidRPr="008E1A19" w:rsidRDefault="008E1A19" w:rsidP="008E1A19">
            <w:pPr>
              <w:widowControl w:val="0"/>
              <w:autoSpaceDE w:val="0"/>
              <w:autoSpaceDN w:val="0"/>
              <w:adjustRightInd w:val="0"/>
              <w:spacing w:line="240" w:lineRule="auto"/>
              <w:ind w:firstLine="0"/>
              <w:rPr>
                <w:spacing w:val="-5"/>
                <w:sz w:val="20"/>
                <w:szCs w:val="20"/>
              </w:rPr>
            </w:pPr>
            <w:r w:rsidRPr="008E1A19">
              <w:rPr>
                <w:spacing w:val="-5"/>
                <w:sz w:val="20"/>
                <w:szCs w:val="20"/>
              </w:rPr>
              <w:t>9.1. Ushbu Shartnoma bo‘yicha o‘z majburiyatlarini bajarmagan yoki lozim darajada bajarmagan Tomon, agar lozim darajada bajarish yengib bo‘lmaydigan kuch, ya’ni favqulodda va muayyan sharoitlarda oldini olib bo‘lmaydigan vaziyatlar (fors-major) tufayli mumkin bo‘lmaganligini isbotlasa, javobgarlikdan ozod qilinadi.</w:t>
            </w:r>
          </w:p>
          <w:p w14:paraId="7A3219C0" w14:textId="6F83E0B9" w:rsidR="008E1A19" w:rsidRPr="008E1A19" w:rsidRDefault="008E1A19" w:rsidP="008E1A19">
            <w:pPr>
              <w:widowControl w:val="0"/>
              <w:autoSpaceDE w:val="0"/>
              <w:autoSpaceDN w:val="0"/>
              <w:adjustRightInd w:val="0"/>
              <w:spacing w:line="240" w:lineRule="auto"/>
              <w:ind w:firstLine="0"/>
              <w:rPr>
                <w:spacing w:val="-5"/>
                <w:sz w:val="20"/>
                <w:szCs w:val="20"/>
                <w:lang w:val="en-US"/>
              </w:rPr>
            </w:pPr>
            <w:r>
              <w:rPr>
                <w:spacing w:val="-5"/>
                <w:sz w:val="20"/>
                <w:szCs w:val="20"/>
                <w:lang w:val="en-US"/>
              </w:rPr>
              <w:t>Ye</w:t>
            </w:r>
            <w:r w:rsidRPr="008E1A19">
              <w:rPr>
                <w:spacing w:val="-5"/>
                <w:sz w:val="20"/>
                <w:szCs w:val="20"/>
                <w:lang w:val="en-US"/>
              </w:rPr>
              <w:t>ngib bo‘lmaydigan kuch (fors-major) holatlari jumlasiga quyidagilar kiradi:</w:t>
            </w:r>
          </w:p>
          <w:p w14:paraId="6F12C838" w14:textId="77777777" w:rsidR="008E1A19" w:rsidRPr="008E1A19" w:rsidRDefault="008E1A19" w:rsidP="008E1A19">
            <w:pPr>
              <w:widowControl w:val="0"/>
              <w:autoSpaceDE w:val="0"/>
              <w:autoSpaceDN w:val="0"/>
              <w:adjustRightInd w:val="0"/>
              <w:spacing w:line="240" w:lineRule="auto"/>
              <w:ind w:firstLine="0"/>
              <w:rPr>
                <w:spacing w:val="-5"/>
                <w:sz w:val="20"/>
                <w:szCs w:val="20"/>
                <w:lang w:val="en-US"/>
              </w:rPr>
            </w:pPr>
            <w:r w:rsidRPr="008E1A19">
              <w:rPr>
                <w:spacing w:val="-5"/>
                <w:sz w:val="20"/>
                <w:szCs w:val="20"/>
                <w:lang w:val="en-US"/>
              </w:rPr>
              <w:t>- yong‘in, suv toshqini, zilzila, boshqa tabiiy ofatlar;</w:t>
            </w:r>
          </w:p>
          <w:p w14:paraId="3E97F4B8" w14:textId="12C91B52" w:rsidR="008E1A19" w:rsidRPr="008E1A19" w:rsidRDefault="008E1A19" w:rsidP="008E1A19">
            <w:pPr>
              <w:widowControl w:val="0"/>
              <w:autoSpaceDE w:val="0"/>
              <w:autoSpaceDN w:val="0"/>
              <w:adjustRightInd w:val="0"/>
              <w:spacing w:line="240" w:lineRule="auto"/>
              <w:ind w:firstLine="0"/>
              <w:rPr>
                <w:spacing w:val="-5"/>
                <w:sz w:val="20"/>
                <w:szCs w:val="20"/>
                <w:lang w:val="en-US"/>
              </w:rPr>
            </w:pPr>
            <w:r w:rsidRPr="008E1A19">
              <w:rPr>
                <w:spacing w:val="-5"/>
                <w:sz w:val="20"/>
                <w:szCs w:val="20"/>
                <w:lang w:val="en-US"/>
              </w:rPr>
              <w:t xml:space="preserve">- eksport va (yoki) importga nisbatan </w:t>
            </w:r>
            <w:r>
              <w:rPr>
                <w:spacing w:val="-5"/>
                <w:sz w:val="20"/>
                <w:szCs w:val="20"/>
                <w:lang w:val="en-US"/>
              </w:rPr>
              <w:t>ta’qiq</w:t>
            </w:r>
            <w:r w:rsidRPr="008E1A19">
              <w:rPr>
                <w:spacing w:val="-5"/>
                <w:sz w:val="20"/>
                <w:szCs w:val="20"/>
                <w:lang w:val="en-US"/>
              </w:rPr>
              <w:t xml:space="preserve"> yoki embargo,</w:t>
            </w:r>
          </w:p>
          <w:p w14:paraId="669411BB" w14:textId="77777777" w:rsidR="008E1A19" w:rsidRPr="008E1A19" w:rsidRDefault="008E1A19" w:rsidP="008E1A19">
            <w:pPr>
              <w:widowControl w:val="0"/>
              <w:autoSpaceDE w:val="0"/>
              <w:autoSpaceDN w:val="0"/>
              <w:adjustRightInd w:val="0"/>
              <w:spacing w:line="240" w:lineRule="auto"/>
              <w:ind w:firstLine="0"/>
              <w:rPr>
                <w:spacing w:val="-5"/>
                <w:sz w:val="20"/>
                <w:szCs w:val="20"/>
                <w:lang w:val="en-US"/>
              </w:rPr>
            </w:pPr>
            <w:r w:rsidRPr="008E1A19">
              <w:rPr>
                <w:spacing w:val="-5"/>
                <w:sz w:val="20"/>
                <w:szCs w:val="20"/>
                <w:lang w:val="en-US"/>
              </w:rPr>
              <w:t>- urush, harbiy harakatlar, terrorchilik harakatlari,</w:t>
            </w:r>
          </w:p>
          <w:p w14:paraId="1F5CB3D1" w14:textId="5979196F" w:rsidR="00C9079D" w:rsidRPr="008E1A19" w:rsidRDefault="008E1A19" w:rsidP="008E1A19">
            <w:pPr>
              <w:widowControl w:val="0"/>
              <w:autoSpaceDE w:val="0"/>
              <w:autoSpaceDN w:val="0"/>
              <w:adjustRightInd w:val="0"/>
              <w:spacing w:line="240" w:lineRule="auto"/>
              <w:ind w:firstLine="0"/>
              <w:rPr>
                <w:spacing w:val="-5"/>
                <w:sz w:val="20"/>
                <w:szCs w:val="20"/>
                <w:lang w:val="en-US"/>
              </w:rPr>
            </w:pPr>
            <w:r w:rsidRPr="008E1A19">
              <w:rPr>
                <w:spacing w:val="-5"/>
                <w:sz w:val="20"/>
                <w:szCs w:val="20"/>
                <w:lang w:val="en-US"/>
              </w:rPr>
              <w:t>- O‘zbekiston Respublikasi Prezidenti va O‘zbekiston Respublikasi Hukumatining hujjatlari.</w:t>
            </w:r>
          </w:p>
        </w:tc>
        <w:tc>
          <w:tcPr>
            <w:tcW w:w="4961" w:type="dxa"/>
          </w:tcPr>
          <w:p w14:paraId="137BF76A" w14:textId="77777777" w:rsidR="00245B8F" w:rsidRPr="00245B8F" w:rsidRDefault="00245B8F" w:rsidP="00245B8F">
            <w:pPr>
              <w:pStyle w:val="ae"/>
              <w:ind w:firstLine="0"/>
              <w:rPr>
                <w:sz w:val="20"/>
                <w:szCs w:val="20"/>
              </w:rPr>
            </w:pPr>
            <w:r w:rsidRPr="00245B8F">
              <w:rPr>
                <w:sz w:val="20"/>
                <w:szCs w:val="20"/>
              </w:rPr>
              <w:t>9.1.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15CF6AFD" w14:textId="77777777" w:rsidR="00245B8F" w:rsidRPr="00245B8F" w:rsidRDefault="00245B8F" w:rsidP="00245B8F">
            <w:pPr>
              <w:pStyle w:val="ae"/>
              <w:ind w:firstLine="0"/>
              <w:rPr>
                <w:sz w:val="20"/>
                <w:szCs w:val="20"/>
              </w:rPr>
            </w:pPr>
            <w:r w:rsidRPr="00245B8F">
              <w:rPr>
                <w:sz w:val="20"/>
                <w:szCs w:val="20"/>
              </w:rPr>
              <w:t xml:space="preserve">К числу обстоятельств непреодолимой силы (форс-мажор) относятся: </w:t>
            </w:r>
          </w:p>
          <w:p w14:paraId="51481858" w14:textId="77777777" w:rsidR="00245B8F" w:rsidRPr="00245B8F" w:rsidRDefault="00245B8F" w:rsidP="00245B8F">
            <w:pPr>
              <w:pStyle w:val="ae"/>
              <w:ind w:firstLine="0"/>
              <w:rPr>
                <w:sz w:val="20"/>
                <w:szCs w:val="20"/>
              </w:rPr>
            </w:pPr>
            <w:r w:rsidRPr="00245B8F">
              <w:rPr>
                <w:sz w:val="20"/>
                <w:szCs w:val="20"/>
              </w:rPr>
              <w:t xml:space="preserve">- пожар, наводнение, землетрясение, другие стихийные бедствия; </w:t>
            </w:r>
          </w:p>
          <w:p w14:paraId="55DAB6CB" w14:textId="77777777" w:rsidR="00245B8F" w:rsidRPr="00245B8F" w:rsidRDefault="00245B8F" w:rsidP="00245B8F">
            <w:pPr>
              <w:pStyle w:val="ae"/>
              <w:ind w:firstLine="0"/>
              <w:rPr>
                <w:sz w:val="20"/>
                <w:szCs w:val="20"/>
              </w:rPr>
            </w:pPr>
            <w:r w:rsidRPr="00245B8F">
              <w:rPr>
                <w:sz w:val="20"/>
                <w:szCs w:val="20"/>
              </w:rPr>
              <w:t xml:space="preserve">- блокада или эмбарго на экспорт и (или) импорт, </w:t>
            </w:r>
          </w:p>
          <w:p w14:paraId="42A366E2" w14:textId="77777777" w:rsidR="00245B8F" w:rsidRPr="00245B8F" w:rsidRDefault="00245B8F" w:rsidP="00245B8F">
            <w:pPr>
              <w:pStyle w:val="ae"/>
              <w:ind w:firstLine="0"/>
              <w:rPr>
                <w:sz w:val="20"/>
                <w:szCs w:val="20"/>
              </w:rPr>
            </w:pPr>
            <w:r w:rsidRPr="00245B8F">
              <w:rPr>
                <w:sz w:val="20"/>
                <w:szCs w:val="20"/>
              </w:rPr>
              <w:t xml:space="preserve">- война, военные действия, террористические акты, </w:t>
            </w:r>
          </w:p>
          <w:p w14:paraId="426B2354" w14:textId="11AEBD7A" w:rsidR="00C9079D" w:rsidRPr="00CD4B87" w:rsidRDefault="00245B8F" w:rsidP="00245B8F">
            <w:pPr>
              <w:pStyle w:val="ae"/>
              <w:ind w:firstLine="0"/>
              <w:rPr>
                <w:sz w:val="20"/>
                <w:szCs w:val="20"/>
              </w:rPr>
            </w:pPr>
            <w:r w:rsidRPr="00245B8F">
              <w:rPr>
                <w:sz w:val="20"/>
                <w:szCs w:val="20"/>
              </w:rPr>
              <w:t>- акты Президента Республики Узбекистан и Правительства Республики Узбекистан.</w:t>
            </w:r>
          </w:p>
        </w:tc>
      </w:tr>
      <w:tr w:rsidR="000C59FF" w:rsidRPr="00CD4B87" w14:paraId="40584EB3" w14:textId="77777777" w:rsidTr="001E27D0">
        <w:trPr>
          <w:trHeight w:val="20"/>
        </w:trPr>
        <w:tc>
          <w:tcPr>
            <w:tcW w:w="4957" w:type="dxa"/>
          </w:tcPr>
          <w:p w14:paraId="180CE74A" w14:textId="5EB3BB95" w:rsidR="000C59FF" w:rsidRPr="00CD4B87" w:rsidRDefault="008E1A19" w:rsidP="008E1A19">
            <w:pPr>
              <w:widowControl w:val="0"/>
              <w:autoSpaceDE w:val="0"/>
              <w:autoSpaceDN w:val="0"/>
              <w:adjustRightInd w:val="0"/>
              <w:spacing w:line="240" w:lineRule="auto"/>
              <w:ind w:firstLine="0"/>
              <w:rPr>
                <w:spacing w:val="-5"/>
                <w:sz w:val="20"/>
                <w:szCs w:val="20"/>
              </w:rPr>
            </w:pPr>
            <w:r w:rsidRPr="008E1A19">
              <w:rPr>
                <w:spacing w:val="-5"/>
                <w:sz w:val="20"/>
                <w:szCs w:val="20"/>
              </w:rPr>
              <w:t>9.2. Yengib bo‘</w:t>
            </w:r>
            <w:r>
              <w:rPr>
                <w:spacing w:val="-5"/>
                <w:sz w:val="20"/>
                <w:szCs w:val="20"/>
                <w:lang w:val="en-US"/>
              </w:rPr>
              <w:t>lmas</w:t>
            </w:r>
            <w:r w:rsidRPr="008E1A19">
              <w:rPr>
                <w:spacing w:val="-5"/>
                <w:sz w:val="20"/>
                <w:szCs w:val="20"/>
              </w:rPr>
              <w:t xml:space="preserve"> kuch (fors-major) holatlari yuzaga kelgan taqdirda, ularning ta’siriga uchragan Tomon boshqa Tomonni bunday holatlar yuzaga kelgan paytdan boshlab 5 (besh) kalendar kun ichida xabardor qiladi.</w:t>
            </w:r>
          </w:p>
        </w:tc>
        <w:tc>
          <w:tcPr>
            <w:tcW w:w="4961" w:type="dxa"/>
          </w:tcPr>
          <w:p w14:paraId="4211CFA9" w14:textId="56C56C02" w:rsidR="000C59FF" w:rsidRPr="00CD4B87" w:rsidRDefault="00245B8F" w:rsidP="000201A6">
            <w:pPr>
              <w:pStyle w:val="ae"/>
              <w:ind w:firstLine="0"/>
              <w:rPr>
                <w:sz w:val="20"/>
                <w:szCs w:val="20"/>
              </w:rPr>
            </w:pPr>
            <w:r w:rsidRPr="00245B8F">
              <w:rPr>
                <w:sz w:val="20"/>
                <w:szCs w:val="20"/>
              </w:rPr>
              <w:t>9.2.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r>
      <w:tr w:rsidR="000C59FF" w:rsidRPr="00CD4B87" w14:paraId="40C8AD53" w14:textId="77777777" w:rsidTr="001E27D0">
        <w:trPr>
          <w:trHeight w:val="20"/>
        </w:trPr>
        <w:tc>
          <w:tcPr>
            <w:tcW w:w="4957" w:type="dxa"/>
          </w:tcPr>
          <w:p w14:paraId="16D00DBC" w14:textId="1FEDCE8C" w:rsidR="000C59FF" w:rsidRPr="008E1A19" w:rsidRDefault="008E1A19" w:rsidP="00C9079D">
            <w:pPr>
              <w:widowControl w:val="0"/>
              <w:autoSpaceDE w:val="0"/>
              <w:autoSpaceDN w:val="0"/>
              <w:adjustRightInd w:val="0"/>
              <w:spacing w:line="240" w:lineRule="auto"/>
              <w:ind w:firstLine="0"/>
              <w:rPr>
                <w:spacing w:val="-5"/>
                <w:sz w:val="20"/>
                <w:szCs w:val="20"/>
                <w:lang w:val="en-US"/>
              </w:rPr>
            </w:pPr>
            <w:r w:rsidRPr="008E1A19">
              <w:rPr>
                <w:spacing w:val="-5"/>
                <w:sz w:val="20"/>
                <w:szCs w:val="20"/>
                <w:lang w:val="en-US"/>
              </w:rPr>
              <w:t>9.3. Xabarnomada ko‘rsatilgan faktlar vakolatli davlat organlari tomonidan berilgan hujjatlar bilan tasdiqlanishi kerak. Bunday xabarnomaning yo‘qligi, shuningdek tegishli tasdiqlarning yo‘qligi Tomonni ushbu Shartnoma bo‘yicha majburiyatlarni bajarmaganlik yoki lozim darajada bajarmaganlik uchun javobgarlikdan ozod qilish uchun asos sifatida yuqorida ko‘rsatilgan har qanday holatlarga havola qilish huquqidan mahrum qiladi.</w:t>
            </w:r>
          </w:p>
        </w:tc>
        <w:tc>
          <w:tcPr>
            <w:tcW w:w="4961" w:type="dxa"/>
          </w:tcPr>
          <w:p w14:paraId="46AB9D91" w14:textId="0D316083" w:rsidR="000C59FF" w:rsidRPr="00CD4B87" w:rsidRDefault="00245B8F" w:rsidP="00C9079D">
            <w:pPr>
              <w:pStyle w:val="ae"/>
              <w:ind w:firstLine="0"/>
              <w:rPr>
                <w:sz w:val="20"/>
                <w:szCs w:val="20"/>
              </w:rPr>
            </w:pPr>
            <w:r w:rsidRPr="00245B8F">
              <w:rPr>
                <w:sz w:val="20"/>
                <w:szCs w:val="20"/>
              </w:rPr>
              <w:t>9.3.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r>
      <w:tr w:rsidR="000C59FF" w:rsidRPr="00CD4B87" w14:paraId="10D989F7" w14:textId="77777777" w:rsidTr="001E27D0">
        <w:trPr>
          <w:trHeight w:val="20"/>
        </w:trPr>
        <w:tc>
          <w:tcPr>
            <w:tcW w:w="4957" w:type="dxa"/>
          </w:tcPr>
          <w:p w14:paraId="08C0F524" w14:textId="1F8093C2" w:rsidR="008E1A19" w:rsidRPr="008E1A19" w:rsidRDefault="008E1A19" w:rsidP="008E1A19">
            <w:pPr>
              <w:widowControl w:val="0"/>
              <w:autoSpaceDE w:val="0"/>
              <w:autoSpaceDN w:val="0"/>
              <w:adjustRightInd w:val="0"/>
              <w:spacing w:line="240" w:lineRule="auto"/>
              <w:ind w:firstLine="0"/>
              <w:rPr>
                <w:spacing w:val="-5"/>
                <w:sz w:val="20"/>
                <w:szCs w:val="20"/>
                <w:lang w:val="uz-Latn-UZ"/>
              </w:rPr>
            </w:pPr>
            <w:r w:rsidRPr="008E1A19">
              <w:rPr>
                <w:spacing w:val="-5"/>
                <w:sz w:val="20"/>
                <w:szCs w:val="20"/>
                <w:lang w:val="uz-Latn-UZ"/>
              </w:rPr>
              <w:t>9.4. Yengib bo‘</w:t>
            </w:r>
            <w:r>
              <w:rPr>
                <w:spacing w:val="-5"/>
                <w:sz w:val="20"/>
                <w:szCs w:val="20"/>
                <w:lang w:val="uz-Latn-UZ"/>
              </w:rPr>
              <w:t>lmas</w:t>
            </w:r>
            <w:r w:rsidRPr="008E1A19">
              <w:rPr>
                <w:spacing w:val="-5"/>
                <w:sz w:val="20"/>
                <w:szCs w:val="20"/>
                <w:lang w:val="uz-Latn-UZ"/>
              </w:rPr>
              <w:t xml:space="preserve"> kuch holatlari yuzaga kelgan taqdirda Tomonlar zudlik bilan bir-birlari bilan muzokaralar olib boradilar va yengib bo‘</w:t>
            </w:r>
            <w:r>
              <w:rPr>
                <w:spacing w:val="-5"/>
                <w:sz w:val="20"/>
                <w:szCs w:val="20"/>
                <w:lang w:val="uz-Latn-UZ"/>
              </w:rPr>
              <w:t>lmas</w:t>
            </w:r>
            <w:r w:rsidRPr="008E1A19">
              <w:rPr>
                <w:spacing w:val="-5"/>
                <w:sz w:val="20"/>
                <w:szCs w:val="20"/>
                <w:lang w:val="uz-Latn-UZ"/>
              </w:rPr>
              <w:t xml:space="preserve"> kuch holatlari oqibatlarini tuzatish yoki bartaraf etish maqsadida ko‘rilishi lozim bo‘lgan chora-tadbirlarni kelishib oladilar.</w:t>
            </w:r>
          </w:p>
          <w:p w14:paraId="6DAE2756" w14:textId="7C45E552" w:rsidR="000C59FF" w:rsidRPr="00CD4B87" w:rsidRDefault="008E1A19" w:rsidP="008E1A19">
            <w:pPr>
              <w:widowControl w:val="0"/>
              <w:autoSpaceDE w:val="0"/>
              <w:autoSpaceDN w:val="0"/>
              <w:adjustRightInd w:val="0"/>
              <w:spacing w:line="240" w:lineRule="auto"/>
              <w:ind w:firstLine="0"/>
              <w:rPr>
                <w:spacing w:val="-5"/>
                <w:sz w:val="20"/>
                <w:szCs w:val="20"/>
                <w:lang w:val="uz-Latn-UZ"/>
              </w:rPr>
            </w:pPr>
            <w:r w:rsidRPr="008E1A19">
              <w:rPr>
                <w:spacing w:val="-5"/>
                <w:sz w:val="20"/>
                <w:szCs w:val="20"/>
                <w:lang w:val="uz-Latn-UZ"/>
              </w:rPr>
              <w:t>Bu holda tegishli majburiyatlarning bajarilishi bunday holatlarning amal qilish muddatiga yoki ularning oqibatlari tugaguniga qadar kechiktirilishi mumkin.</w:t>
            </w:r>
            <w:r>
              <w:rPr>
                <w:spacing w:val="-5"/>
                <w:sz w:val="20"/>
                <w:szCs w:val="20"/>
                <w:lang w:val="uz-Latn-UZ"/>
              </w:rPr>
              <w:t xml:space="preserve"> </w:t>
            </w:r>
          </w:p>
        </w:tc>
        <w:tc>
          <w:tcPr>
            <w:tcW w:w="4961" w:type="dxa"/>
          </w:tcPr>
          <w:p w14:paraId="3BA3D878" w14:textId="77777777" w:rsidR="00245B8F" w:rsidRPr="00245B8F" w:rsidRDefault="00245B8F" w:rsidP="00245B8F">
            <w:pPr>
              <w:pStyle w:val="a3"/>
              <w:tabs>
                <w:tab w:val="left" w:pos="567"/>
                <w:tab w:val="left" w:pos="993"/>
              </w:tabs>
              <w:contextualSpacing/>
              <w:rPr>
                <w:sz w:val="20"/>
                <w:szCs w:val="20"/>
              </w:rPr>
            </w:pPr>
            <w:r w:rsidRPr="00245B8F">
              <w:rPr>
                <w:sz w:val="20"/>
                <w:szCs w:val="20"/>
              </w:rPr>
              <w:t>9.4.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4D27F472" w14:textId="17B45946" w:rsidR="000C59FF" w:rsidRPr="00CD4B87" w:rsidRDefault="00245B8F" w:rsidP="00245B8F">
            <w:pPr>
              <w:pStyle w:val="a3"/>
              <w:tabs>
                <w:tab w:val="left" w:pos="567"/>
                <w:tab w:val="left" w:pos="993"/>
              </w:tabs>
              <w:contextualSpacing/>
              <w:rPr>
                <w:sz w:val="20"/>
                <w:szCs w:val="20"/>
              </w:rPr>
            </w:pPr>
            <w:r w:rsidRPr="00245B8F">
              <w:rPr>
                <w:sz w:val="20"/>
                <w:szCs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r>
      <w:tr w:rsidR="000C59FF" w:rsidRPr="00CD4B87" w14:paraId="77140AB9" w14:textId="77777777" w:rsidTr="001E27D0">
        <w:trPr>
          <w:trHeight w:val="20"/>
        </w:trPr>
        <w:tc>
          <w:tcPr>
            <w:tcW w:w="4957" w:type="dxa"/>
          </w:tcPr>
          <w:p w14:paraId="00436EB4" w14:textId="403B8EA5" w:rsidR="008E1A19" w:rsidRPr="008E1A19" w:rsidRDefault="008E1A19" w:rsidP="008E1A19">
            <w:pPr>
              <w:widowControl w:val="0"/>
              <w:autoSpaceDE w:val="0"/>
              <w:autoSpaceDN w:val="0"/>
              <w:adjustRightInd w:val="0"/>
              <w:spacing w:line="240" w:lineRule="auto"/>
              <w:ind w:firstLine="0"/>
              <w:rPr>
                <w:spacing w:val="-5"/>
                <w:sz w:val="20"/>
                <w:szCs w:val="20"/>
              </w:rPr>
            </w:pPr>
            <w:r w:rsidRPr="008E1A19">
              <w:rPr>
                <w:spacing w:val="-5"/>
                <w:sz w:val="20"/>
                <w:szCs w:val="20"/>
              </w:rPr>
              <w:lastRenderedPageBreak/>
              <w:t>9.5. Agar yengib bo‘</w:t>
            </w:r>
            <w:r>
              <w:rPr>
                <w:spacing w:val="-5"/>
                <w:sz w:val="20"/>
                <w:szCs w:val="20"/>
                <w:lang w:val="uz-Latn-UZ"/>
              </w:rPr>
              <w:t>lmas</w:t>
            </w:r>
            <w:r w:rsidRPr="008E1A19">
              <w:rPr>
                <w:spacing w:val="-5"/>
                <w:sz w:val="20"/>
                <w:szCs w:val="20"/>
                <w:lang w:val="uz-Latn-UZ"/>
              </w:rPr>
              <w:t xml:space="preserve"> </w:t>
            </w:r>
            <w:r w:rsidRPr="008E1A19">
              <w:rPr>
                <w:spacing w:val="-5"/>
                <w:sz w:val="20"/>
                <w:szCs w:val="20"/>
              </w:rPr>
              <w:t xml:space="preserve">kuch holatlari yoki ularning oqibatlari ushbu Shartnoma bo‘yicha majburiyatlarni bajarish imkonini bermasa, Tomonlarning har biri boshqa Tomonga ushbu Shartnomani bekor qilishning taxmin qilinayotgan sanasidan 10 (o‘n) ish kuni oldin yozma xabarnoma yuborgandan so‘ng ushbu Shartnomani bekor qilishga haqli. </w:t>
            </w:r>
          </w:p>
          <w:p w14:paraId="35FA97B4" w14:textId="77777777" w:rsidR="008E1A19" w:rsidRPr="008E1A19" w:rsidRDefault="008E1A19" w:rsidP="008E1A19">
            <w:pPr>
              <w:widowControl w:val="0"/>
              <w:autoSpaceDE w:val="0"/>
              <w:autoSpaceDN w:val="0"/>
              <w:adjustRightInd w:val="0"/>
              <w:spacing w:line="240" w:lineRule="auto"/>
              <w:ind w:firstLine="0"/>
              <w:rPr>
                <w:spacing w:val="-5"/>
                <w:sz w:val="20"/>
                <w:szCs w:val="20"/>
              </w:rPr>
            </w:pPr>
            <w:r w:rsidRPr="008E1A19">
              <w:rPr>
                <w:spacing w:val="-5"/>
                <w:sz w:val="20"/>
                <w:szCs w:val="20"/>
              </w:rPr>
              <w:t>Bu holda Tomonlardan hech biri boshqa Tomondan yengib bo‘lmas kuch holatlari natijasida ko‘rilgan zararlarni qoplashni talab qilishga haqli emas.</w:t>
            </w:r>
          </w:p>
          <w:p w14:paraId="048E8653" w14:textId="46AA3168" w:rsidR="000C59FF" w:rsidRPr="00245B8F" w:rsidRDefault="008E1A19" w:rsidP="008E1A19">
            <w:pPr>
              <w:widowControl w:val="0"/>
              <w:autoSpaceDE w:val="0"/>
              <w:autoSpaceDN w:val="0"/>
              <w:adjustRightInd w:val="0"/>
              <w:spacing w:line="240" w:lineRule="auto"/>
              <w:ind w:firstLine="0"/>
              <w:rPr>
                <w:spacing w:val="-5"/>
                <w:sz w:val="20"/>
                <w:szCs w:val="20"/>
              </w:rPr>
            </w:pPr>
            <w:r w:rsidRPr="008E1A19">
              <w:rPr>
                <w:spacing w:val="-5"/>
                <w:sz w:val="20"/>
                <w:szCs w:val="20"/>
              </w:rPr>
              <w:t xml:space="preserve">Bunda </w:t>
            </w:r>
            <w:r>
              <w:rPr>
                <w:spacing w:val="-5"/>
                <w:sz w:val="20"/>
                <w:szCs w:val="20"/>
                <w:lang w:val="en-US"/>
              </w:rPr>
              <w:t>Ijrochi</w:t>
            </w:r>
            <w:r w:rsidRPr="008E1A19">
              <w:rPr>
                <w:spacing w:val="-5"/>
                <w:sz w:val="20"/>
                <w:szCs w:val="20"/>
              </w:rPr>
              <w:t xml:space="preserve"> bajarilmagan majburiyatlari uchun o‘zi to‘lagan pul mablag‘larini Buyurtmachiga qaytarishi, Buyurtmachi esa Ijrochining bajarilgan majburiyatlari uchun haq to‘lashi shart.</w:t>
            </w:r>
          </w:p>
        </w:tc>
        <w:tc>
          <w:tcPr>
            <w:tcW w:w="4961" w:type="dxa"/>
          </w:tcPr>
          <w:p w14:paraId="68AD8DA9" w14:textId="77777777" w:rsidR="00E16798" w:rsidRPr="00E16798" w:rsidRDefault="00E16798" w:rsidP="00E16798">
            <w:pPr>
              <w:pStyle w:val="a3"/>
              <w:tabs>
                <w:tab w:val="left" w:pos="567"/>
                <w:tab w:val="left" w:pos="993"/>
              </w:tabs>
              <w:contextualSpacing/>
              <w:rPr>
                <w:sz w:val="20"/>
                <w:szCs w:val="20"/>
              </w:rPr>
            </w:pPr>
            <w:r w:rsidRPr="00E16798">
              <w:rPr>
                <w:sz w:val="20"/>
                <w:szCs w:val="20"/>
              </w:rPr>
              <w:t xml:space="preserve">9.5.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65206987" w14:textId="77777777" w:rsidR="00E16798" w:rsidRPr="00E16798" w:rsidRDefault="00E16798" w:rsidP="00E16798">
            <w:pPr>
              <w:pStyle w:val="a3"/>
              <w:tabs>
                <w:tab w:val="left" w:pos="567"/>
                <w:tab w:val="left" w:pos="993"/>
              </w:tabs>
              <w:contextualSpacing/>
              <w:rPr>
                <w:sz w:val="20"/>
                <w:szCs w:val="20"/>
              </w:rPr>
            </w:pPr>
            <w:r w:rsidRPr="00E16798">
              <w:rPr>
                <w:sz w:val="20"/>
                <w:szCs w:val="2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6AC3DD77" w14:textId="277D57C8" w:rsidR="000C59FF" w:rsidRPr="00CD4B87" w:rsidRDefault="00E16798" w:rsidP="00E16798">
            <w:pPr>
              <w:pStyle w:val="a3"/>
              <w:tabs>
                <w:tab w:val="left" w:pos="567"/>
                <w:tab w:val="left" w:pos="993"/>
              </w:tabs>
              <w:contextualSpacing/>
              <w:rPr>
                <w:sz w:val="20"/>
                <w:szCs w:val="20"/>
              </w:rPr>
            </w:pPr>
            <w:r w:rsidRPr="00E16798">
              <w:rPr>
                <w:sz w:val="20"/>
                <w:szCs w:val="20"/>
              </w:rPr>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472ADE" w:rsidRPr="00CD4B87" w14:paraId="47720650" w14:textId="77777777" w:rsidTr="001E27D0">
        <w:trPr>
          <w:trHeight w:val="20"/>
        </w:trPr>
        <w:tc>
          <w:tcPr>
            <w:tcW w:w="4957" w:type="dxa"/>
          </w:tcPr>
          <w:p w14:paraId="56EC5C02" w14:textId="4C627C4E" w:rsidR="00472ADE" w:rsidRPr="00CD4B87" w:rsidRDefault="00472ADE" w:rsidP="00C9079D">
            <w:pPr>
              <w:pStyle w:val="BodyText31"/>
              <w:ind w:right="33"/>
              <w:rPr>
                <w:sz w:val="20"/>
                <w:lang w:val="uz-Latn-UZ"/>
              </w:rPr>
            </w:pPr>
          </w:p>
        </w:tc>
        <w:tc>
          <w:tcPr>
            <w:tcW w:w="4961" w:type="dxa"/>
          </w:tcPr>
          <w:p w14:paraId="44929BDB" w14:textId="00B8CB78" w:rsidR="00472ADE" w:rsidRPr="00CD4B87" w:rsidRDefault="00472ADE" w:rsidP="00C9079D">
            <w:pPr>
              <w:pStyle w:val="BodyText31"/>
              <w:ind w:right="33"/>
              <w:rPr>
                <w:rStyle w:val="ezkurwreuab5ozgtqnkl"/>
                <w:sz w:val="20"/>
              </w:rPr>
            </w:pPr>
          </w:p>
        </w:tc>
      </w:tr>
      <w:tr w:rsidR="000C59FF" w:rsidRPr="00CD4B87" w14:paraId="7D7E9FD4" w14:textId="77777777" w:rsidTr="001E27D0">
        <w:trPr>
          <w:trHeight w:val="20"/>
        </w:trPr>
        <w:tc>
          <w:tcPr>
            <w:tcW w:w="4957" w:type="dxa"/>
          </w:tcPr>
          <w:p w14:paraId="7C68F829" w14:textId="33B40D2A" w:rsidR="000C59FF" w:rsidRPr="00CD4B87" w:rsidRDefault="00E16798" w:rsidP="004D7C0C">
            <w:pPr>
              <w:widowControl w:val="0"/>
              <w:autoSpaceDE w:val="0"/>
              <w:autoSpaceDN w:val="0"/>
              <w:adjustRightInd w:val="0"/>
              <w:spacing w:line="240" w:lineRule="auto"/>
              <w:ind w:firstLine="0"/>
              <w:jc w:val="center"/>
              <w:rPr>
                <w:b/>
                <w:spacing w:val="-5"/>
                <w:sz w:val="20"/>
                <w:szCs w:val="20"/>
              </w:rPr>
            </w:pPr>
            <w:r>
              <w:rPr>
                <w:b/>
                <w:spacing w:val="-5"/>
                <w:sz w:val="20"/>
                <w:szCs w:val="20"/>
              </w:rPr>
              <w:t>10</w:t>
            </w:r>
            <w:r w:rsidR="000C59FF" w:rsidRPr="00CD4B87">
              <w:rPr>
                <w:b/>
                <w:spacing w:val="-5"/>
                <w:sz w:val="20"/>
                <w:szCs w:val="20"/>
              </w:rPr>
              <w:t>. ISH SIFATI KAFOLATLARI</w:t>
            </w:r>
          </w:p>
        </w:tc>
        <w:tc>
          <w:tcPr>
            <w:tcW w:w="4961" w:type="dxa"/>
          </w:tcPr>
          <w:p w14:paraId="62053993" w14:textId="437FCC29" w:rsidR="000C59FF" w:rsidRPr="00CD4B87" w:rsidRDefault="00E16798" w:rsidP="004D7C0C">
            <w:pPr>
              <w:pStyle w:val="ae"/>
              <w:jc w:val="center"/>
              <w:rPr>
                <w:sz w:val="20"/>
                <w:szCs w:val="20"/>
              </w:rPr>
            </w:pPr>
            <w:r>
              <w:rPr>
                <w:b/>
                <w:sz w:val="20"/>
                <w:szCs w:val="20"/>
              </w:rPr>
              <w:t>10</w:t>
            </w:r>
            <w:r w:rsidR="000C59FF" w:rsidRPr="00CD4B87">
              <w:rPr>
                <w:b/>
                <w:sz w:val="20"/>
                <w:szCs w:val="20"/>
              </w:rPr>
              <w:t>. ГАРАНТИИ КАЧЕСТВА РАБОТ</w:t>
            </w:r>
          </w:p>
        </w:tc>
      </w:tr>
      <w:tr w:rsidR="000C59FF" w:rsidRPr="00CD4B87" w14:paraId="124E7496" w14:textId="77777777" w:rsidTr="001E27D0">
        <w:trPr>
          <w:trHeight w:val="20"/>
        </w:trPr>
        <w:tc>
          <w:tcPr>
            <w:tcW w:w="4957" w:type="dxa"/>
          </w:tcPr>
          <w:p w14:paraId="7DC689A3" w14:textId="7872543C" w:rsidR="004D7C0C" w:rsidRPr="00CD4B87" w:rsidRDefault="008E1A19" w:rsidP="008E1A19">
            <w:pPr>
              <w:widowControl w:val="0"/>
              <w:autoSpaceDE w:val="0"/>
              <w:autoSpaceDN w:val="0"/>
              <w:adjustRightInd w:val="0"/>
              <w:spacing w:line="240" w:lineRule="auto"/>
              <w:ind w:firstLine="0"/>
              <w:rPr>
                <w:sz w:val="20"/>
                <w:szCs w:val="20"/>
                <w:lang w:val="uz-Latn-UZ"/>
              </w:rPr>
            </w:pPr>
            <w:r w:rsidRPr="008E1A19">
              <w:rPr>
                <w:sz w:val="20"/>
                <w:szCs w:val="20"/>
                <w:lang w:val="uz-Latn-UZ"/>
              </w:rPr>
              <w:t xml:space="preserve">10.1. </w:t>
            </w:r>
            <w:r>
              <w:rPr>
                <w:sz w:val="20"/>
                <w:szCs w:val="20"/>
                <w:lang w:val="uz-Latn-UZ"/>
              </w:rPr>
              <w:t>Ijrochi</w:t>
            </w:r>
            <w:r w:rsidRPr="008E1A19">
              <w:rPr>
                <w:sz w:val="20"/>
                <w:szCs w:val="20"/>
                <w:lang w:val="uz-Latn-UZ"/>
              </w:rPr>
              <w:t xml:space="preserve"> Xizmatlarning sifatli ko‘rsatilishini, ko‘rsatilgan Xizmatlarning O‘zbekiston Respublikasida amalda bo‘lgan normalar va standartlarga, ishlab chiqaruvchi talablariga, 2-ilovaga (Xizmatlar tavsifi) va Buyurtmachi talablariga muvofiqligini kafolatlaydi.</w:t>
            </w:r>
          </w:p>
        </w:tc>
        <w:tc>
          <w:tcPr>
            <w:tcW w:w="4961" w:type="dxa"/>
          </w:tcPr>
          <w:p w14:paraId="449B3BB5" w14:textId="0380BA32" w:rsidR="004D7C0C" w:rsidRPr="00CD4B87" w:rsidRDefault="00E16798" w:rsidP="000201A6">
            <w:pPr>
              <w:pStyle w:val="ae"/>
              <w:ind w:firstLine="0"/>
              <w:rPr>
                <w:sz w:val="20"/>
                <w:szCs w:val="20"/>
              </w:rPr>
            </w:pPr>
            <w:r w:rsidRPr="00E16798">
              <w:rPr>
                <w:sz w:val="20"/>
                <w:szCs w:val="20"/>
              </w:rPr>
              <w:t>10.1. Исполнитель гарантирует качественное оказание Услуг, соответствие оказанных Услуг, нормам и стандартам действующих в Республике Узбекистан, требованиям производителя, Приложению №2 (Описание Услуг) и требованиям Заказчика.</w:t>
            </w:r>
          </w:p>
        </w:tc>
      </w:tr>
      <w:tr w:rsidR="005079F4" w:rsidRPr="00CD4B87" w14:paraId="58662703" w14:textId="77777777" w:rsidTr="001E27D0">
        <w:trPr>
          <w:trHeight w:val="20"/>
        </w:trPr>
        <w:tc>
          <w:tcPr>
            <w:tcW w:w="4957" w:type="dxa"/>
          </w:tcPr>
          <w:p w14:paraId="66DB4C32" w14:textId="28EA6784" w:rsidR="004B6428" w:rsidRPr="00CD4B87" w:rsidRDefault="008E1A19" w:rsidP="006B7905">
            <w:pPr>
              <w:widowControl w:val="0"/>
              <w:autoSpaceDE w:val="0"/>
              <w:autoSpaceDN w:val="0"/>
              <w:adjustRightInd w:val="0"/>
              <w:spacing w:line="240" w:lineRule="auto"/>
              <w:ind w:firstLine="0"/>
              <w:rPr>
                <w:sz w:val="20"/>
                <w:szCs w:val="20"/>
                <w:lang w:val="uz-Latn-UZ"/>
              </w:rPr>
            </w:pPr>
            <w:r w:rsidRPr="008E1A19">
              <w:rPr>
                <w:sz w:val="20"/>
                <w:szCs w:val="20"/>
                <w:lang w:val="uz-Latn-UZ"/>
              </w:rPr>
              <w:t xml:space="preserve">10.2. Foydalaniladigan materiallar, </w:t>
            </w:r>
            <w:r w:rsidR="006B7905">
              <w:rPr>
                <w:sz w:val="20"/>
                <w:szCs w:val="20"/>
                <w:lang w:val="uz-Latn-UZ"/>
              </w:rPr>
              <w:t>komponentlar</w:t>
            </w:r>
            <w:r w:rsidRPr="008E1A19">
              <w:rPr>
                <w:sz w:val="20"/>
                <w:szCs w:val="20"/>
                <w:lang w:val="uz-Latn-UZ"/>
              </w:rPr>
              <w:t xml:space="preserve"> uchun Ijrochi kafolat muddatini uskuna foydalanishga topshirilgan paytdan boshlab kamida 12 oy muddatga belgilaydi.</w:t>
            </w:r>
          </w:p>
        </w:tc>
        <w:tc>
          <w:tcPr>
            <w:tcW w:w="4961" w:type="dxa"/>
          </w:tcPr>
          <w:p w14:paraId="060712BA" w14:textId="39D3ABF7" w:rsidR="000F755F" w:rsidRPr="00E16798" w:rsidRDefault="00E16798" w:rsidP="00601789">
            <w:pPr>
              <w:pStyle w:val="ae"/>
              <w:ind w:firstLine="0"/>
              <w:rPr>
                <w:sz w:val="20"/>
                <w:szCs w:val="20"/>
              </w:rPr>
            </w:pPr>
            <w:r w:rsidRPr="00E16798">
              <w:rPr>
                <w:sz w:val="20"/>
                <w:szCs w:val="20"/>
              </w:rPr>
              <w:t>10.2. На используемые материалы, компоненты  Исполнитель устанавливает гарантийный срок продолжительностью на срок не менее 12 месяцев с момента ввода в эксплуатацию оборудования.</w:t>
            </w:r>
          </w:p>
        </w:tc>
      </w:tr>
      <w:tr w:rsidR="000C59FF" w:rsidRPr="00CD4B87" w14:paraId="0E66D7CE" w14:textId="77777777" w:rsidTr="001E27D0">
        <w:trPr>
          <w:trHeight w:val="20"/>
        </w:trPr>
        <w:tc>
          <w:tcPr>
            <w:tcW w:w="4957" w:type="dxa"/>
          </w:tcPr>
          <w:p w14:paraId="61F375D4" w14:textId="2BEDFA85" w:rsidR="000C59FF" w:rsidRPr="006B7905" w:rsidRDefault="006B7905" w:rsidP="00A63C17">
            <w:pPr>
              <w:widowControl w:val="0"/>
              <w:autoSpaceDE w:val="0"/>
              <w:autoSpaceDN w:val="0"/>
              <w:adjustRightInd w:val="0"/>
              <w:spacing w:line="240" w:lineRule="auto"/>
              <w:ind w:firstLine="0"/>
              <w:rPr>
                <w:spacing w:val="-5"/>
                <w:sz w:val="20"/>
                <w:szCs w:val="20"/>
              </w:rPr>
            </w:pPr>
            <w:r w:rsidRPr="006B7905">
              <w:rPr>
                <w:spacing w:val="-5"/>
                <w:sz w:val="20"/>
                <w:szCs w:val="20"/>
              </w:rPr>
              <w:t xml:space="preserve">10.3. Buyurtmachi tomonidan kafolat muddati davomida kamchiliklar (nuqsonlar), shu jumladan yashirin kamchiliklar (nuqsonlar) aniqlangan taqdirda, Ijrochi Buyurtmachining talabiga ko‘ra 5 (besh) ish kunidan ko‘p bo‘lmagan muddatda kamchiliklarni (nuqsonlarni) o‘z hisobidan bartaraf etishi shart.  Ta’mirlangan asbob-uskunalarni ta’mirlashga va almashtirishga jo‘natish, yetkazib berish Ijrochining kuchi va hisobidan amalga oshiriladi. </w:t>
            </w:r>
          </w:p>
        </w:tc>
        <w:tc>
          <w:tcPr>
            <w:tcW w:w="4961" w:type="dxa"/>
          </w:tcPr>
          <w:p w14:paraId="53FC3AC1" w14:textId="524ACFCD" w:rsidR="004B6428" w:rsidRPr="00E16798" w:rsidRDefault="00E16798" w:rsidP="000201A6">
            <w:pPr>
              <w:pStyle w:val="a3"/>
              <w:rPr>
                <w:sz w:val="20"/>
                <w:szCs w:val="20"/>
              </w:rPr>
            </w:pPr>
            <w:r w:rsidRPr="00E16798">
              <w:rPr>
                <w:sz w:val="20"/>
                <w:szCs w:val="20"/>
              </w:rPr>
              <w:t>10.3. В случае выявления Заказчиком в течение гарантийного срока недостатков (дефектов) в том числе скрытых недостатков (дефектов), Исполнитель обязан по требованию Заказчика за свой счет устранить недостатки (дефекты) в срок не более 5 (пяти) рабочих дней.  Отправка на ремонт и замену, поставку отремонтированного оборудования осуществляется силами и за счет Исполнителя.</w:t>
            </w:r>
          </w:p>
        </w:tc>
      </w:tr>
      <w:tr w:rsidR="000C59FF" w:rsidRPr="00CD4B87" w14:paraId="5E6972F5" w14:textId="77777777" w:rsidTr="001E27D0">
        <w:trPr>
          <w:trHeight w:val="20"/>
        </w:trPr>
        <w:tc>
          <w:tcPr>
            <w:tcW w:w="4957" w:type="dxa"/>
          </w:tcPr>
          <w:p w14:paraId="1A71BD93" w14:textId="016D001A" w:rsidR="000C59FF" w:rsidRPr="00CD4B87" w:rsidRDefault="006B7905" w:rsidP="00412E33">
            <w:pPr>
              <w:pStyle w:val="a3"/>
              <w:rPr>
                <w:sz w:val="20"/>
                <w:szCs w:val="20"/>
              </w:rPr>
            </w:pPr>
            <w:r w:rsidRPr="006B7905">
              <w:rPr>
                <w:sz w:val="20"/>
                <w:szCs w:val="20"/>
              </w:rPr>
              <w:t>10.4. Kafolat muddati davomida Ijrochining majburiyatlari Buyurtmachi tomonidan kamchiliklarni (nuqsonlarni) bartaraf etish to‘g‘risidagi dalolatnoma imzolangan paytdan boshlab bajarilgan hisoblanadi.  Ijrochi ushbu shartnoma bo‘yicha xizmatlar ko‘rsatishda zarur bo‘lgan ehtiyot qismlar va sarflash materiallarining yetarli miqdorda mavjudligi uchun javob beradi.</w:t>
            </w:r>
          </w:p>
        </w:tc>
        <w:tc>
          <w:tcPr>
            <w:tcW w:w="4961" w:type="dxa"/>
          </w:tcPr>
          <w:p w14:paraId="18826BAC" w14:textId="2C37CA6E" w:rsidR="000C59FF" w:rsidRPr="00CD4B87" w:rsidRDefault="00E16798" w:rsidP="00412E33">
            <w:pPr>
              <w:pStyle w:val="a3"/>
              <w:rPr>
                <w:sz w:val="20"/>
                <w:szCs w:val="20"/>
              </w:rPr>
            </w:pPr>
            <w:r w:rsidRPr="00E16798">
              <w:rPr>
                <w:sz w:val="20"/>
                <w:szCs w:val="20"/>
              </w:rPr>
              <w:t>10.4. Обязательства Исполнителя в течение гарантийного срока считаются исполненными с момента подписания Заказчиком Акта об устранении недостатков (дефектов).  Исполнитель несет ответственность за наличие достаточного количества запасных частей и расходных материалов необходимых при оказании услуг по настоящему договору.</w:t>
            </w:r>
          </w:p>
        </w:tc>
      </w:tr>
      <w:tr w:rsidR="004C0187" w:rsidRPr="00CD4B87" w14:paraId="382DA369" w14:textId="77777777" w:rsidTr="001E27D0">
        <w:trPr>
          <w:trHeight w:val="20"/>
        </w:trPr>
        <w:tc>
          <w:tcPr>
            <w:tcW w:w="4957" w:type="dxa"/>
          </w:tcPr>
          <w:p w14:paraId="7015CE7E" w14:textId="77777777" w:rsidR="006B7905" w:rsidRPr="006B7905" w:rsidRDefault="006B7905" w:rsidP="006B7905">
            <w:pPr>
              <w:pStyle w:val="a3"/>
              <w:rPr>
                <w:sz w:val="20"/>
                <w:szCs w:val="20"/>
              </w:rPr>
            </w:pPr>
            <w:r w:rsidRPr="006B7905">
              <w:rPr>
                <w:sz w:val="20"/>
                <w:szCs w:val="20"/>
              </w:rPr>
              <w:t>10.5. Ijrochi Shartnomaning bajarilishi uchinchi shaxslarning qonuniy huquqlarini va/yoki amaldagi qonunchilik talablarini buzmasligini kafolatlaydi va o‘z hisobidan Buyurtmachini himoya qilish va/yoki har qanday da’volarni hal qilish majburiyatini oladi.</w:t>
            </w:r>
          </w:p>
          <w:p w14:paraId="066797FF" w14:textId="0F9FB61B" w:rsidR="004C0187" w:rsidRPr="006B7905" w:rsidRDefault="006B7905" w:rsidP="006B7905">
            <w:pPr>
              <w:pStyle w:val="a3"/>
              <w:rPr>
                <w:sz w:val="20"/>
                <w:szCs w:val="20"/>
                <w:lang w:val="en-US"/>
              </w:rPr>
            </w:pPr>
            <w:r w:rsidRPr="006B7905">
              <w:rPr>
                <w:sz w:val="20"/>
                <w:szCs w:val="20"/>
              </w:rPr>
              <w:t xml:space="preserve">Ijrochi ushbu Shartnoma bo‘yicha taqdim etilgan har qanday narsa uchinchi shaxslarning intellektual mulk obyektlariga bo‘lgan mualliflik huquqlarini yoki boshqa mutlaq huquqlarini buzishiga asoslangan darajada Buyurtmachiga qarshi har qanday da’volarni va/yoki da’volarni o‘z hisobidan himoya qilish va/yoki hal qilish majburiyatini oladi.   </w:t>
            </w:r>
            <w:r w:rsidRPr="006B7905">
              <w:rPr>
                <w:sz w:val="20"/>
                <w:szCs w:val="20"/>
                <w:lang w:val="en-US"/>
              </w:rPr>
              <w:t>Ijrochi bunday da’volar bilan bog‘liq barcha zararlarni Buyurtmachiga to‘liq hajmda to‘lashi shart. Xususan, agar bunday da’voni ko‘rib chiqish natijalariga ko‘ra Buyurtmachi uchinchi shaxsga biror-bir pul summasini to‘lashga majbur bo‘lsa, Ijrochi Buyurtmachiga bunday summalar ko‘rinishidagi zararni qoplashi shart.</w:t>
            </w:r>
          </w:p>
        </w:tc>
        <w:tc>
          <w:tcPr>
            <w:tcW w:w="4961" w:type="dxa"/>
          </w:tcPr>
          <w:p w14:paraId="3A1C394D" w14:textId="77777777" w:rsidR="00E16798" w:rsidRPr="00E16798" w:rsidRDefault="00E16798" w:rsidP="00E16798">
            <w:pPr>
              <w:pStyle w:val="a3"/>
              <w:rPr>
                <w:sz w:val="20"/>
                <w:szCs w:val="20"/>
              </w:rPr>
            </w:pPr>
            <w:r w:rsidRPr="00E16798">
              <w:rPr>
                <w:sz w:val="20"/>
                <w:szCs w:val="20"/>
              </w:rPr>
              <w:t xml:space="preserve">10.5. Исполнитель гарантирует, что исполнение Договора не нарушает законных прав третьих лиц и/или требований действующего законодательства и обязуется за свой счет защищать   Заказчика и/или урегулировать любые претензии.  </w:t>
            </w:r>
          </w:p>
          <w:p w14:paraId="4F3ED2E6" w14:textId="67CF15D0" w:rsidR="004C0187" w:rsidRPr="00CD4B87" w:rsidRDefault="00E16798" w:rsidP="00E16798">
            <w:pPr>
              <w:pStyle w:val="a3"/>
              <w:rPr>
                <w:sz w:val="20"/>
                <w:szCs w:val="20"/>
              </w:rPr>
            </w:pPr>
            <w:r w:rsidRPr="00E16798">
              <w:rPr>
                <w:sz w:val="20"/>
                <w:szCs w:val="20"/>
              </w:rPr>
              <w:t>Исполнитель обязуется за свой счет защищать и/или улаживать любые претензии и/или иски против   Заказчика в той степени, в какой они основаны на утверждении, что какое-либо предоставленное по настоящему Договору нарушает авторские права или иные исключительные права на объекты интеллектуальной собственности третьих лиц.   Исполнитель обязан возместить   Заказчику все убытки, связанные с такими претензиями в полном объеме. В частности, если по итогам разбирательства такой претензии, Заказчик будет обязан выплатить третьему лицу какие-либо денежные суммы, Исполнитель обязан возместить   Заказчику ущерб в виде таких сумм.</w:t>
            </w:r>
          </w:p>
        </w:tc>
      </w:tr>
      <w:tr w:rsidR="004C0187" w:rsidRPr="00CD4B87" w14:paraId="76769E55" w14:textId="77777777" w:rsidTr="001E27D0">
        <w:trPr>
          <w:trHeight w:val="20"/>
        </w:trPr>
        <w:tc>
          <w:tcPr>
            <w:tcW w:w="4957" w:type="dxa"/>
          </w:tcPr>
          <w:p w14:paraId="4EF58AA1" w14:textId="7DECD8EE" w:rsidR="006B7905" w:rsidRPr="006B7905" w:rsidRDefault="006B7905" w:rsidP="006B7905">
            <w:pPr>
              <w:pStyle w:val="a3"/>
              <w:rPr>
                <w:sz w:val="20"/>
                <w:szCs w:val="20"/>
              </w:rPr>
            </w:pPr>
            <w:r w:rsidRPr="006B7905">
              <w:rPr>
                <w:sz w:val="20"/>
                <w:szCs w:val="20"/>
              </w:rPr>
              <w:t>10.6 Ijrochi Buyurtmachiga Ijrochining ushbu Shartnomada tavsiflang</w:t>
            </w:r>
            <w:r>
              <w:rPr>
                <w:sz w:val="20"/>
                <w:szCs w:val="20"/>
              </w:rPr>
              <w:t xml:space="preserve">an uskunalarga texnik yordam </w:t>
            </w:r>
            <w:r w:rsidRPr="006B7905">
              <w:rPr>
                <w:sz w:val="20"/>
                <w:szCs w:val="20"/>
              </w:rPr>
              <w:t xml:space="preserve">xizmatlarini ko‘rsatish va uning qoidalariga to‘liq muvofiq ravishda </w:t>
            </w:r>
            <w:r w:rsidRPr="006B7905">
              <w:rPr>
                <w:sz w:val="20"/>
                <w:szCs w:val="20"/>
              </w:rPr>
              <w:lastRenderedPageBreak/>
              <w:t xml:space="preserve">Shartnomani bajarish uchun yetarli bo‘lgan hajmda kirish huquqini kafolatlaydi. </w:t>
            </w:r>
          </w:p>
          <w:p w14:paraId="13F6BFEF" w14:textId="77777777" w:rsidR="004C0187" w:rsidRDefault="006B7905" w:rsidP="006B7905">
            <w:pPr>
              <w:pStyle w:val="a3"/>
              <w:rPr>
                <w:sz w:val="20"/>
                <w:szCs w:val="20"/>
              </w:rPr>
            </w:pPr>
            <w:r w:rsidRPr="006B7905">
              <w:rPr>
                <w:sz w:val="20"/>
                <w:szCs w:val="20"/>
              </w:rPr>
              <w:t>Ijrochi Buyurtmachiga Ijrochining uskunalarni ishlab chiqaruvchining tegishli ravishda vakolatli vakili ekanligini kafolatlaydi.</w:t>
            </w:r>
          </w:p>
          <w:p w14:paraId="63A928F7" w14:textId="77777777" w:rsidR="006B7905" w:rsidRPr="006B7905" w:rsidRDefault="006B7905" w:rsidP="006B7905">
            <w:pPr>
              <w:pStyle w:val="a3"/>
              <w:rPr>
                <w:sz w:val="20"/>
                <w:szCs w:val="20"/>
              </w:rPr>
            </w:pPr>
            <w:r w:rsidRPr="006B7905">
              <w:rPr>
                <w:sz w:val="20"/>
                <w:szCs w:val="20"/>
              </w:rPr>
              <w:t>Ijrochi o‘z hisobidan Buyurtmachini Huquq egasining har qanday da’volaridan (talablaridan) himoya qilishi, shuningdek, Huquq egasining bunday da’volari (talablari) tufayli yuzaga kelgan barcha hujjatlar bilan tasdiqlangan zararlarni Buyurtmachiga qoplashi shart, chunki bunday da’volar (talablar) quyidagilardan biri bilan bog‘liq:</w:t>
            </w:r>
          </w:p>
          <w:p w14:paraId="6B95675E" w14:textId="77777777" w:rsidR="006B7905" w:rsidRPr="006B7905" w:rsidRDefault="006B7905" w:rsidP="006B7905">
            <w:pPr>
              <w:pStyle w:val="a3"/>
              <w:rPr>
                <w:sz w:val="20"/>
                <w:szCs w:val="20"/>
              </w:rPr>
            </w:pPr>
            <w:r w:rsidRPr="006B7905">
              <w:rPr>
                <w:sz w:val="20"/>
                <w:szCs w:val="20"/>
              </w:rPr>
              <w:t>(a) Huquq egasi tomonidan ushbu Shartnomaning Ijrochi va Huquq egasi o‘rtasidagi shartnoma qoidalariga muvofiq texnik qo‘llab-quvvatlashdan foydalanish (kirish) huquqini taqdim etish uchun tegishli ravishda berilgan va/yoki Huquq egasiga taqdim etiladigan yetarli huquqlarni tan olmaslik;</w:t>
            </w:r>
          </w:p>
          <w:p w14:paraId="2ACB3009" w14:textId="5DAB609B" w:rsidR="006B7905" w:rsidRPr="006B7905" w:rsidRDefault="006B7905" w:rsidP="006B7905">
            <w:pPr>
              <w:pStyle w:val="a3"/>
              <w:rPr>
                <w:sz w:val="20"/>
                <w:szCs w:val="20"/>
                <w:lang w:val="en-US"/>
              </w:rPr>
            </w:pPr>
            <w:r w:rsidRPr="006B7905">
              <w:rPr>
                <w:sz w:val="20"/>
                <w:szCs w:val="20"/>
                <w:lang w:val="en-US"/>
              </w:rPr>
              <w:t>(b) Shartnoma bo‘yicha Ijrochining har qanday kafolati va/yoki kafolatining ishonchsizligi.</w:t>
            </w:r>
          </w:p>
        </w:tc>
        <w:tc>
          <w:tcPr>
            <w:tcW w:w="4961" w:type="dxa"/>
          </w:tcPr>
          <w:p w14:paraId="110904CC" w14:textId="77777777" w:rsidR="00E16798" w:rsidRPr="00E16798" w:rsidRDefault="00E16798" w:rsidP="00E16798">
            <w:pPr>
              <w:pStyle w:val="a3"/>
              <w:rPr>
                <w:sz w:val="20"/>
                <w:szCs w:val="20"/>
              </w:rPr>
            </w:pPr>
            <w:r w:rsidRPr="00E16798">
              <w:rPr>
                <w:sz w:val="20"/>
                <w:szCs w:val="20"/>
              </w:rPr>
              <w:lastRenderedPageBreak/>
              <w:t xml:space="preserve">10.6 Исполнитель гарантирует Заказчику, что   Исполнитель имеет право оказывать услуги технической поддержки оборудования, описанного в настоящем Договоре, и   предоставлять доступ в </w:t>
            </w:r>
            <w:r w:rsidRPr="00E16798">
              <w:rPr>
                <w:sz w:val="20"/>
                <w:szCs w:val="20"/>
              </w:rPr>
              <w:lastRenderedPageBreak/>
              <w:t>объёме, достаточном для исполнения Договора в полном соответствии с его положениями.</w:t>
            </w:r>
          </w:p>
          <w:p w14:paraId="2209C0C8" w14:textId="77777777" w:rsidR="00E16798" w:rsidRPr="00E16798" w:rsidRDefault="00E16798" w:rsidP="00E16798">
            <w:pPr>
              <w:pStyle w:val="a3"/>
              <w:rPr>
                <w:sz w:val="20"/>
                <w:szCs w:val="20"/>
              </w:rPr>
            </w:pPr>
            <w:r w:rsidRPr="00E16798">
              <w:rPr>
                <w:sz w:val="20"/>
                <w:szCs w:val="20"/>
              </w:rPr>
              <w:t xml:space="preserve">Исполнитель гарантирует   Заказчику, что   Исполнитель является должным образом уполномоченным представителем Производителя оборудования. </w:t>
            </w:r>
          </w:p>
          <w:p w14:paraId="6B3574BF" w14:textId="77777777" w:rsidR="00E16798" w:rsidRPr="00E16798" w:rsidRDefault="00E16798" w:rsidP="00E16798">
            <w:pPr>
              <w:pStyle w:val="a3"/>
              <w:rPr>
                <w:sz w:val="20"/>
                <w:szCs w:val="20"/>
              </w:rPr>
            </w:pPr>
            <w:r w:rsidRPr="00E16798">
              <w:rPr>
                <w:sz w:val="20"/>
                <w:szCs w:val="20"/>
              </w:rPr>
              <w:t>Исполнитель обязан за свой счёт оградить   Заказчика от любых претензий (требований) Правообладателя, а также возместить   Заказчику все документально подтвержденные убытки, возникшие в связи с такими претензиями (требованиями) Правообладателя, поскольку такие претензии (требования) связаны с любым из следующего:</w:t>
            </w:r>
          </w:p>
          <w:p w14:paraId="7CCCB726" w14:textId="77777777" w:rsidR="00E16798" w:rsidRPr="00E16798" w:rsidRDefault="00E16798" w:rsidP="00E16798">
            <w:pPr>
              <w:pStyle w:val="a3"/>
              <w:rPr>
                <w:sz w:val="20"/>
                <w:szCs w:val="20"/>
              </w:rPr>
            </w:pPr>
            <w:r w:rsidRPr="00E16798">
              <w:rPr>
                <w:sz w:val="20"/>
                <w:szCs w:val="20"/>
              </w:rPr>
              <w:t>(а) непризнание Правообладателем настоящего Договора должным образом, поданным и/или предоставляющим Правообладателю достаточные права на   предоставление права пользования (доступа) к технической поддержке в соответствии с положениями договора между   Исполнителем и Правообладателем;</w:t>
            </w:r>
          </w:p>
          <w:p w14:paraId="4FFEA116" w14:textId="549B1F12" w:rsidR="004C0187" w:rsidRPr="00CD4B87" w:rsidRDefault="00E16798" w:rsidP="00E16798">
            <w:pPr>
              <w:pStyle w:val="a3"/>
              <w:rPr>
                <w:sz w:val="20"/>
                <w:szCs w:val="20"/>
              </w:rPr>
            </w:pPr>
            <w:r w:rsidRPr="00E16798">
              <w:rPr>
                <w:sz w:val="20"/>
                <w:szCs w:val="20"/>
              </w:rPr>
              <w:t>(б) недостоверность любого заверения и/или гарантии   Исполнителя по Договору.</w:t>
            </w:r>
          </w:p>
        </w:tc>
      </w:tr>
      <w:tr w:rsidR="000C59FF" w:rsidRPr="00CD4B87" w14:paraId="758ABD90" w14:textId="77777777" w:rsidTr="001E27D0">
        <w:trPr>
          <w:trHeight w:val="20"/>
        </w:trPr>
        <w:tc>
          <w:tcPr>
            <w:tcW w:w="4957" w:type="dxa"/>
          </w:tcPr>
          <w:p w14:paraId="5AB3BFD1" w14:textId="70E4AB5E" w:rsidR="000C59FF" w:rsidRPr="00CD4B87" w:rsidRDefault="002B7464" w:rsidP="00412E33">
            <w:pPr>
              <w:widowControl w:val="0"/>
              <w:autoSpaceDE w:val="0"/>
              <w:autoSpaceDN w:val="0"/>
              <w:adjustRightInd w:val="0"/>
              <w:spacing w:line="240" w:lineRule="auto"/>
              <w:ind w:firstLine="0"/>
              <w:jc w:val="center"/>
              <w:rPr>
                <w:spacing w:val="-5"/>
                <w:sz w:val="20"/>
                <w:szCs w:val="20"/>
              </w:rPr>
            </w:pPr>
            <w:r w:rsidRPr="00CD4B87">
              <w:rPr>
                <w:b/>
                <w:sz w:val="20"/>
                <w:szCs w:val="20"/>
              </w:rPr>
              <w:lastRenderedPageBreak/>
              <w:t>1</w:t>
            </w:r>
            <w:r w:rsidR="00E16798">
              <w:rPr>
                <w:b/>
                <w:sz w:val="20"/>
                <w:szCs w:val="20"/>
                <w:lang w:val="en-US"/>
              </w:rPr>
              <w:t>1</w:t>
            </w:r>
            <w:r w:rsidR="000C59FF" w:rsidRPr="00CD4B87">
              <w:rPr>
                <w:b/>
                <w:sz w:val="20"/>
                <w:szCs w:val="20"/>
                <w:lang w:val="uz-Latn-UZ"/>
              </w:rPr>
              <w:t>. MAXFIYLIK</w:t>
            </w:r>
          </w:p>
        </w:tc>
        <w:tc>
          <w:tcPr>
            <w:tcW w:w="4961" w:type="dxa"/>
          </w:tcPr>
          <w:p w14:paraId="3CD29429" w14:textId="2960583C" w:rsidR="000C59FF" w:rsidRPr="00CD4B87" w:rsidRDefault="002B7464" w:rsidP="00412E33">
            <w:pPr>
              <w:pStyle w:val="ae"/>
              <w:ind w:firstLine="0"/>
              <w:jc w:val="center"/>
              <w:rPr>
                <w:sz w:val="20"/>
                <w:szCs w:val="20"/>
              </w:rPr>
            </w:pPr>
            <w:r w:rsidRPr="00CD4B87">
              <w:rPr>
                <w:b/>
                <w:sz w:val="20"/>
                <w:szCs w:val="20"/>
                <w:lang w:val="uz-Latn-UZ"/>
              </w:rPr>
              <w:t>1</w:t>
            </w:r>
            <w:r w:rsidR="00E16798">
              <w:rPr>
                <w:b/>
                <w:sz w:val="20"/>
                <w:szCs w:val="20"/>
                <w:lang w:val="uz-Latn-UZ"/>
              </w:rPr>
              <w:t>1</w:t>
            </w:r>
            <w:r w:rsidR="000C59FF" w:rsidRPr="00CD4B87">
              <w:rPr>
                <w:b/>
                <w:sz w:val="20"/>
                <w:szCs w:val="20"/>
                <w:lang w:val="uz-Latn-UZ"/>
              </w:rPr>
              <w:t>. КОНФИДЕНЦИАЛЬНОСТЬ</w:t>
            </w:r>
          </w:p>
        </w:tc>
      </w:tr>
      <w:tr w:rsidR="000C59FF" w:rsidRPr="00CD4B87" w14:paraId="776B2B26" w14:textId="77777777" w:rsidTr="001E27D0">
        <w:trPr>
          <w:trHeight w:val="20"/>
        </w:trPr>
        <w:tc>
          <w:tcPr>
            <w:tcW w:w="4957" w:type="dxa"/>
          </w:tcPr>
          <w:p w14:paraId="669720E4" w14:textId="7369A581" w:rsidR="000C59FF" w:rsidRPr="00CD4B87" w:rsidRDefault="002B7464" w:rsidP="00412E33">
            <w:pPr>
              <w:widowControl w:val="0"/>
              <w:autoSpaceDE w:val="0"/>
              <w:autoSpaceDN w:val="0"/>
              <w:adjustRightInd w:val="0"/>
              <w:spacing w:line="240" w:lineRule="auto"/>
              <w:ind w:firstLine="0"/>
              <w:rPr>
                <w:spacing w:val="-5"/>
                <w:sz w:val="20"/>
                <w:szCs w:val="20"/>
              </w:rPr>
            </w:pPr>
            <w:r w:rsidRPr="00CD4B87">
              <w:rPr>
                <w:sz w:val="20"/>
                <w:szCs w:val="20"/>
              </w:rPr>
              <w:t>1</w:t>
            </w:r>
            <w:r w:rsidR="00E16798">
              <w:rPr>
                <w:sz w:val="20"/>
                <w:szCs w:val="20"/>
              </w:rPr>
              <w:t>1</w:t>
            </w:r>
            <w:r w:rsidR="000C59FF" w:rsidRPr="00CD4B87">
              <w:rPr>
                <w:sz w:val="20"/>
                <w:szCs w:val="20"/>
                <w:lang w:val="uz-Latn-UZ"/>
              </w:rPr>
              <w:t>.1. Tomonlar shartnomaning predmeti, shuningdek, ushbu shartnomani tuzish va bajarish munosabati bilan Tomonlar bir-birlariga topshirilgan barcha hujjatlar uchinchi shaxslar uchun maxfiy ekanligini va tomonlarning tijorat siri ekanligini va 2-Tomonning yozma roziligisiz uchinchi shaxslarga oshkor qilmaslikni kafolatlaydilar.</w:t>
            </w:r>
          </w:p>
        </w:tc>
        <w:tc>
          <w:tcPr>
            <w:tcW w:w="4961" w:type="dxa"/>
          </w:tcPr>
          <w:p w14:paraId="4ED5B41A" w14:textId="16C212D0" w:rsidR="000C59FF" w:rsidRPr="00CD4B87" w:rsidRDefault="002B7464" w:rsidP="00412E33">
            <w:pPr>
              <w:pStyle w:val="ae"/>
              <w:ind w:firstLine="0"/>
              <w:rPr>
                <w:sz w:val="20"/>
                <w:szCs w:val="20"/>
              </w:rPr>
            </w:pPr>
            <w:r w:rsidRPr="00CD4B87">
              <w:rPr>
                <w:sz w:val="20"/>
                <w:szCs w:val="20"/>
                <w:lang w:val="uz-Latn-UZ"/>
              </w:rPr>
              <w:t>1</w:t>
            </w:r>
            <w:r w:rsidR="00E16798">
              <w:rPr>
                <w:sz w:val="20"/>
                <w:szCs w:val="20"/>
                <w:lang w:val="uz-Latn-UZ"/>
              </w:rPr>
              <w:t>1</w:t>
            </w:r>
            <w:r w:rsidR="000C59FF" w:rsidRPr="00CD4B87">
              <w:rPr>
                <w:sz w:val="20"/>
                <w:szCs w:val="20"/>
                <w:lang w:val="uz-Latn-UZ"/>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tc>
      </w:tr>
      <w:tr w:rsidR="000C59FF" w:rsidRPr="00CD4B87" w14:paraId="3A50B930" w14:textId="77777777" w:rsidTr="001E27D0">
        <w:trPr>
          <w:trHeight w:val="20"/>
        </w:trPr>
        <w:tc>
          <w:tcPr>
            <w:tcW w:w="4957" w:type="dxa"/>
          </w:tcPr>
          <w:p w14:paraId="65634B9C" w14:textId="309AA573" w:rsidR="000C59FF" w:rsidRPr="00CD4B87" w:rsidRDefault="002B7464" w:rsidP="00412E33">
            <w:pPr>
              <w:widowControl w:val="0"/>
              <w:autoSpaceDE w:val="0"/>
              <w:autoSpaceDN w:val="0"/>
              <w:adjustRightInd w:val="0"/>
              <w:spacing w:line="240" w:lineRule="auto"/>
              <w:ind w:firstLine="0"/>
              <w:rPr>
                <w:spacing w:val="-5"/>
                <w:sz w:val="20"/>
                <w:szCs w:val="20"/>
              </w:rPr>
            </w:pPr>
            <w:r w:rsidRPr="00CD4B87">
              <w:rPr>
                <w:sz w:val="20"/>
                <w:szCs w:val="20"/>
                <w:lang w:val="uz-Latn-UZ"/>
              </w:rPr>
              <w:t>1</w:t>
            </w:r>
            <w:r w:rsidR="00E16798">
              <w:rPr>
                <w:sz w:val="20"/>
                <w:szCs w:val="20"/>
                <w:lang w:val="uz-Latn-UZ"/>
              </w:rPr>
              <w:t>1</w:t>
            </w:r>
            <w:r w:rsidR="000C59FF" w:rsidRPr="00CD4B87">
              <w:rPr>
                <w:sz w:val="20"/>
                <w:szCs w:val="20"/>
                <w:lang w:val="uz-Latn-UZ"/>
              </w:rPr>
              <w:t>.2. O‘zbekiston Respublikasi qonunchiligiga muvofiq yuridik shaxsning tijorat sirini tashkil eta olmaydigan ma’lumotlar bundan mustasno.</w:t>
            </w:r>
          </w:p>
        </w:tc>
        <w:tc>
          <w:tcPr>
            <w:tcW w:w="4961" w:type="dxa"/>
          </w:tcPr>
          <w:p w14:paraId="2D5894C9" w14:textId="7EEB4609" w:rsidR="000C59FF" w:rsidRPr="00CD4B87" w:rsidRDefault="002B7464" w:rsidP="00412E33">
            <w:pPr>
              <w:pStyle w:val="ae"/>
              <w:ind w:firstLine="0"/>
              <w:rPr>
                <w:sz w:val="20"/>
                <w:szCs w:val="20"/>
              </w:rPr>
            </w:pPr>
            <w:r w:rsidRPr="00CD4B87">
              <w:rPr>
                <w:sz w:val="20"/>
                <w:szCs w:val="20"/>
                <w:lang w:val="uz-Latn-UZ"/>
              </w:rPr>
              <w:t>1</w:t>
            </w:r>
            <w:r w:rsidR="00E16798">
              <w:rPr>
                <w:sz w:val="20"/>
                <w:szCs w:val="20"/>
                <w:lang w:val="uz-Latn-UZ"/>
              </w:rPr>
              <w:t>1</w:t>
            </w:r>
            <w:r w:rsidR="000C59FF" w:rsidRPr="00CD4B87">
              <w:rPr>
                <w:sz w:val="20"/>
                <w:szCs w:val="20"/>
                <w:lang w:val="uz-Latn-UZ"/>
              </w:rPr>
              <w:t>.2.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0C59FF" w:rsidRPr="00CD4B87" w14:paraId="650571F6" w14:textId="77777777" w:rsidTr="001E27D0">
        <w:trPr>
          <w:trHeight w:val="20"/>
        </w:trPr>
        <w:tc>
          <w:tcPr>
            <w:tcW w:w="4957" w:type="dxa"/>
          </w:tcPr>
          <w:p w14:paraId="45DD3BEE" w14:textId="5257E097" w:rsidR="000C59FF" w:rsidRPr="00CD4B87" w:rsidRDefault="00E16798" w:rsidP="000201A6">
            <w:pPr>
              <w:widowControl w:val="0"/>
              <w:autoSpaceDE w:val="0"/>
              <w:autoSpaceDN w:val="0"/>
              <w:adjustRightInd w:val="0"/>
              <w:spacing w:line="240" w:lineRule="auto"/>
              <w:ind w:firstLine="0"/>
              <w:rPr>
                <w:spacing w:val="-5"/>
                <w:sz w:val="20"/>
                <w:szCs w:val="20"/>
              </w:rPr>
            </w:pPr>
            <w:r>
              <w:rPr>
                <w:sz w:val="20"/>
                <w:szCs w:val="20"/>
              </w:rPr>
              <w:t>11</w:t>
            </w:r>
            <w:r w:rsidR="000C59FF" w:rsidRPr="00CD4B87">
              <w:rPr>
                <w:sz w:val="20"/>
                <w:szCs w:val="20"/>
                <w:lang w:val="uz-Latn-UZ"/>
              </w:rPr>
              <w:t>.3. Maxfiylikni saqlash bo‘yicha majburiyatlar ushbu shartnomaning amal qilish muddati tugaganidan keyin yoki shartnoma muddatidan oldin bekor qilingan vaqtdan boshlab 3 (uch) yil davomida ham o‘z kuchida qoladi.</w:t>
            </w:r>
          </w:p>
        </w:tc>
        <w:tc>
          <w:tcPr>
            <w:tcW w:w="4961" w:type="dxa"/>
          </w:tcPr>
          <w:p w14:paraId="5350FCF7" w14:textId="23AFF9DF" w:rsidR="000C59FF" w:rsidRPr="00CD4B87" w:rsidRDefault="002B7464" w:rsidP="00412E33">
            <w:pPr>
              <w:pStyle w:val="ae"/>
              <w:ind w:firstLine="0"/>
              <w:rPr>
                <w:sz w:val="20"/>
                <w:szCs w:val="20"/>
              </w:rPr>
            </w:pPr>
            <w:r w:rsidRPr="00CD4B87">
              <w:rPr>
                <w:sz w:val="20"/>
                <w:szCs w:val="20"/>
                <w:lang w:val="uz-Latn-UZ"/>
              </w:rPr>
              <w:t>1</w:t>
            </w:r>
            <w:r w:rsidR="00E16798">
              <w:rPr>
                <w:sz w:val="20"/>
                <w:szCs w:val="20"/>
                <w:lang w:val="uz-Latn-UZ"/>
              </w:rPr>
              <w:t>1</w:t>
            </w:r>
            <w:r w:rsidR="000C59FF" w:rsidRPr="00CD4B87">
              <w:rPr>
                <w:sz w:val="20"/>
                <w:szCs w:val="20"/>
                <w:lang w:val="uz-Latn-UZ"/>
              </w:rPr>
              <w:t>.3.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0C59FF" w:rsidRPr="00CD4B87" w14:paraId="567B7229" w14:textId="77777777" w:rsidTr="001E27D0">
        <w:trPr>
          <w:trHeight w:val="20"/>
        </w:trPr>
        <w:tc>
          <w:tcPr>
            <w:tcW w:w="4957" w:type="dxa"/>
          </w:tcPr>
          <w:p w14:paraId="1CF1C93B" w14:textId="730C2A7D" w:rsidR="000C59FF" w:rsidRPr="00CD4B87" w:rsidRDefault="002B7464" w:rsidP="00412E33">
            <w:pPr>
              <w:tabs>
                <w:tab w:val="left" w:pos="4532"/>
              </w:tabs>
              <w:spacing w:line="240" w:lineRule="auto"/>
              <w:ind w:right="33" w:firstLine="0"/>
              <w:rPr>
                <w:sz w:val="20"/>
                <w:szCs w:val="20"/>
                <w:lang w:val="uz-Latn-UZ"/>
              </w:rPr>
            </w:pPr>
            <w:r w:rsidRPr="00CD4B87">
              <w:rPr>
                <w:sz w:val="20"/>
                <w:szCs w:val="20"/>
              </w:rPr>
              <w:t>1</w:t>
            </w:r>
            <w:r w:rsidR="00E16798">
              <w:rPr>
                <w:sz w:val="20"/>
                <w:szCs w:val="20"/>
              </w:rPr>
              <w:t>1</w:t>
            </w:r>
            <w:r w:rsidR="000C59FF" w:rsidRPr="00CD4B87">
              <w:rPr>
                <w:sz w:val="20"/>
                <w:szCs w:val="20"/>
                <w:lang w:val="uz-Latn-UZ"/>
              </w:rPr>
              <w:t>.4.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r w:rsidR="008E2959" w:rsidRPr="00CD4B87">
              <w:rPr>
                <w:sz w:val="20"/>
                <w:szCs w:val="20"/>
                <w:lang w:val="uz-Latn-UZ"/>
              </w:rPr>
              <w:t>.</w:t>
            </w:r>
          </w:p>
        </w:tc>
        <w:tc>
          <w:tcPr>
            <w:tcW w:w="4961" w:type="dxa"/>
          </w:tcPr>
          <w:p w14:paraId="02C18E44" w14:textId="5E6AD225" w:rsidR="000C59FF" w:rsidRPr="00CD4B87" w:rsidRDefault="002B7464" w:rsidP="00412E33">
            <w:pPr>
              <w:pStyle w:val="ae"/>
              <w:ind w:firstLine="0"/>
              <w:rPr>
                <w:sz w:val="20"/>
                <w:szCs w:val="20"/>
              </w:rPr>
            </w:pPr>
            <w:r w:rsidRPr="00CD4B87">
              <w:rPr>
                <w:sz w:val="20"/>
                <w:szCs w:val="20"/>
              </w:rPr>
              <w:t>1</w:t>
            </w:r>
            <w:r w:rsidR="00E16798">
              <w:rPr>
                <w:sz w:val="20"/>
                <w:szCs w:val="20"/>
              </w:rPr>
              <w:t>1</w:t>
            </w:r>
            <w:r w:rsidR="000C59FF" w:rsidRPr="00CD4B87">
              <w:rPr>
                <w:sz w:val="20"/>
                <w:szCs w:val="20"/>
                <w:lang w:val="uz-Latn-UZ"/>
              </w:rPr>
              <w:t xml:space="preserve">.4.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w:t>
            </w:r>
            <w:r w:rsidR="008E2959" w:rsidRPr="00CD4B87">
              <w:rPr>
                <w:sz w:val="20"/>
                <w:szCs w:val="20"/>
                <w:lang w:val="uz-Latn-UZ"/>
              </w:rPr>
              <w:t>из Сторон – для другой Стороны.</w:t>
            </w:r>
          </w:p>
        </w:tc>
      </w:tr>
      <w:tr w:rsidR="000C59FF" w:rsidRPr="00CD4B87" w14:paraId="7C818119" w14:textId="77777777" w:rsidTr="001E27D0">
        <w:trPr>
          <w:trHeight w:val="20"/>
        </w:trPr>
        <w:tc>
          <w:tcPr>
            <w:tcW w:w="4957" w:type="dxa"/>
          </w:tcPr>
          <w:p w14:paraId="58D77639" w14:textId="4FFADD42" w:rsidR="000C59FF" w:rsidRPr="00CD4B87" w:rsidRDefault="00E16798" w:rsidP="008E2959">
            <w:pPr>
              <w:widowControl w:val="0"/>
              <w:autoSpaceDE w:val="0"/>
              <w:autoSpaceDN w:val="0"/>
              <w:adjustRightInd w:val="0"/>
              <w:spacing w:line="240" w:lineRule="auto"/>
              <w:ind w:firstLine="0"/>
              <w:rPr>
                <w:spacing w:val="-5"/>
                <w:sz w:val="20"/>
                <w:szCs w:val="20"/>
                <w:lang w:val="uz-Latn-UZ"/>
              </w:rPr>
            </w:pPr>
            <w:r>
              <w:rPr>
                <w:sz w:val="20"/>
                <w:szCs w:val="20"/>
              </w:rPr>
              <w:t>11</w:t>
            </w:r>
            <w:r w:rsidR="000C59FF" w:rsidRPr="00CD4B87">
              <w:rPr>
                <w:sz w:val="20"/>
                <w:szCs w:val="20"/>
                <w:lang w:val="uz-Latn-UZ"/>
              </w:rPr>
              <w:t xml:space="preserve">.5. </w:t>
            </w:r>
            <w:r w:rsidR="008E2959" w:rsidRPr="00CD4B87">
              <w:rPr>
                <w:sz w:val="20"/>
                <w:szCs w:val="20"/>
                <w:lang w:val="uz-Latn-UZ"/>
              </w:rPr>
              <w:t>Tomonlarning hech biri boshqa Tomonning maxfiy ma'lumotlarini boshqa Tomonning yozma roziligisiz uchinchi shaxslarga berishga yoki uchinchi shaxslarni boshqa Tomonning maxfiy ma'lumotlari bilan tanishtirishga haqli emas.</w:t>
            </w:r>
          </w:p>
        </w:tc>
        <w:tc>
          <w:tcPr>
            <w:tcW w:w="4961" w:type="dxa"/>
          </w:tcPr>
          <w:p w14:paraId="5CDF45B1" w14:textId="5A289BB9" w:rsidR="000C59FF" w:rsidRPr="00CD4B87" w:rsidRDefault="002B7464" w:rsidP="00412E33">
            <w:pPr>
              <w:pStyle w:val="ae"/>
              <w:ind w:firstLine="0"/>
              <w:rPr>
                <w:sz w:val="20"/>
                <w:szCs w:val="20"/>
              </w:rPr>
            </w:pPr>
            <w:r w:rsidRPr="00CD4B87">
              <w:rPr>
                <w:sz w:val="20"/>
                <w:szCs w:val="20"/>
              </w:rPr>
              <w:t>1</w:t>
            </w:r>
            <w:r w:rsidR="00E16798">
              <w:rPr>
                <w:sz w:val="20"/>
                <w:szCs w:val="20"/>
              </w:rPr>
              <w:t>1</w:t>
            </w:r>
            <w:r w:rsidR="000C59FF" w:rsidRPr="00CD4B87">
              <w:rPr>
                <w:sz w:val="20"/>
                <w:szCs w:val="20"/>
                <w:lang w:val="uz-Latn-UZ"/>
              </w:rPr>
              <w:t>.5.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0C59FF" w:rsidRPr="00CD4B87" w14:paraId="14462C5E" w14:textId="77777777" w:rsidTr="001E27D0">
        <w:trPr>
          <w:trHeight w:val="20"/>
        </w:trPr>
        <w:tc>
          <w:tcPr>
            <w:tcW w:w="4957" w:type="dxa"/>
          </w:tcPr>
          <w:p w14:paraId="0F428835" w14:textId="5D9B2E79" w:rsidR="000C59FF" w:rsidRPr="00CD4B87" w:rsidRDefault="000C59FF" w:rsidP="000201A6">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1</w:t>
            </w:r>
            <w:r w:rsidR="00C375C5">
              <w:rPr>
                <w:b/>
                <w:sz w:val="20"/>
                <w:szCs w:val="20"/>
              </w:rPr>
              <w:t>2</w:t>
            </w:r>
            <w:r w:rsidRPr="00CD4B87">
              <w:rPr>
                <w:b/>
                <w:sz w:val="20"/>
                <w:szCs w:val="20"/>
                <w:lang w:val="uz-Latn-UZ"/>
              </w:rPr>
              <w:t>. KORRUPSIYAGA QARSHI SHARTLAR</w:t>
            </w:r>
          </w:p>
        </w:tc>
        <w:tc>
          <w:tcPr>
            <w:tcW w:w="4961" w:type="dxa"/>
          </w:tcPr>
          <w:p w14:paraId="067010EE" w14:textId="31819D16" w:rsidR="000C59FF" w:rsidRPr="00CD4B87" w:rsidRDefault="000C59FF" w:rsidP="00412E33">
            <w:pPr>
              <w:pStyle w:val="ae"/>
              <w:ind w:firstLine="0"/>
              <w:jc w:val="center"/>
              <w:rPr>
                <w:sz w:val="20"/>
                <w:szCs w:val="20"/>
              </w:rPr>
            </w:pPr>
            <w:r w:rsidRPr="00CD4B87">
              <w:rPr>
                <w:b/>
                <w:sz w:val="20"/>
                <w:szCs w:val="20"/>
                <w:lang w:val="uz-Latn-UZ"/>
              </w:rPr>
              <w:t>1</w:t>
            </w:r>
            <w:r w:rsidR="00C375C5">
              <w:rPr>
                <w:b/>
                <w:sz w:val="20"/>
                <w:szCs w:val="20"/>
                <w:lang w:val="uz-Latn-UZ"/>
              </w:rPr>
              <w:t>2</w:t>
            </w:r>
            <w:r w:rsidRPr="00CD4B87">
              <w:rPr>
                <w:b/>
                <w:sz w:val="20"/>
                <w:szCs w:val="20"/>
                <w:lang w:val="uz-Latn-UZ"/>
              </w:rPr>
              <w:t>. АНТИКОРУПЦИОННАЯ ОГОВОРКА</w:t>
            </w:r>
          </w:p>
        </w:tc>
      </w:tr>
      <w:tr w:rsidR="000C59FF" w:rsidRPr="00CD4B87" w14:paraId="66FD0D07" w14:textId="77777777" w:rsidTr="001E27D0">
        <w:trPr>
          <w:trHeight w:val="20"/>
        </w:trPr>
        <w:tc>
          <w:tcPr>
            <w:tcW w:w="4957" w:type="dxa"/>
          </w:tcPr>
          <w:p w14:paraId="6320C493" w14:textId="59E530C4" w:rsidR="000C59FF" w:rsidRPr="00CD4B87" w:rsidRDefault="000C59FF" w:rsidP="00412E33">
            <w:pPr>
              <w:widowControl w:val="0"/>
              <w:autoSpaceDE w:val="0"/>
              <w:autoSpaceDN w:val="0"/>
              <w:adjustRightInd w:val="0"/>
              <w:spacing w:line="240" w:lineRule="auto"/>
              <w:ind w:firstLine="0"/>
              <w:rPr>
                <w:spacing w:val="-5"/>
                <w:sz w:val="20"/>
                <w:szCs w:val="20"/>
              </w:rPr>
            </w:pPr>
            <w:r w:rsidRPr="00CD4B87">
              <w:rPr>
                <w:sz w:val="20"/>
                <w:szCs w:val="20"/>
                <w:lang w:val="uz-Latn-UZ"/>
              </w:rPr>
              <w:t>1</w:t>
            </w:r>
            <w:r w:rsidR="00C375C5">
              <w:rPr>
                <w:sz w:val="20"/>
                <w:szCs w:val="20"/>
              </w:rPr>
              <w:t>2</w:t>
            </w:r>
            <w:r w:rsidRPr="00CD4B87">
              <w:rPr>
                <w:sz w:val="20"/>
                <w:szCs w:val="20"/>
                <w:lang w:val="uz-Latn-UZ"/>
              </w:rPr>
              <w:t>.1. Tomonlar shartnomani tuzishda, shartnomaning amal qilish muddati davomida va ushbu muddat tugaganidan keyin shartnoma bilan bog‘liq korrupsiyaviy harakatlarga yo‘l qo‘ymaslikka kelishib oladilar.</w:t>
            </w:r>
          </w:p>
        </w:tc>
        <w:tc>
          <w:tcPr>
            <w:tcW w:w="4961" w:type="dxa"/>
          </w:tcPr>
          <w:p w14:paraId="7B221E9B" w14:textId="402CD1C6" w:rsidR="000C59FF" w:rsidRPr="00CD4B87" w:rsidRDefault="002B7464" w:rsidP="00412E33">
            <w:pPr>
              <w:pStyle w:val="ae"/>
              <w:ind w:firstLine="0"/>
              <w:rPr>
                <w:b/>
                <w:bCs/>
                <w:sz w:val="20"/>
                <w:szCs w:val="20"/>
              </w:rPr>
            </w:pPr>
            <w:r w:rsidRPr="00CD4B87">
              <w:rPr>
                <w:sz w:val="20"/>
                <w:szCs w:val="20"/>
                <w:lang w:val="uz-Latn-UZ"/>
              </w:rPr>
              <w:t>1</w:t>
            </w:r>
            <w:r w:rsidR="00C375C5">
              <w:rPr>
                <w:sz w:val="20"/>
                <w:szCs w:val="20"/>
                <w:lang w:val="uz-Latn-UZ"/>
              </w:rPr>
              <w:t>2</w:t>
            </w:r>
            <w:r w:rsidR="000C59FF" w:rsidRPr="00CD4B87">
              <w:rPr>
                <w:sz w:val="20"/>
                <w:szCs w:val="20"/>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0C59FF" w:rsidRPr="00CD4B87" w14:paraId="1F432B55" w14:textId="77777777" w:rsidTr="001E27D0">
        <w:trPr>
          <w:trHeight w:val="20"/>
        </w:trPr>
        <w:tc>
          <w:tcPr>
            <w:tcW w:w="4957" w:type="dxa"/>
          </w:tcPr>
          <w:p w14:paraId="14E9B4F7" w14:textId="7B56415E" w:rsidR="000C59FF" w:rsidRPr="00CD4B87" w:rsidRDefault="000C59FF" w:rsidP="00412E33">
            <w:pPr>
              <w:widowControl w:val="0"/>
              <w:autoSpaceDE w:val="0"/>
              <w:autoSpaceDN w:val="0"/>
              <w:adjustRightInd w:val="0"/>
              <w:spacing w:line="240" w:lineRule="auto"/>
              <w:ind w:firstLine="0"/>
              <w:rPr>
                <w:spacing w:val="-5"/>
                <w:sz w:val="20"/>
                <w:szCs w:val="20"/>
              </w:rPr>
            </w:pPr>
            <w:r w:rsidRPr="00CD4B87">
              <w:rPr>
                <w:sz w:val="20"/>
                <w:szCs w:val="20"/>
                <w:lang w:val="uz-Latn-UZ"/>
              </w:rPr>
              <w:t>1</w:t>
            </w:r>
            <w:r w:rsidR="00C375C5">
              <w:rPr>
                <w:sz w:val="20"/>
                <w:szCs w:val="20"/>
              </w:rPr>
              <w:t>2</w:t>
            </w:r>
            <w:r w:rsidRPr="00CD4B87">
              <w:rPr>
                <w:sz w:val="20"/>
                <w:szCs w:val="20"/>
                <w:lang w:val="uz-Latn-UZ"/>
              </w:rPr>
              <w:t>.2. Tomonlar shartnomaning korrupsiyaga qarshi qo‘shimcha shartlarida belgilangan korrupsiyaning oldini olish bo‘yicha chora-tadbirlarni tan oladilar va ularga rioya qilishda hamkorlikni ta’minlaydilar.</w:t>
            </w:r>
          </w:p>
        </w:tc>
        <w:tc>
          <w:tcPr>
            <w:tcW w:w="4961" w:type="dxa"/>
          </w:tcPr>
          <w:p w14:paraId="64D01F07" w14:textId="7C4767FE" w:rsidR="000C59FF" w:rsidRPr="00CD4B87" w:rsidRDefault="00C375C5" w:rsidP="000201A6">
            <w:pPr>
              <w:pStyle w:val="ae"/>
              <w:ind w:firstLine="0"/>
              <w:rPr>
                <w:b/>
                <w:bCs/>
                <w:sz w:val="20"/>
                <w:szCs w:val="20"/>
              </w:rPr>
            </w:pPr>
            <w:r>
              <w:rPr>
                <w:sz w:val="20"/>
                <w:szCs w:val="20"/>
                <w:lang w:val="uz-Latn-UZ"/>
              </w:rPr>
              <w:t>12</w:t>
            </w:r>
            <w:r w:rsidR="000C59FF" w:rsidRPr="00CD4B87">
              <w:rPr>
                <w:sz w:val="20"/>
                <w:szCs w:val="20"/>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0C59FF" w:rsidRPr="00CD4B87" w14:paraId="6C355222" w14:textId="77777777" w:rsidTr="001E27D0">
        <w:trPr>
          <w:trHeight w:val="20"/>
        </w:trPr>
        <w:tc>
          <w:tcPr>
            <w:tcW w:w="4957" w:type="dxa"/>
          </w:tcPr>
          <w:p w14:paraId="6EE222E9" w14:textId="0D698B8F"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1</w:t>
            </w:r>
            <w:r w:rsidR="00C375C5">
              <w:rPr>
                <w:sz w:val="20"/>
                <w:szCs w:val="20"/>
              </w:rPr>
              <w:t>2</w:t>
            </w:r>
            <w:r w:rsidRPr="00CD4B87">
              <w:rPr>
                <w:sz w:val="20"/>
                <w:szCs w:val="20"/>
                <w:lang w:val="uz-Latn-UZ"/>
              </w:rPr>
              <w:t xml:space="preserve">.3. Har bir tomon shartnoma bevosita o‘zi yoki uning ijro etuvchi organlari, mansabdor shaxslari va xodimlari tomonidan tuzilganda shartnoma bilan bog‘liq </w:t>
            </w:r>
            <w:r w:rsidRPr="00CD4B87">
              <w:rPr>
                <w:sz w:val="20"/>
                <w:szCs w:val="20"/>
                <w:lang w:val="uz-Latn-UZ"/>
              </w:rPr>
              <w:lastRenderedPageBreak/>
              <w:t>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746225F9" w14:textId="77777777" w:rsidR="000C59FF" w:rsidRPr="00CD4B87" w:rsidRDefault="000C59FF" w:rsidP="000201A6">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961" w:type="dxa"/>
          </w:tcPr>
          <w:p w14:paraId="7457BFDC" w14:textId="73D1778A" w:rsidR="000C59FF" w:rsidRPr="00CD4B87" w:rsidRDefault="00C375C5" w:rsidP="000201A6">
            <w:pPr>
              <w:spacing w:line="240" w:lineRule="auto"/>
              <w:ind w:right="33" w:firstLine="0"/>
              <w:rPr>
                <w:sz w:val="20"/>
                <w:szCs w:val="20"/>
                <w:lang w:val="uz-Latn-UZ"/>
              </w:rPr>
            </w:pPr>
            <w:r>
              <w:rPr>
                <w:sz w:val="20"/>
                <w:szCs w:val="20"/>
                <w:lang w:val="uz-Latn-UZ"/>
              </w:rPr>
              <w:lastRenderedPageBreak/>
              <w:t>12</w:t>
            </w:r>
            <w:r w:rsidR="000C59FF" w:rsidRPr="00CD4B87">
              <w:rPr>
                <w:sz w:val="20"/>
                <w:szCs w:val="20"/>
                <w:lang w:val="uz-Latn-UZ"/>
              </w:rPr>
              <w:t xml:space="preserve">.3. Каждая сторона гарантирует, что при заключении договора непосредственно ею или ее исполнительными органами, должностными лицами и сотрудниками не </w:t>
            </w:r>
            <w:r w:rsidR="000C59FF" w:rsidRPr="00CD4B87">
              <w:rPr>
                <w:sz w:val="20"/>
                <w:szCs w:val="20"/>
                <w:lang w:val="uz-Latn-UZ"/>
              </w:rPr>
              <w:lastRenderedPageBreak/>
              <w:t>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568453E" w14:textId="77777777" w:rsidR="000C59FF" w:rsidRPr="00CD4B87" w:rsidRDefault="000C59FF" w:rsidP="000201A6">
            <w:pPr>
              <w:pStyle w:val="ae"/>
              <w:ind w:firstLine="0"/>
              <w:rPr>
                <w:b/>
                <w:bCs/>
                <w:sz w:val="20"/>
                <w:szCs w:val="20"/>
              </w:rPr>
            </w:pPr>
            <w:r w:rsidRPr="00CD4B87">
              <w:rPr>
                <w:sz w:val="20"/>
                <w:szCs w:val="20"/>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0C59FF" w:rsidRPr="00CD4B87" w14:paraId="0E141FE6" w14:textId="77777777" w:rsidTr="001E27D0">
        <w:trPr>
          <w:trHeight w:val="20"/>
        </w:trPr>
        <w:tc>
          <w:tcPr>
            <w:tcW w:w="4957" w:type="dxa"/>
          </w:tcPr>
          <w:p w14:paraId="549CD0CC" w14:textId="11ECFD2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lastRenderedPageBreak/>
              <w:t>1</w:t>
            </w:r>
            <w:r w:rsidR="00C375C5">
              <w:rPr>
                <w:sz w:val="20"/>
                <w:szCs w:val="20"/>
              </w:rPr>
              <w:t>2</w:t>
            </w:r>
            <w:r w:rsidRPr="00CD4B87">
              <w:rPr>
                <w:sz w:val="20"/>
                <w:szCs w:val="20"/>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1F02F20F" w14:textId="77777777" w:rsidR="00F16C8F" w:rsidRPr="00CD4B87" w:rsidRDefault="00F16C8F" w:rsidP="000201A6">
            <w:pPr>
              <w:tabs>
                <w:tab w:val="left" w:pos="4532"/>
              </w:tabs>
              <w:spacing w:line="240" w:lineRule="auto"/>
              <w:ind w:right="33" w:firstLine="0"/>
              <w:rPr>
                <w:sz w:val="20"/>
                <w:szCs w:val="20"/>
                <w:lang w:val="uz-Latn-UZ"/>
              </w:rPr>
            </w:pPr>
          </w:p>
          <w:p w14:paraId="4F0CFC05"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402D2C19" w14:textId="77777777" w:rsidR="00F16C8F" w:rsidRPr="00CD4B87" w:rsidRDefault="00F16C8F" w:rsidP="000201A6">
            <w:pPr>
              <w:tabs>
                <w:tab w:val="left" w:pos="4532"/>
              </w:tabs>
              <w:spacing w:line="240" w:lineRule="auto"/>
              <w:ind w:right="33" w:firstLine="0"/>
              <w:rPr>
                <w:sz w:val="20"/>
                <w:szCs w:val="20"/>
                <w:lang w:val="uz-Latn-UZ"/>
              </w:rPr>
            </w:pPr>
          </w:p>
          <w:p w14:paraId="2001A495"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7A13B860" w14:textId="77777777" w:rsidR="00F16C8F" w:rsidRPr="00CD4B87" w:rsidRDefault="00F16C8F" w:rsidP="000201A6">
            <w:pPr>
              <w:tabs>
                <w:tab w:val="left" w:pos="4532"/>
              </w:tabs>
              <w:spacing w:line="240" w:lineRule="auto"/>
              <w:ind w:right="33" w:firstLine="0"/>
              <w:rPr>
                <w:sz w:val="20"/>
                <w:szCs w:val="20"/>
                <w:lang w:val="uz-Latn-UZ"/>
              </w:rPr>
            </w:pPr>
          </w:p>
          <w:p w14:paraId="61952951" w14:textId="7A56DC03" w:rsidR="000C59FF" w:rsidRPr="00CD4B87" w:rsidRDefault="00412E33"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d</w:t>
            </w:r>
            <w:r w:rsidR="000C59FF" w:rsidRPr="00CD4B87">
              <w:rPr>
                <w:sz w:val="20"/>
                <w:szCs w:val="20"/>
                <w:lang w:val="uz-Latn-UZ"/>
              </w:rPr>
              <w:t>) g‘araz maqsadlarni ko‘zlash, korrupsiyaga oid huquqbuzarlikni sodir etish uchun undash, tahdid qilish yoki bosim o‘tkazish. Bir tomon boshqa tomonni va vakolatli davlat organlarini shu kabi holarlar haqida darhol xabardor qilishi shart.</w:t>
            </w:r>
          </w:p>
        </w:tc>
        <w:tc>
          <w:tcPr>
            <w:tcW w:w="4961" w:type="dxa"/>
          </w:tcPr>
          <w:p w14:paraId="325EFEBD" w14:textId="56AB02B9" w:rsidR="000C59FF" w:rsidRPr="00CD4B87" w:rsidRDefault="00C375C5" w:rsidP="000201A6">
            <w:pPr>
              <w:spacing w:line="240" w:lineRule="auto"/>
              <w:ind w:right="33" w:firstLine="0"/>
              <w:rPr>
                <w:sz w:val="20"/>
                <w:szCs w:val="20"/>
                <w:lang w:val="uz-Latn-UZ"/>
              </w:rPr>
            </w:pPr>
            <w:r>
              <w:rPr>
                <w:sz w:val="20"/>
                <w:szCs w:val="20"/>
                <w:lang w:val="uz-Latn-UZ"/>
              </w:rPr>
              <w:t>12</w:t>
            </w:r>
            <w:r w:rsidR="000C59FF" w:rsidRPr="00CD4B87">
              <w:rPr>
                <w:sz w:val="20"/>
                <w:szCs w:val="20"/>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015F6B3C"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44A196B7"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061FD3FC" w14:textId="77777777" w:rsidR="000C59FF" w:rsidRPr="00CD4B87" w:rsidRDefault="000C59FF" w:rsidP="000201A6">
            <w:pPr>
              <w:pStyle w:val="ae"/>
              <w:ind w:firstLine="0"/>
              <w:rPr>
                <w:b/>
                <w:bCs/>
                <w:sz w:val="20"/>
                <w:szCs w:val="20"/>
              </w:rPr>
            </w:pPr>
            <w:r w:rsidRPr="00CD4B87">
              <w:rPr>
                <w:sz w:val="20"/>
                <w:szCs w:val="20"/>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0C59FF" w:rsidRPr="00CD4B87" w14:paraId="1A8C6D27" w14:textId="77777777" w:rsidTr="001E27D0">
        <w:trPr>
          <w:trHeight w:val="20"/>
        </w:trPr>
        <w:tc>
          <w:tcPr>
            <w:tcW w:w="4957" w:type="dxa"/>
          </w:tcPr>
          <w:p w14:paraId="35187A9F" w14:textId="16108E70"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1</w:t>
            </w:r>
            <w:r w:rsidR="00C375C5">
              <w:rPr>
                <w:sz w:val="20"/>
                <w:szCs w:val="20"/>
              </w:rPr>
              <w:t>2</w:t>
            </w:r>
            <w:r w:rsidRPr="00CD4B87">
              <w:rPr>
                <w:sz w:val="20"/>
                <w:szCs w:val="20"/>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0724E4DB"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korrupsiyaviy xatti-harakatlarga yo‘l qo‘ymaslik va ularga qarshi murosasiz bo‘lish zarurligi to‘g‘risida ko‘rsatmalar va tushuntirishlar berish;</w:t>
            </w:r>
          </w:p>
          <w:p w14:paraId="2D6C56CA"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ulardan korrupsiyaviy xatti-harakatlarni amalga oshirishda vositachi sifatida foydalanmaslik;</w:t>
            </w:r>
          </w:p>
          <w:p w14:paraId="304A43D3"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Tomonning kundalik faoliyatida faqat ishlab chiqarish ehtiyojlaridan kelib chiqqan holda ularni ishga jalb etish;</w:t>
            </w:r>
          </w:p>
          <w:p w14:paraId="2C18B139"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xml:space="preserve">- ularga ko‘rsatilgan xizmatlar uchun qonunchilik doirasida </w:t>
            </w:r>
            <w:r w:rsidRPr="00CD4B87">
              <w:rPr>
                <w:sz w:val="20"/>
                <w:szCs w:val="20"/>
                <w:lang w:val="uz-Latn-UZ"/>
              </w:rPr>
              <w:lastRenderedPageBreak/>
              <w:t>belgilangan to‘lovdan oshadigan asossiz to‘lovlarni amalga oshirmaslik.</w:t>
            </w:r>
          </w:p>
        </w:tc>
        <w:tc>
          <w:tcPr>
            <w:tcW w:w="4961" w:type="dxa"/>
          </w:tcPr>
          <w:p w14:paraId="4A539AB1" w14:textId="1F9F049C" w:rsidR="000C59FF" w:rsidRPr="00CD4B87" w:rsidRDefault="000C59FF" w:rsidP="000201A6">
            <w:pPr>
              <w:spacing w:line="240" w:lineRule="auto"/>
              <w:ind w:right="33" w:firstLine="0"/>
              <w:rPr>
                <w:sz w:val="20"/>
                <w:szCs w:val="20"/>
                <w:lang w:val="uz-Latn-UZ"/>
              </w:rPr>
            </w:pPr>
            <w:r w:rsidRPr="00CD4B87">
              <w:rPr>
                <w:sz w:val="20"/>
                <w:szCs w:val="20"/>
                <w:lang w:val="uz-Latn-UZ"/>
              </w:rPr>
              <w:lastRenderedPageBreak/>
              <w:t>1</w:t>
            </w:r>
            <w:r w:rsidR="00C375C5">
              <w:rPr>
                <w:sz w:val="20"/>
                <w:szCs w:val="20"/>
              </w:rPr>
              <w:t>2</w:t>
            </w:r>
            <w:r w:rsidRPr="00CD4B87">
              <w:rPr>
                <w:sz w:val="20"/>
                <w:szCs w:val="20"/>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046260FB"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4D2F2725"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не использовать их в качестве посредников для осуществления коррупционных действий;</w:t>
            </w:r>
          </w:p>
          <w:p w14:paraId="24FD857E"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lastRenderedPageBreak/>
              <w:t>- привлекать их к работе только исходя из производственной необходимости в процессе ежедневной деятельности стороны;</w:t>
            </w:r>
          </w:p>
          <w:p w14:paraId="2CF6FE74" w14:textId="77777777" w:rsidR="000C59FF" w:rsidRPr="00CD4B87" w:rsidRDefault="000C59FF" w:rsidP="000201A6">
            <w:pPr>
              <w:pStyle w:val="ae"/>
              <w:ind w:firstLine="0"/>
              <w:rPr>
                <w:b/>
                <w:bCs/>
                <w:sz w:val="20"/>
                <w:szCs w:val="20"/>
              </w:rPr>
            </w:pPr>
            <w:r w:rsidRPr="00CD4B87">
              <w:rPr>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0C59FF" w:rsidRPr="00CD4B87" w14:paraId="7179C521" w14:textId="77777777" w:rsidTr="001E27D0">
        <w:trPr>
          <w:trHeight w:val="20"/>
        </w:trPr>
        <w:tc>
          <w:tcPr>
            <w:tcW w:w="4957" w:type="dxa"/>
          </w:tcPr>
          <w:p w14:paraId="18442FD0" w14:textId="3724F1AA" w:rsidR="000C59FF" w:rsidRPr="00CD4B87" w:rsidRDefault="000C59FF" w:rsidP="00412E33">
            <w:pPr>
              <w:widowControl w:val="0"/>
              <w:autoSpaceDE w:val="0"/>
              <w:autoSpaceDN w:val="0"/>
              <w:adjustRightInd w:val="0"/>
              <w:spacing w:line="240" w:lineRule="auto"/>
              <w:ind w:firstLine="0"/>
              <w:rPr>
                <w:spacing w:val="-5"/>
                <w:sz w:val="20"/>
                <w:szCs w:val="20"/>
              </w:rPr>
            </w:pPr>
            <w:r w:rsidRPr="00CD4B87">
              <w:rPr>
                <w:sz w:val="20"/>
                <w:szCs w:val="20"/>
                <w:lang w:val="uz-Latn-UZ"/>
              </w:rPr>
              <w:lastRenderedPageBreak/>
              <w:t>1</w:t>
            </w:r>
            <w:r w:rsidR="00C375C5">
              <w:rPr>
                <w:sz w:val="20"/>
                <w:szCs w:val="20"/>
              </w:rPr>
              <w:t>2</w:t>
            </w:r>
            <w:r w:rsidRPr="00CD4B87">
              <w:rPr>
                <w:sz w:val="20"/>
                <w:szCs w:val="20"/>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961" w:type="dxa"/>
          </w:tcPr>
          <w:p w14:paraId="0AEAEC59" w14:textId="100B7995" w:rsidR="000C59FF" w:rsidRPr="00CD4B87" w:rsidRDefault="00C375C5" w:rsidP="000201A6">
            <w:pPr>
              <w:pStyle w:val="ae"/>
              <w:ind w:firstLine="0"/>
              <w:rPr>
                <w:b/>
                <w:bCs/>
                <w:sz w:val="20"/>
                <w:szCs w:val="20"/>
              </w:rPr>
            </w:pPr>
            <w:r>
              <w:rPr>
                <w:sz w:val="20"/>
                <w:szCs w:val="20"/>
                <w:lang w:val="uz-Latn-UZ"/>
              </w:rPr>
              <w:t>12</w:t>
            </w:r>
            <w:r w:rsidR="000C59FF" w:rsidRPr="00CD4B87">
              <w:rPr>
                <w:sz w:val="20"/>
                <w:szCs w:val="20"/>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0C59FF" w:rsidRPr="00CD4B87" w14:paraId="5008DEB0" w14:textId="77777777" w:rsidTr="001E27D0">
        <w:trPr>
          <w:trHeight w:val="20"/>
        </w:trPr>
        <w:tc>
          <w:tcPr>
            <w:tcW w:w="4957" w:type="dxa"/>
          </w:tcPr>
          <w:p w14:paraId="678C8908" w14:textId="4CE62D06" w:rsidR="000C59FF" w:rsidRPr="00CD4B87" w:rsidRDefault="000C59FF" w:rsidP="00412E33">
            <w:pPr>
              <w:tabs>
                <w:tab w:val="left" w:pos="4532"/>
              </w:tabs>
              <w:spacing w:line="240" w:lineRule="auto"/>
              <w:ind w:right="33" w:firstLine="0"/>
              <w:rPr>
                <w:spacing w:val="-5"/>
                <w:sz w:val="20"/>
                <w:szCs w:val="20"/>
                <w:lang w:val="uz-Latn-UZ"/>
              </w:rPr>
            </w:pPr>
            <w:r w:rsidRPr="00CD4B87">
              <w:rPr>
                <w:sz w:val="20"/>
                <w:szCs w:val="20"/>
                <w:lang w:val="uz-Latn-UZ"/>
              </w:rPr>
              <w:t>1</w:t>
            </w:r>
            <w:r w:rsidR="00C375C5">
              <w:rPr>
                <w:sz w:val="20"/>
                <w:szCs w:val="20"/>
              </w:rPr>
              <w:t>2</w:t>
            </w:r>
            <w:r w:rsidRPr="00CD4B87">
              <w:rPr>
                <w:sz w:val="20"/>
                <w:szCs w:val="20"/>
                <w:lang w:val="uz-Latn-UZ"/>
              </w:rPr>
              <w:t>.7. Agar tomonlardan biri boshqa tomon korrupsiyaga qarshi qo‘shimcha shartlarning 1</w:t>
            </w:r>
            <w:r w:rsidR="004346E5" w:rsidRPr="004346E5">
              <w:rPr>
                <w:sz w:val="20"/>
                <w:szCs w:val="20"/>
                <w:lang w:val="uz-Latn-UZ"/>
              </w:rPr>
              <w:t>2</w:t>
            </w:r>
            <w:r w:rsidRPr="00CD4B87">
              <w:rPr>
                <w:sz w:val="20"/>
                <w:szCs w:val="20"/>
                <w:lang w:val="uz-Latn-UZ"/>
              </w:rPr>
              <w:t>.4 va 1</w:t>
            </w:r>
            <w:r w:rsidR="004346E5">
              <w:rPr>
                <w:sz w:val="20"/>
                <w:szCs w:val="20"/>
                <w:lang w:val="uz-Latn-UZ"/>
              </w:rPr>
              <w:t>2</w:t>
            </w:r>
            <w:r w:rsidRPr="00CD4B87">
              <w:rPr>
                <w:sz w:val="20"/>
                <w:szCs w:val="20"/>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r w:rsidR="008E2959" w:rsidRPr="00CD4B87">
              <w:rPr>
                <w:sz w:val="20"/>
                <w:szCs w:val="20"/>
                <w:lang w:val="uz-Latn-UZ"/>
              </w:rPr>
              <w:t xml:space="preserve"> </w:t>
            </w:r>
            <w:r w:rsidRPr="00CD4B87">
              <w:rPr>
                <w:sz w:val="20"/>
                <w:szCs w:val="20"/>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961" w:type="dxa"/>
          </w:tcPr>
          <w:p w14:paraId="1571F677" w14:textId="47C8BABA" w:rsidR="000C59FF" w:rsidRPr="00CD4B87" w:rsidRDefault="00C375C5" w:rsidP="00412E33">
            <w:pPr>
              <w:spacing w:line="240" w:lineRule="auto"/>
              <w:ind w:right="33" w:firstLine="0"/>
              <w:rPr>
                <w:b/>
                <w:bCs/>
                <w:sz w:val="20"/>
                <w:szCs w:val="20"/>
              </w:rPr>
            </w:pPr>
            <w:r>
              <w:rPr>
                <w:sz w:val="20"/>
                <w:szCs w:val="20"/>
                <w:lang w:val="uz-Latn-UZ"/>
              </w:rPr>
              <w:t>12</w:t>
            </w:r>
            <w:r w:rsidR="000C59FF" w:rsidRPr="00CD4B87">
              <w:rPr>
                <w:sz w:val="20"/>
                <w:szCs w:val="20"/>
                <w:lang w:val="uz-Latn-UZ"/>
              </w:rPr>
              <w:t>.7. В случае, если одной из сторон стало известно о допущении второй стороной нарушения обязательств, указанных в пунктах 1</w:t>
            </w:r>
            <w:r w:rsidR="004346E5">
              <w:rPr>
                <w:sz w:val="20"/>
                <w:szCs w:val="20"/>
              </w:rPr>
              <w:t>2</w:t>
            </w:r>
            <w:r w:rsidR="004346E5">
              <w:rPr>
                <w:sz w:val="20"/>
                <w:szCs w:val="20"/>
                <w:lang w:val="uz-Latn-UZ"/>
              </w:rPr>
              <w:t>.4 и 12</w:t>
            </w:r>
            <w:r w:rsidR="000C59FF" w:rsidRPr="00CD4B87">
              <w:rPr>
                <w:sz w:val="20"/>
                <w:szCs w:val="20"/>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r w:rsidR="008E2959" w:rsidRPr="00CD4B87">
              <w:rPr>
                <w:sz w:val="20"/>
                <w:szCs w:val="20"/>
                <w:lang w:val="uz-Latn-UZ"/>
              </w:rPr>
              <w:t xml:space="preserve"> </w:t>
            </w:r>
            <w:r w:rsidR="000C59FF" w:rsidRPr="00CD4B87">
              <w:rPr>
                <w:sz w:val="20"/>
                <w:szCs w:val="20"/>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0C59FF" w:rsidRPr="00CD4B87" w14:paraId="1CE09F97" w14:textId="77777777" w:rsidTr="001E27D0">
        <w:trPr>
          <w:trHeight w:val="20"/>
        </w:trPr>
        <w:tc>
          <w:tcPr>
            <w:tcW w:w="4957" w:type="dxa"/>
          </w:tcPr>
          <w:p w14:paraId="7F53ED43" w14:textId="77777777" w:rsidR="000C59FF" w:rsidRPr="00CD4B87" w:rsidRDefault="000C59FF" w:rsidP="000201A6">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1</w:t>
            </w:r>
            <w:r w:rsidR="005079F4" w:rsidRPr="00CD4B87">
              <w:rPr>
                <w:b/>
                <w:sz w:val="20"/>
                <w:szCs w:val="20"/>
              </w:rPr>
              <w:t>3</w:t>
            </w:r>
            <w:r w:rsidRPr="00CD4B87">
              <w:rPr>
                <w:b/>
                <w:sz w:val="20"/>
                <w:szCs w:val="20"/>
                <w:lang w:val="uz-Latn-UZ"/>
              </w:rPr>
              <w:t>. YAKUNIY QOIDALA</w:t>
            </w:r>
            <w:r w:rsidR="008E2959" w:rsidRPr="00CD4B87">
              <w:rPr>
                <w:b/>
                <w:sz w:val="20"/>
                <w:szCs w:val="20"/>
                <w:lang w:val="uz-Latn-UZ"/>
              </w:rPr>
              <w:t>R</w:t>
            </w:r>
          </w:p>
        </w:tc>
        <w:tc>
          <w:tcPr>
            <w:tcW w:w="4961" w:type="dxa"/>
          </w:tcPr>
          <w:p w14:paraId="51C20FAF" w14:textId="0C04CF89" w:rsidR="000C59FF" w:rsidRPr="00CD4B87" w:rsidRDefault="000C59FF" w:rsidP="00412E33">
            <w:pPr>
              <w:pStyle w:val="ae"/>
              <w:jc w:val="center"/>
              <w:rPr>
                <w:b/>
                <w:sz w:val="20"/>
                <w:szCs w:val="20"/>
              </w:rPr>
            </w:pPr>
            <w:r w:rsidRPr="00CD4B87">
              <w:rPr>
                <w:b/>
                <w:sz w:val="20"/>
                <w:szCs w:val="20"/>
              </w:rPr>
              <w:t>1</w:t>
            </w:r>
            <w:r w:rsidR="00732D1D">
              <w:rPr>
                <w:b/>
                <w:sz w:val="20"/>
                <w:szCs w:val="20"/>
                <w:lang w:val="en-US"/>
              </w:rPr>
              <w:t>3</w:t>
            </w:r>
            <w:r w:rsidRPr="00CD4B87">
              <w:rPr>
                <w:b/>
                <w:sz w:val="20"/>
                <w:szCs w:val="20"/>
              </w:rPr>
              <w:t>. ЗАКЛЮЧИТЕЛЬНЫЕ УСЛОВИЯ</w:t>
            </w:r>
          </w:p>
        </w:tc>
      </w:tr>
      <w:tr w:rsidR="000C59FF" w:rsidRPr="00CD4B87" w14:paraId="7A611F11" w14:textId="77777777" w:rsidTr="001E27D0">
        <w:trPr>
          <w:trHeight w:val="20"/>
        </w:trPr>
        <w:tc>
          <w:tcPr>
            <w:tcW w:w="4957" w:type="dxa"/>
          </w:tcPr>
          <w:p w14:paraId="705736B9" w14:textId="451BDCD3" w:rsidR="005079F4"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1</w:t>
            </w:r>
            <w:r w:rsidR="00196360">
              <w:rPr>
                <w:sz w:val="20"/>
                <w:szCs w:val="20"/>
                <w:lang w:val="en-US"/>
              </w:rPr>
              <w:t>3</w:t>
            </w:r>
            <w:r w:rsidR="00196360">
              <w:rPr>
                <w:sz w:val="20"/>
                <w:szCs w:val="20"/>
                <w:lang w:val="uz-Latn-UZ"/>
              </w:rPr>
              <w:t>.1</w:t>
            </w:r>
            <w:r w:rsidRPr="00CD4B87">
              <w:rPr>
                <w:sz w:val="20"/>
                <w:szCs w:val="20"/>
                <w:lang w:val="uz-Latn-UZ"/>
              </w:rPr>
              <w:t xml:space="preserve">. Tomonlar tomonidan ushbu Shartnomani va unda nazarda tutilgan harakatlarni tuzish va bajarish: </w:t>
            </w:r>
          </w:p>
          <w:p w14:paraId="5CDB535D"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har qanday qonun, buyruq, biror davlat organining farmoyishi, sud qarori, ajrim yoki qaror yoki qonun hujjati, qoida yoki unga nisbatan qo‘llaniladigan boshqa normativ-huquqiy hujjat bilan; Ijrochi va (yoki) uning muassislarining ta’sis hujjatlari yoki har qanday ichki mahalliy huquqiy hujjatlari bilan;</w:t>
            </w:r>
          </w:p>
          <w:p w14:paraId="6519EFDF"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Ijrochining va (yoki) uning muassislarining ta’sis hujjatlari yoki biror-bir ichki lokal huquqiy hujjatlari bilan;</w:t>
            </w:r>
          </w:p>
          <w:p w14:paraId="2F143D17"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xml:space="preserve">- </w:t>
            </w:r>
            <w:r w:rsidR="005079F4" w:rsidRPr="00CD4B87">
              <w:rPr>
                <w:sz w:val="20"/>
                <w:szCs w:val="20"/>
                <w:lang w:val="uz-Latn-UZ"/>
              </w:rPr>
              <w:t>a</w:t>
            </w:r>
            <w:r w:rsidRPr="00CD4B87">
              <w:rPr>
                <w:sz w:val="20"/>
                <w:szCs w:val="20"/>
                <w:lang w:val="uz-Latn-UZ"/>
              </w:rPr>
              <w:t>mal qilishi Ijrochiga yoki uning ta’sischilariga yoxud Ijrochining har qanday aktiviga yoki uning ta’sischilarining har qanday aktiviga taalluqli bo‘lgan har</w:t>
            </w:r>
            <w:r w:rsidR="005079F4" w:rsidRPr="00CD4B87">
              <w:rPr>
                <w:sz w:val="20"/>
                <w:szCs w:val="20"/>
                <w:lang w:val="uz-Latn-UZ"/>
              </w:rPr>
              <w:t xml:space="preserve"> qanday bitim yoki hujjat bilan;</w:t>
            </w:r>
          </w:p>
          <w:p w14:paraId="36787798" w14:textId="77777777" w:rsidR="000C59FF" w:rsidRPr="00CD4B87" w:rsidRDefault="000C59FF" w:rsidP="000201A6">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 tomonlar ushbu Shartnomani tuzish va undan kelib chiqadigan barcha majburiyatlarni bajarish uchun korporativ vakolatlarga va barcha zarur ruxsatnomalarga (shu jumladan, ishtirokchilarning roziligiga) ega ekanliklarini, ular tomonidan olingan va (yoki) rasmiylashtirilgan hamda to‘liq kuchga va kuchga ega ekanliklarini tasdiqlaydilar va kafolatlaydilar.</w:t>
            </w:r>
          </w:p>
        </w:tc>
        <w:tc>
          <w:tcPr>
            <w:tcW w:w="4961" w:type="dxa"/>
          </w:tcPr>
          <w:p w14:paraId="4690CCB3" w14:textId="13224429" w:rsidR="005079F4" w:rsidRPr="00CD4B87" w:rsidRDefault="000C59FF" w:rsidP="000201A6">
            <w:pPr>
              <w:spacing w:line="240" w:lineRule="auto"/>
              <w:ind w:right="33" w:firstLine="0"/>
              <w:rPr>
                <w:sz w:val="20"/>
                <w:szCs w:val="20"/>
                <w:lang w:val="uz-Latn-UZ"/>
              </w:rPr>
            </w:pPr>
            <w:r w:rsidRPr="00CD4B87">
              <w:rPr>
                <w:sz w:val="20"/>
                <w:szCs w:val="20"/>
                <w:lang w:val="uz-Latn-UZ"/>
              </w:rPr>
              <w:t>1</w:t>
            </w:r>
            <w:r w:rsidR="005079F4" w:rsidRPr="00CD4B87">
              <w:rPr>
                <w:sz w:val="20"/>
                <w:szCs w:val="20"/>
              </w:rPr>
              <w:t>3</w:t>
            </w:r>
            <w:r w:rsidR="00196360">
              <w:rPr>
                <w:sz w:val="20"/>
                <w:szCs w:val="20"/>
                <w:lang w:val="uz-Latn-UZ"/>
              </w:rPr>
              <w:t>.1</w:t>
            </w:r>
            <w:r w:rsidRPr="00CD4B87">
              <w:rPr>
                <w:sz w:val="20"/>
                <w:szCs w:val="20"/>
                <w:lang w:val="uz-Latn-UZ"/>
              </w:rPr>
              <w:t xml:space="preserve">. Заключение и исполнение Сторонами настоящего Договора и предусмотренных им действий не вступают и не вступят в противоречие: </w:t>
            </w:r>
          </w:p>
          <w:p w14:paraId="3C09B7A2"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5BD69C10" w14:textId="77777777" w:rsidR="000C59FF" w:rsidRPr="00CD4B87" w:rsidRDefault="005079F4" w:rsidP="000201A6">
            <w:pPr>
              <w:spacing w:line="240" w:lineRule="auto"/>
              <w:ind w:right="33" w:firstLine="0"/>
              <w:rPr>
                <w:sz w:val="20"/>
                <w:szCs w:val="20"/>
                <w:lang w:val="uz-Latn-UZ"/>
              </w:rPr>
            </w:pPr>
            <w:r w:rsidRPr="00CD4B87">
              <w:rPr>
                <w:sz w:val="20"/>
                <w:szCs w:val="20"/>
              </w:rPr>
              <w:t xml:space="preserve">- </w:t>
            </w:r>
            <w:r w:rsidR="000C59FF" w:rsidRPr="00CD4B87">
              <w:rPr>
                <w:sz w:val="20"/>
                <w:szCs w:val="20"/>
                <w:lang w:val="uz-Latn-UZ"/>
              </w:rPr>
              <w:t>учредительными документами или какими-либо внутренними локальными правовыми актами Исполнителя и (или) его учредителей;</w:t>
            </w:r>
          </w:p>
          <w:p w14:paraId="532E0653" w14:textId="77777777" w:rsidR="000C59FF" w:rsidRPr="00CD4B87" w:rsidRDefault="005079F4" w:rsidP="000201A6">
            <w:pPr>
              <w:spacing w:line="240" w:lineRule="auto"/>
              <w:ind w:right="33" w:firstLine="0"/>
              <w:rPr>
                <w:sz w:val="20"/>
                <w:szCs w:val="20"/>
              </w:rPr>
            </w:pPr>
            <w:r w:rsidRPr="00CD4B87">
              <w:rPr>
                <w:sz w:val="20"/>
                <w:szCs w:val="20"/>
              </w:rPr>
              <w:t xml:space="preserve">- </w:t>
            </w:r>
            <w:r w:rsidR="000C59FF" w:rsidRPr="00CD4B87">
              <w:rPr>
                <w:sz w:val="20"/>
                <w:szCs w:val="20"/>
                <w:lang w:val="uz-Latn-UZ"/>
              </w:rPr>
              <w:t>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r w:rsidRPr="00CD4B87">
              <w:rPr>
                <w:sz w:val="20"/>
                <w:szCs w:val="20"/>
              </w:rPr>
              <w:t>;</w:t>
            </w:r>
          </w:p>
          <w:p w14:paraId="27B5894D" w14:textId="77777777" w:rsidR="000C59FF" w:rsidRPr="00CD4B87" w:rsidRDefault="005079F4" w:rsidP="000201A6">
            <w:pPr>
              <w:pStyle w:val="ae"/>
              <w:ind w:firstLine="0"/>
              <w:rPr>
                <w:sz w:val="20"/>
                <w:szCs w:val="20"/>
              </w:rPr>
            </w:pPr>
            <w:r w:rsidRPr="00CD4B87">
              <w:rPr>
                <w:sz w:val="20"/>
                <w:szCs w:val="20"/>
              </w:rPr>
              <w:t xml:space="preserve">- </w:t>
            </w:r>
            <w:r w:rsidR="000C59FF" w:rsidRPr="00CD4B87">
              <w:rPr>
                <w:sz w:val="20"/>
                <w:szCs w:val="20"/>
                <w:lang w:val="uz-Latn-UZ"/>
              </w:rPr>
              <w:t>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0C59FF" w:rsidRPr="00CD4B87" w14:paraId="58A4CD60" w14:textId="77777777" w:rsidTr="001E27D0">
        <w:trPr>
          <w:trHeight w:val="20"/>
        </w:trPr>
        <w:tc>
          <w:tcPr>
            <w:tcW w:w="4957" w:type="dxa"/>
          </w:tcPr>
          <w:p w14:paraId="7AF1D60B" w14:textId="33A20E3C" w:rsidR="000C59FF" w:rsidRPr="00CD4B87" w:rsidRDefault="000C59FF" w:rsidP="00412E33">
            <w:pPr>
              <w:widowControl w:val="0"/>
              <w:autoSpaceDE w:val="0"/>
              <w:autoSpaceDN w:val="0"/>
              <w:adjustRightInd w:val="0"/>
              <w:spacing w:line="240" w:lineRule="auto"/>
              <w:ind w:firstLine="0"/>
              <w:rPr>
                <w:spacing w:val="-5"/>
                <w:sz w:val="20"/>
                <w:szCs w:val="20"/>
              </w:rPr>
            </w:pPr>
            <w:r w:rsidRPr="00CD4B87">
              <w:rPr>
                <w:sz w:val="20"/>
                <w:szCs w:val="20"/>
                <w:lang w:val="uz-Latn-UZ"/>
              </w:rPr>
              <w:t>1</w:t>
            </w:r>
            <w:r w:rsidR="00196360">
              <w:rPr>
                <w:sz w:val="20"/>
                <w:szCs w:val="20"/>
              </w:rPr>
              <w:t>3</w:t>
            </w:r>
            <w:r w:rsidRPr="00CD4B87">
              <w:rPr>
                <w:sz w:val="20"/>
                <w:szCs w:val="20"/>
                <w:lang w:val="uz-Latn-UZ"/>
              </w:rPr>
              <w:t>.2 Ushbu shartnomaga kiritilgan barcha o‘zgartirish va qo‘shimchalar, agar ular yozma ravishda tuzilgan va Tomonlarning vakolatli vakillari tomonidan imzolangan bo‘lsa, haqiqiy hisoblanadi.</w:t>
            </w:r>
          </w:p>
        </w:tc>
        <w:tc>
          <w:tcPr>
            <w:tcW w:w="4961" w:type="dxa"/>
          </w:tcPr>
          <w:p w14:paraId="2AAD6267" w14:textId="32710BB2" w:rsidR="000C59FF" w:rsidRPr="00CD4B87" w:rsidRDefault="000C59FF" w:rsidP="00412E33">
            <w:pPr>
              <w:pStyle w:val="ae"/>
              <w:ind w:firstLine="0"/>
              <w:rPr>
                <w:sz w:val="20"/>
                <w:szCs w:val="20"/>
              </w:rPr>
            </w:pPr>
            <w:r w:rsidRPr="00CD4B87">
              <w:rPr>
                <w:sz w:val="20"/>
                <w:szCs w:val="20"/>
                <w:lang w:val="uz-Latn-UZ"/>
              </w:rPr>
              <w:t>1</w:t>
            </w:r>
            <w:r w:rsidR="00196360">
              <w:rPr>
                <w:sz w:val="20"/>
                <w:szCs w:val="20"/>
              </w:rPr>
              <w:t>3</w:t>
            </w:r>
            <w:r w:rsidR="00412E33" w:rsidRPr="00CD4B87">
              <w:rPr>
                <w:sz w:val="20"/>
                <w:szCs w:val="20"/>
              </w:rPr>
              <w:t>.</w:t>
            </w:r>
            <w:r w:rsidRPr="00CD4B87">
              <w:rPr>
                <w:sz w:val="20"/>
                <w:szCs w:val="20"/>
                <w:lang w:val="uz-Latn-UZ"/>
              </w:rPr>
              <w:t>2.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0C59FF" w:rsidRPr="00CD4B87" w14:paraId="074BC0AF" w14:textId="77777777" w:rsidTr="001E27D0">
        <w:trPr>
          <w:trHeight w:val="20"/>
        </w:trPr>
        <w:tc>
          <w:tcPr>
            <w:tcW w:w="4957" w:type="dxa"/>
          </w:tcPr>
          <w:p w14:paraId="4567D269" w14:textId="4E14DD89" w:rsidR="000C59FF" w:rsidRPr="00CD4B87" w:rsidRDefault="000C59FF" w:rsidP="00412E33">
            <w:pPr>
              <w:widowControl w:val="0"/>
              <w:autoSpaceDE w:val="0"/>
              <w:autoSpaceDN w:val="0"/>
              <w:adjustRightInd w:val="0"/>
              <w:spacing w:line="240" w:lineRule="auto"/>
              <w:ind w:firstLine="0"/>
              <w:rPr>
                <w:spacing w:val="-5"/>
                <w:sz w:val="20"/>
                <w:szCs w:val="20"/>
              </w:rPr>
            </w:pPr>
            <w:r w:rsidRPr="00CD4B87">
              <w:rPr>
                <w:sz w:val="20"/>
                <w:szCs w:val="20"/>
                <w:lang w:val="uz-Latn-UZ"/>
              </w:rPr>
              <w:t>1</w:t>
            </w:r>
            <w:r w:rsidR="00196360">
              <w:rPr>
                <w:sz w:val="20"/>
                <w:szCs w:val="20"/>
              </w:rPr>
              <w:t>3</w:t>
            </w:r>
            <w:r w:rsidRPr="00CD4B87">
              <w:rPr>
                <w:sz w:val="20"/>
                <w:szCs w:val="20"/>
                <w:lang w:val="uz-Latn-UZ"/>
              </w:rPr>
              <w:t>.3. Hech bir Tomon boshqa Tomonning yozma roziligisiz ushbu Shartnoma bo‘yicha o‘z huquq va majburiyatlarini uchinchi shaxsga o‘tkazishga haqli emas.</w:t>
            </w:r>
          </w:p>
        </w:tc>
        <w:tc>
          <w:tcPr>
            <w:tcW w:w="4961" w:type="dxa"/>
          </w:tcPr>
          <w:p w14:paraId="3AFFED9F" w14:textId="0E8F4AF1" w:rsidR="000C59FF" w:rsidRPr="00CD4B87" w:rsidRDefault="000C59FF" w:rsidP="00412E33">
            <w:pPr>
              <w:pStyle w:val="ae"/>
              <w:ind w:firstLine="0"/>
              <w:rPr>
                <w:sz w:val="20"/>
                <w:szCs w:val="20"/>
              </w:rPr>
            </w:pPr>
            <w:r w:rsidRPr="00CD4B87">
              <w:rPr>
                <w:sz w:val="20"/>
                <w:szCs w:val="20"/>
                <w:lang w:val="uz-Latn-UZ"/>
              </w:rPr>
              <w:t>1</w:t>
            </w:r>
            <w:r w:rsidR="00196360">
              <w:rPr>
                <w:sz w:val="20"/>
                <w:szCs w:val="20"/>
              </w:rPr>
              <w:t>3</w:t>
            </w:r>
            <w:r w:rsidRPr="00CD4B87">
              <w:rPr>
                <w:sz w:val="20"/>
                <w:szCs w:val="20"/>
                <w:lang w:val="uz-Latn-UZ"/>
              </w:rPr>
              <w:t>.3.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0C59FF" w:rsidRPr="00CD4B87" w14:paraId="1231AC98" w14:textId="77777777" w:rsidTr="001E27D0">
        <w:trPr>
          <w:trHeight w:val="20"/>
        </w:trPr>
        <w:tc>
          <w:tcPr>
            <w:tcW w:w="4957" w:type="dxa"/>
          </w:tcPr>
          <w:p w14:paraId="002BBDD7" w14:textId="7B2B96C7" w:rsidR="000C59FF" w:rsidRPr="00CD4B87" w:rsidRDefault="000C59FF" w:rsidP="00412E33">
            <w:pPr>
              <w:widowControl w:val="0"/>
              <w:autoSpaceDE w:val="0"/>
              <w:autoSpaceDN w:val="0"/>
              <w:adjustRightInd w:val="0"/>
              <w:spacing w:line="240" w:lineRule="auto"/>
              <w:ind w:firstLine="0"/>
              <w:rPr>
                <w:spacing w:val="-5"/>
                <w:sz w:val="20"/>
                <w:szCs w:val="20"/>
              </w:rPr>
            </w:pPr>
            <w:r w:rsidRPr="00CD4B87">
              <w:rPr>
                <w:sz w:val="20"/>
                <w:szCs w:val="20"/>
                <w:lang w:val="uz-Latn-UZ"/>
              </w:rPr>
              <w:t>1</w:t>
            </w:r>
            <w:r w:rsidR="00196360">
              <w:rPr>
                <w:sz w:val="20"/>
                <w:szCs w:val="20"/>
              </w:rPr>
              <w:t>3</w:t>
            </w:r>
            <w:r w:rsidRPr="00CD4B87">
              <w:rPr>
                <w:sz w:val="20"/>
                <w:szCs w:val="20"/>
                <w:lang w:val="uz-Latn-UZ"/>
              </w:rPr>
              <w:t>.4. Ushbu shartnoma imzolangandan so‘ng, avvalgi barcha muzokaralar, dastlabki hujjatlar va u bo‘yicha yozishmalar o‘z kuchini yo‘qotadi va tomonlarning hech biri ularga murojaat qilish huquqiga ega emas.</w:t>
            </w:r>
          </w:p>
        </w:tc>
        <w:tc>
          <w:tcPr>
            <w:tcW w:w="4961" w:type="dxa"/>
          </w:tcPr>
          <w:p w14:paraId="291E806D" w14:textId="5B26EA63" w:rsidR="000C59FF" w:rsidRPr="00CD4B87" w:rsidRDefault="000C59FF" w:rsidP="00412E33">
            <w:pPr>
              <w:pStyle w:val="ae"/>
              <w:ind w:firstLine="0"/>
              <w:rPr>
                <w:sz w:val="20"/>
                <w:szCs w:val="20"/>
              </w:rPr>
            </w:pPr>
            <w:r w:rsidRPr="00CD4B87">
              <w:rPr>
                <w:sz w:val="20"/>
                <w:szCs w:val="20"/>
                <w:lang w:val="uz-Latn-UZ"/>
              </w:rPr>
              <w:t>1</w:t>
            </w:r>
            <w:r w:rsidR="00196360">
              <w:rPr>
                <w:sz w:val="20"/>
                <w:szCs w:val="20"/>
              </w:rPr>
              <w:t>3</w:t>
            </w:r>
            <w:r w:rsidRPr="00CD4B87">
              <w:rPr>
                <w:sz w:val="20"/>
                <w:szCs w:val="20"/>
                <w:lang w:val="uz-Latn-UZ"/>
              </w:rPr>
              <w:t>.4.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0C59FF" w:rsidRPr="00CD4B87" w14:paraId="1300AC18" w14:textId="77777777" w:rsidTr="001E27D0">
        <w:trPr>
          <w:trHeight w:val="20"/>
        </w:trPr>
        <w:tc>
          <w:tcPr>
            <w:tcW w:w="4957" w:type="dxa"/>
          </w:tcPr>
          <w:p w14:paraId="16B700AA" w14:textId="40A1A8CE" w:rsidR="000C59FF" w:rsidRPr="00CD4B87" w:rsidRDefault="000C59FF" w:rsidP="00412E33">
            <w:pPr>
              <w:tabs>
                <w:tab w:val="left" w:pos="4532"/>
              </w:tabs>
              <w:spacing w:line="240" w:lineRule="auto"/>
              <w:ind w:right="33" w:firstLine="0"/>
              <w:rPr>
                <w:spacing w:val="-5"/>
                <w:sz w:val="20"/>
                <w:szCs w:val="20"/>
                <w:lang w:val="en-US"/>
              </w:rPr>
            </w:pPr>
            <w:r w:rsidRPr="00CD4B87">
              <w:rPr>
                <w:sz w:val="20"/>
                <w:szCs w:val="20"/>
                <w:lang w:val="uz-Latn-UZ"/>
              </w:rPr>
              <w:t>1</w:t>
            </w:r>
            <w:r w:rsidR="00196360">
              <w:rPr>
                <w:sz w:val="20"/>
                <w:szCs w:val="20"/>
                <w:lang w:val="en-US"/>
              </w:rPr>
              <w:t>3</w:t>
            </w:r>
            <w:r w:rsidRPr="00CD4B87">
              <w:rPr>
                <w:sz w:val="20"/>
                <w:szCs w:val="20"/>
                <w:lang w:val="uz-Latn-UZ"/>
              </w:rPr>
              <w:t>.5. Ushbu Shartnoma 2 (ikki) nusxada, o‘zbek va rus tillarida, har bir Tomon uchun teng yuridik kuchga ega bir nusxadan tuzilgan.</w:t>
            </w:r>
            <w:r w:rsidR="008E2959" w:rsidRPr="00CD4B87">
              <w:rPr>
                <w:sz w:val="20"/>
                <w:szCs w:val="20"/>
                <w:lang w:val="uz-Latn-UZ"/>
              </w:rPr>
              <w:t xml:space="preserve"> </w:t>
            </w:r>
            <w:r w:rsidRPr="00CD4B87">
              <w:rPr>
                <w:sz w:val="20"/>
                <w:szCs w:val="20"/>
                <w:lang w:val="uz-Latn-UZ"/>
              </w:rPr>
              <w:t xml:space="preserve">Agar shartnomaning o‘zbek va rus </w:t>
            </w:r>
            <w:r w:rsidRPr="00CD4B87">
              <w:rPr>
                <w:sz w:val="20"/>
                <w:szCs w:val="20"/>
                <w:lang w:val="uz-Latn-UZ"/>
              </w:rPr>
              <w:lastRenderedPageBreak/>
              <w:t>matnlari o'rtasida tafovut bo‘lsa, o‘zbek matni ustunlik qiladi.</w:t>
            </w:r>
          </w:p>
        </w:tc>
        <w:tc>
          <w:tcPr>
            <w:tcW w:w="4961" w:type="dxa"/>
          </w:tcPr>
          <w:p w14:paraId="05A12B24" w14:textId="17BB1EA0" w:rsidR="000C59FF" w:rsidRPr="00CD4B87" w:rsidRDefault="000C59FF" w:rsidP="00412E33">
            <w:pPr>
              <w:pStyle w:val="ae"/>
              <w:ind w:firstLine="0"/>
              <w:rPr>
                <w:sz w:val="20"/>
                <w:szCs w:val="20"/>
              </w:rPr>
            </w:pPr>
            <w:r w:rsidRPr="00CD4B87">
              <w:rPr>
                <w:sz w:val="20"/>
                <w:szCs w:val="20"/>
                <w:lang w:val="uz-Latn-UZ"/>
              </w:rPr>
              <w:lastRenderedPageBreak/>
              <w:t>1</w:t>
            </w:r>
            <w:r w:rsidR="00196360">
              <w:rPr>
                <w:sz w:val="20"/>
                <w:szCs w:val="20"/>
              </w:rPr>
              <w:t>3</w:t>
            </w:r>
            <w:r w:rsidRPr="00CD4B87">
              <w:rPr>
                <w:sz w:val="20"/>
                <w:szCs w:val="20"/>
                <w:lang w:val="uz-Latn-UZ"/>
              </w:rPr>
              <w:t xml:space="preserve">.5. 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w:t>
            </w:r>
            <w:r w:rsidRPr="00CD4B87">
              <w:rPr>
                <w:sz w:val="20"/>
                <w:szCs w:val="20"/>
                <w:lang w:val="uz-Latn-UZ"/>
              </w:rPr>
              <w:lastRenderedPageBreak/>
              <w:t>Договора, узбекский текст будет иметь превалирующее значение.</w:t>
            </w:r>
          </w:p>
        </w:tc>
      </w:tr>
      <w:tr w:rsidR="000C59FF" w:rsidRPr="00CD4B87" w14:paraId="3E05D25A" w14:textId="77777777" w:rsidTr="001E27D0">
        <w:trPr>
          <w:trHeight w:val="20"/>
        </w:trPr>
        <w:tc>
          <w:tcPr>
            <w:tcW w:w="4957" w:type="dxa"/>
          </w:tcPr>
          <w:p w14:paraId="1BD6C80C" w14:textId="20316746" w:rsidR="000C59FF" w:rsidRPr="00CD4B87" w:rsidRDefault="000C59FF" w:rsidP="00412E33">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lastRenderedPageBreak/>
              <w:t>1</w:t>
            </w:r>
            <w:r w:rsidR="00196360">
              <w:rPr>
                <w:sz w:val="20"/>
                <w:szCs w:val="20"/>
              </w:rPr>
              <w:t>3</w:t>
            </w:r>
            <w:r w:rsidRPr="00CD4B87">
              <w:rPr>
                <w:sz w:val="20"/>
                <w:szCs w:val="20"/>
                <w:lang w:val="uz-Latn-UZ"/>
              </w:rPr>
              <w:t>.6.Tomonlarining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4961" w:type="dxa"/>
          </w:tcPr>
          <w:p w14:paraId="19C53819" w14:textId="0A35B227" w:rsidR="000C59FF" w:rsidRPr="00CD4B87" w:rsidRDefault="000C59FF" w:rsidP="00412E33">
            <w:pPr>
              <w:pStyle w:val="ae"/>
              <w:ind w:firstLine="0"/>
              <w:rPr>
                <w:sz w:val="20"/>
                <w:szCs w:val="20"/>
              </w:rPr>
            </w:pPr>
            <w:r w:rsidRPr="00CD4B87">
              <w:rPr>
                <w:sz w:val="20"/>
                <w:szCs w:val="20"/>
                <w:lang w:val="uz-Latn-UZ"/>
              </w:rPr>
              <w:t>1</w:t>
            </w:r>
            <w:r w:rsidR="00196360">
              <w:rPr>
                <w:sz w:val="20"/>
                <w:szCs w:val="20"/>
                <w:lang w:val="uz-Latn-UZ"/>
              </w:rPr>
              <w:t>3</w:t>
            </w:r>
            <w:r w:rsidRPr="00CD4B87">
              <w:rPr>
                <w:sz w:val="20"/>
                <w:szCs w:val="20"/>
                <w:lang w:val="uz-Latn-UZ"/>
              </w:rPr>
              <w:t xml:space="preserve">.6. В случае изменения юридического адреса сторон, а также банковских и иных реквизитов указанная сторона обязана уведомить другую сторону об этом в течение 5 (пяти) календарных дней со дня вступления изменений в силу. В случае неисполнения этого обязательства исполнение обязательств по предыдущим реквизитам считается надлежащим исполнением настоящего Договора. </w:t>
            </w:r>
          </w:p>
        </w:tc>
      </w:tr>
      <w:tr w:rsidR="000C59FF" w:rsidRPr="00CD4B87" w14:paraId="11677D7C" w14:textId="77777777" w:rsidTr="001E27D0">
        <w:trPr>
          <w:trHeight w:val="20"/>
        </w:trPr>
        <w:tc>
          <w:tcPr>
            <w:tcW w:w="4957" w:type="dxa"/>
          </w:tcPr>
          <w:p w14:paraId="0063942D" w14:textId="06C92C35" w:rsidR="000C59FF" w:rsidRPr="00CD4B87" w:rsidRDefault="000C59FF" w:rsidP="00412E33">
            <w:pPr>
              <w:widowControl w:val="0"/>
              <w:autoSpaceDE w:val="0"/>
              <w:autoSpaceDN w:val="0"/>
              <w:adjustRightInd w:val="0"/>
              <w:spacing w:line="240" w:lineRule="auto"/>
              <w:ind w:firstLine="0"/>
              <w:rPr>
                <w:spacing w:val="-5"/>
                <w:sz w:val="20"/>
                <w:szCs w:val="20"/>
                <w:lang w:val="en-US"/>
              </w:rPr>
            </w:pPr>
            <w:r w:rsidRPr="00CD4B87">
              <w:rPr>
                <w:sz w:val="20"/>
                <w:szCs w:val="20"/>
                <w:lang w:val="uz-Latn-UZ"/>
              </w:rPr>
              <w:t>1</w:t>
            </w:r>
            <w:r w:rsidR="00196360">
              <w:rPr>
                <w:sz w:val="20"/>
                <w:szCs w:val="20"/>
                <w:lang w:val="en-US"/>
              </w:rPr>
              <w:t>3</w:t>
            </w:r>
            <w:r w:rsidRPr="00CD4B87">
              <w:rPr>
                <w:sz w:val="20"/>
                <w:szCs w:val="20"/>
                <w:lang w:val="uz-Latn-UZ"/>
              </w:rPr>
              <w:t>.7. Ushbu Shartnomaning barcha ilovalari uning ajralmas qismi hisoblanadi.</w:t>
            </w:r>
          </w:p>
        </w:tc>
        <w:tc>
          <w:tcPr>
            <w:tcW w:w="4961" w:type="dxa"/>
          </w:tcPr>
          <w:p w14:paraId="07382EC9" w14:textId="35EE4014" w:rsidR="000C59FF" w:rsidRPr="00CD4B87" w:rsidRDefault="000C59FF" w:rsidP="00412E33">
            <w:pPr>
              <w:pStyle w:val="ae"/>
              <w:ind w:firstLine="0"/>
              <w:rPr>
                <w:sz w:val="20"/>
                <w:szCs w:val="20"/>
              </w:rPr>
            </w:pPr>
            <w:r w:rsidRPr="00CD4B87">
              <w:rPr>
                <w:sz w:val="20"/>
                <w:szCs w:val="20"/>
                <w:lang w:val="uz-Latn-UZ"/>
              </w:rPr>
              <w:t>1</w:t>
            </w:r>
            <w:r w:rsidR="00196360">
              <w:rPr>
                <w:sz w:val="20"/>
                <w:szCs w:val="20"/>
              </w:rPr>
              <w:t>3</w:t>
            </w:r>
            <w:r w:rsidRPr="00CD4B87">
              <w:rPr>
                <w:sz w:val="20"/>
                <w:szCs w:val="20"/>
                <w:lang w:val="uz-Latn-UZ"/>
              </w:rPr>
              <w:t xml:space="preserve">.7. </w:t>
            </w:r>
            <w:r w:rsidRPr="00CD4B87">
              <w:rPr>
                <w:sz w:val="20"/>
                <w:szCs w:val="20"/>
              </w:rPr>
              <w:t>Все Приложения, указанные в настоящем Договоре являются его неотъемлемой частью:</w:t>
            </w:r>
          </w:p>
        </w:tc>
      </w:tr>
      <w:tr w:rsidR="000C59FF" w:rsidRPr="00CD4B87" w14:paraId="46B80A11" w14:textId="77777777" w:rsidTr="001E27D0">
        <w:trPr>
          <w:trHeight w:val="20"/>
        </w:trPr>
        <w:tc>
          <w:tcPr>
            <w:tcW w:w="4957" w:type="dxa"/>
          </w:tcPr>
          <w:p w14:paraId="4A45C332" w14:textId="77777777" w:rsidR="000C59FF" w:rsidRPr="00CD4B87" w:rsidRDefault="000C59FF" w:rsidP="000201A6">
            <w:pPr>
              <w:widowControl w:val="0"/>
              <w:autoSpaceDE w:val="0"/>
              <w:autoSpaceDN w:val="0"/>
              <w:adjustRightInd w:val="0"/>
              <w:spacing w:line="240" w:lineRule="auto"/>
              <w:ind w:firstLine="0"/>
              <w:jc w:val="center"/>
              <w:rPr>
                <w:sz w:val="20"/>
                <w:szCs w:val="20"/>
                <w:lang w:val="uz-Latn-UZ"/>
              </w:rPr>
            </w:pPr>
            <w:r w:rsidRPr="00CD4B87">
              <w:rPr>
                <w:b/>
                <w:sz w:val="20"/>
                <w:szCs w:val="20"/>
                <w:lang w:val="en-US"/>
              </w:rPr>
              <w:t>Ilovalar</w:t>
            </w:r>
            <w:r w:rsidRPr="00CD4B87">
              <w:rPr>
                <w:b/>
                <w:sz w:val="20"/>
                <w:szCs w:val="20"/>
              </w:rPr>
              <w:t>:</w:t>
            </w:r>
          </w:p>
        </w:tc>
        <w:tc>
          <w:tcPr>
            <w:tcW w:w="4961" w:type="dxa"/>
          </w:tcPr>
          <w:p w14:paraId="715E38DA" w14:textId="77777777" w:rsidR="000C59FF" w:rsidRPr="00CD4B87" w:rsidRDefault="000C59FF" w:rsidP="000201A6">
            <w:pPr>
              <w:pStyle w:val="ae"/>
              <w:ind w:firstLine="0"/>
              <w:jc w:val="center"/>
              <w:rPr>
                <w:sz w:val="20"/>
                <w:szCs w:val="20"/>
                <w:lang w:val="uz-Latn-UZ"/>
              </w:rPr>
            </w:pPr>
            <w:r w:rsidRPr="00CD4B87">
              <w:rPr>
                <w:b/>
                <w:sz w:val="20"/>
                <w:szCs w:val="20"/>
              </w:rPr>
              <w:t>Приложения:</w:t>
            </w:r>
          </w:p>
        </w:tc>
      </w:tr>
      <w:tr w:rsidR="000C59FF" w:rsidRPr="00CD4B87" w14:paraId="3506DEA4" w14:textId="77777777" w:rsidTr="001E27D0">
        <w:trPr>
          <w:trHeight w:val="20"/>
        </w:trPr>
        <w:tc>
          <w:tcPr>
            <w:tcW w:w="4957" w:type="dxa"/>
          </w:tcPr>
          <w:p w14:paraId="1D670638" w14:textId="38523B6E" w:rsidR="000C59FF" w:rsidRPr="006B7905" w:rsidRDefault="000C59FF" w:rsidP="00196360">
            <w:pPr>
              <w:widowControl w:val="0"/>
              <w:autoSpaceDE w:val="0"/>
              <w:autoSpaceDN w:val="0"/>
              <w:adjustRightInd w:val="0"/>
              <w:spacing w:line="240" w:lineRule="auto"/>
              <w:ind w:firstLine="0"/>
              <w:jc w:val="left"/>
              <w:rPr>
                <w:spacing w:val="-5"/>
                <w:sz w:val="20"/>
                <w:szCs w:val="20"/>
                <w:lang w:val="en-US"/>
              </w:rPr>
            </w:pPr>
            <w:r w:rsidRPr="00CD4B87">
              <w:rPr>
                <w:sz w:val="20"/>
                <w:szCs w:val="20"/>
                <w:lang w:val="uz-Latn-UZ"/>
              </w:rPr>
              <w:t xml:space="preserve">1 - </w:t>
            </w:r>
            <w:r w:rsidR="006B7905" w:rsidRPr="006B7905">
              <w:rPr>
                <w:sz w:val="20"/>
                <w:szCs w:val="20"/>
                <w:lang w:val="uz-Latn-UZ"/>
              </w:rPr>
              <w:t>Oracle uskunalarini texnik qo‘llab-quvvatlash bo‘yicha xizmatlar ko‘rsatish davri</w:t>
            </w:r>
          </w:p>
        </w:tc>
        <w:tc>
          <w:tcPr>
            <w:tcW w:w="4961" w:type="dxa"/>
          </w:tcPr>
          <w:p w14:paraId="1466563B" w14:textId="4A3E32DE" w:rsidR="000C59FF" w:rsidRPr="00CD4B87" w:rsidRDefault="000C59FF" w:rsidP="000201A6">
            <w:pPr>
              <w:pStyle w:val="a3"/>
              <w:tabs>
                <w:tab w:val="left" w:pos="567"/>
                <w:tab w:val="left" w:pos="993"/>
              </w:tabs>
              <w:contextualSpacing/>
              <w:jc w:val="left"/>
              <w:rPr>
                <w:sz w:val="20"/>
                <w:szCs w:val="20"/>
              </w:rPr>
            </w:pPr>
            <w:r w:rsidRPr="00CD4B87">
              <w:rPr>
                <w:sz w:val="20"/>
                <w:szCs w:val="20"/>
                <w:lang w:val="uz-Latn-UZ"/>
              </w:rPr>
              <w:t xml:space="preserve">1 - </w:t>
            </w:r>
            <w:r w:rsidR="00196360" w:rsidRPr="00196360">
              <w:rPr>
                <w:sz w:val="20"/>
                <w:szCs w:val="20"/>
                <w:lang w:val="uz-Latn-UZ"/>
              </w:rPr>
              <w:t>Период оказания услуг по технической поддержке оборудования  Oracle</w:t>
            </w:r>
          </w:p>
        </w:tc>
      </w:tr>
      <w:tr w:rsidR="000C59FF" w:rsidRPr="00CD4B87" w14:paraId="6CC30AF3" w14:textId="77777777" w:rsidTr="001E27D0">
        <w:trPr>
          <w:trHeight w:val="20"/>
        </w:trPr>
        <w:tc>
          <w:tcPr>
            <w:tcW w:w="4957" w:type="dxa"/>
          </w:tcPr>
          <w:p w14:paraId="6397FECF" w14:textId="3FA9C00E" w:rsidR="000C59FF" w:rsidRPr="00CD4B87" w:rsidRDefault="00CD4B87" w:rsidP="00196360">
            <w:pPr>
              <w:widowControl w:val="0"/>
              <w:autoSpaceDE w:val="0"/>
              <w:autoSpaceDN w:val="0"/>
              <w:adjustRightInd w:val="0"/>
              <w:spacing w:line="240" w:lineRule="auto"/>
              <w:ind w:firstLine="0"/>
              <w:rPr>
                <w:spacing w:val="-5"/>
                <w:sz w:val="20"/>
                <w:szCs w:val="20"/>
              </w:rPr>
            </w:pPr>
            <w:r w:rsidRPr="00CD4B87">
              <w:rPr>
                <w:sz w:val="20"/>
                <w:szCs w:val="20"/>
                <w:lang w:val="uz-Latn-UZ"/>
              </w:rPr>
              <w:t xml:space="preserve">2 </w:t>
            </w:r>
            <w:r w:rsidR="006B7905">
              <w:rPr>
                <w:sz w:val="20"/>
                <w:szCs w:val="20"/>
                <w:lang w:val="uz-Latn-UZ"/>
              </w:rPr>
              <w:t>–</w:t>
            </w:r>
            <w:r w:rsidRPr="00CD4B87">
              <w:rPr>
                <w:sz w:val="20"/>
                <w:szCs w:val="20"/>
                <w:lang w:val="uz-Latn-UZ"/>
              </w:rPr>
              <w:t xml:space="preserve"> </w:t>
            </w:r>
            <w:r w:rsidR="006B7905">
              <w:rPr>
                <w:sz w:val="20"/>
                <w:szCs w:val="20"/>
                <w:lang w:val="uz-Latn-UZ"/>
              </w:rPr>
              <w:t>Xizmatlar tavsifi</w:t>
            </w:r>
          </w:p>
        </w:tc>
        <w:tc>
          <w:tcPr>
            <w:tcW w:w="4961" w:type="dxa"/>
          </w:tcPr>
          <w:p w14:paraId="5917451B" w14:textId="1545A306" w:rsidR="000C59FF" w:rsidRPr="00CD4B87" w:rsidRDefault="008E2959" w:rsidP="009A5185">
            <w:pPr>
              <w:pStyle w:val="a3"/>
              <w:tabs>
                <w:tab w:val="left" w:pos="567"/>
                <w:tab w:val="left" w:pos="993"/>
              </w:tabs>
              <w:contextualSpacing/>
              <w:rPr>
                <w:sz w:val="20"/>
                <w:szCs w:val="20"/>
                <w:lang w:val="uz-Latn-UZ"/>
              </w:rPr>
            </w:pPr>
            <w:r w:rsidRPr="00CD4B87">
              <w:rPr>
                <w:sz w:val="20"/>
                <w:szCs w:val="20"/>
                <w:lang w:val="uz-Latn-UZ"/>
              </w:rPr>
              <w:t xml:space="preserve">2 - </w:t>
            </w:r>
            <w:r w:rsidR="00196360" w:rsidRPr="00196360">
              <w:rPr>
                <w:sz w:val="20"/>
                <w:szCs w:val="20"/>
                <w:lang w:val="uz-Latn-UZ"/>
              </w:rPr>
              <w:t>Описание Услуг</w:t>
            </w:r>
          </w:p>
        </w:tc>
      </w:tr>
      <w:tr w:rsidR="00196360" w:rsidRPr="00CD4B87" w14:paraId="379B1635" w14:textId="77777777" w:rsidTr="001E27D0">
        <w:trPr>
          <w:trHeight w:val="20"/>
        </w:trPr>
        <w:tc>
          <w:tcPr>
            <w:tcW w:w="4957" w:type="dxa"/>
          </w:tcPr>
          <w:p w14:paraId="50AF2ED9" w14:textId="38DB4B92" w:rsidR="00196360" w:rsidRPr="00CD4B87" w:rsidRDefault="00196360" w:rsidP="00196360">
            <w:pPr>
              <w:widowControl w:val="0"/>
              <w:autoSpaceDE w:val="0"/>
              <w:autoSpaceDN w:val="0"/>
              <w:adjustRightInd w:val="0"/>
              <w:spacing w:line="240" w:lineRule="auto"/>
              <w:ind w:firstLine="0"/>
              <w:rPr>
                <w:sz w:val="20"/>
                <w:szCs w:val="20"/>
                <w:lang w:val="uz-Latn-UZ"/>
              </w:rPr>
            </w:pPr>
            <w:r>
              <w:rPr>
                <w:sz w:val="20"/>
                <w:szCs w:val="20"/>
                <w:lang w:val="uz-Latn-UZ"/>
              </w:rPr>
              <w:t xml:space="preserve">3 </w:t>
            </w:r>
            <w:r w:rsidR="006B7905">
              <w:rPr>
                <w:sz w:val="20"/>
                <w:szCs w:val="20"/>
                <w:lang w:val="uz-Latn-UZ"/>
              </w:rPr>
              <w:t>–</w:t>
            </w:r>
            <w:r>
              <w:rPr>
                <w:sz w:val="20"/>
                <w:szCs w:val="20"/>
                <w:lang w:val="uz-Latn-UZ"/>
              </w:rPr>
              <w:t xml:space="preserve"> </w:t>
            </w:r>
            <w:r w:rsidR="006B7905">
              <w:rPr>
                <w:sz w:val="20"/>
                <w:szCs w:val="20"/>
                <w:lang w:val="uz-Latn-UZ"/>
              </w:rPr>
              <w:t>Profilaktika va reglament ishlari grafigi</w:t>
            </w:r>
          </w:p>
        </w:tc>
        <w:tc>
          <w:tcPr>
            <w:tcW w:w="4961" w:type="dxa"/>
          </w:tcPr>
          <w:p w14:paraId="6BA5181E" w14:textId="3148F9DD" w:rsidR="00196360" w:rsidRPr="00CD4B87" w:rsidRDefault="00196360" w:rsidP="009A5185">
            <w:pPr>
              <w:pStyle w:val="a3"/>
              <w:tabs>
                <w:tab w:val="left" w:pos="567"/>
                <w:tab w:val="left" w:pos="993"/>
              </w:tabs>
              <w:contextualSpacing/>
              <w:rPr>
                <w:sz w:val="20"/>
                <w:szCs w:val="20"/>
                <w:lang w:val="uz-Latn-UZ"/>
              </w:rPr>
            </w:pPr>
            <w:r>
              <w:rPr>
                <w:sz w:val="20"/>
                <w:szCs w:val="20"/>
                <w:lang w:val="uz-Latn-UZ"/>
              </w:rPr>
              <w:t xml:space="preserve">3 - </w:t>
            </w:r>
            <w:r w:rsidRPr="00196360">
              <w:rPr>
                <w:sz w:val="20"/>
                <w:szCs w:val="20"/>
                <w:lang w:val="uz-Latn-UZ"/>
              </w:rPr>
              <w:t>График профилактических и регламентных работ</w:t>
            </w:r>
          </w:p>
        </w:tc>
      </w:tr>
      <w:tr w:rsidR="000C59FF" w:rsidRPr="00CD4B87" w14:paraId="574B83A9" w14:textId="77777777" w:rsidTr="001E27D0">
        <w:trPr>
          <w:trHeight w:val="20"/>
        </w:trPr>
        <w:tc>
          <w:tcPr>
            <w:tcW w:w="4957" w:type="dxa"/>
          </w:tcPr>
          <w:p w14:paraId="11880CEF" w14:textId="5FC3049E" w:rsidR="000C59FF" w:rsidRPr="00CD4B87" w:rsidRDefault="00732D1D" w:rsidP="000201A6">
            <w:pPr>
              <w:widowControl w:val="0"/>
              <w:autoSpaceDE w:val="0"/>
              <w:autoSpaceDN w:val="0"/>
              <w:adjustRightInd w:val="0"/>
              <w:spacing w:line="240" w:lineRule="auto"/>
              <w:ind w:firstLine="0"/>
              <w:jc w:val="center"/>
              <w:rPr>
                <w:b/>
                <w:spacing w:val="-5"/>
                <w:sz w:val="20"/>
                <w:szCs w:val="20"/>
              </w:rPr>
            </w:pPr>
            <w:r>
              <w:rPr>
                <w:b/>
                <w:bCs/>
                <w:color w:val="000000"/>
                <w:spacing w:val="-6"/>
                <w:sz w:val="20"/>
                <w:szCs w:val="20"/>
                <w:lang w:val="uz-Latn-UZ"/>
              </w:rPr>
              <w:t>14</w:t>
            </w:r>
            <w:r w:rsidR="000C59FF" w:rsidRPr="00CD4B87">
              <w:rPr>
                <w:b/>
                <w:bCs/>
                <w:color w:val="000000"/>
                <w:spacing w:val="-6"/>
                <w:sz w:val="20"/>
                <w:szCs w:val="20"/>
                <w:lang w:val="uz-Latn-UZ"/>
              </w:rPr>
              <w:t>. YURIDIK MANZILLAR, TOMONLARNING REKVIZITLARI</w:t>
            </w:r>
          </w:p>
        </w:tc>
        <w:tc>
          <w:tcPr>
            <w:tcW w:w="4961" w:type="dxa"/>
          </w:tcPr>
          <w:p w14:paraId="2B64DBA8" w14:textId="3952A697" w:rsidR="000C59FF" w:rsidRPr="00CD4B87" w:rsidRDefault="00732D1D" w:rsidP="000201A6">
            <w:pPr>
              <w:pStyle w:val="a3"/>
              <w:tabs>
                <w:tab w:val="left" w:pos="567"/>
                <w:tab w:val="left" w:pos="993"/>
              </w:tabs>
              <w:contextualSpacing/>
              <w:jc w:val="center"/>
              <w:rPr>
                <w:b/>
                <w:sz w:val="20"/>
                <w:szCs w:val="20"/>
                <w:lang w:val="uz-Latn-UZ"/>
              </w:rPr>
            </w:pPr>
            <w:r>
              <w:rPr>
                <w:b/>
                <w:bCs/>
                <w:color w:val="000000"/>
                <w:spacing w:val="-6"/>
                <w:sz w:val="20"/>
                <w:szCs w:val="20"/>
                <w:lang w:val="uz-Latn-UZ"/>
              </w:rPr>
              <w:t>14</w:t>
            </w:r>
            <w:r w:rsidR="000C59FF" w:rsidRPr="00CD4B87">
              <w:rPr>
                <w:b/>
                <w:bCs/>
                <w:color w:val="000000"/>
                <w:spacing w:val="-6"/>
                <w:sz w:val="20"/>
                <w:szCs w:val="20"/>
                <w:lang w:val="uz-Latn-UZ"/>
              </w:rPr>
              <w:t>. ЮРИДИЧЕСКИЕ АДРЕСА, РЕКВИЗИТЫ СТОРОН</w:t>
            </w:r>
          </w:p>
        </w:tc>
      </w:tr>
      <w:tr w:rsidR="000C59FF" w:rsidRPr="00CD4B87" w14:paraId="73E5F630" w14:textId="77777777" w:rsidTr="001E27D0">
        <w:trPr>
          <w:trHeight w:val="20"/>
        </w:trPr>
        <w:tc>
          <w:tcPr>
            <w:tcW w:w="4957" w:type="dxa"/>
          </w:tcPr>
          <w:p w14:paraId="0706DD1D" w14:textId="77777777" w:rsidR="000C59FF" w:rsidRPr="00CD4B87" w:rsidRDefault="000C59FF" w:rsidP="000201A6">
            <w:pPr>
              <w:tabs>
                <w:tab w:val="left" w:pos="4532"/>
              </w:tabs>
              <w:spacing w:line="240" w:lineRule="auto"/>
              <w:ind w:right="33" w:firstLine="0"/>
              <w:jc w:val="center"/>
              <w:rPr>
                <w:b/>
                <w:sz w:val="20"/>
                <w:szCs w:val="20"/>
                <w:lang w:val="uz-Latn-UZ"/>
              </w:rPr>
            </w:pPr>
            <w:r w:rsidRPr="00CD4B87">
              <w:rPr>
                <w:b/>
                <w:sz w:val="20"/>
                <w:szCs w:val="20"/>
                <w:lang w:val="uz-Latn-UZ"/>
              </w:rPr>
              <w:t>Buyurtmachi:</w:t>
            </w:r>
          </w:p>
          <w:p w14:paraId="2D5D5889" w14:textId="77777777" w:rsidR="000C59FF" w:rsidRPr="00CD4B87" w:rsidRDefault="000C59FF" w:rsidP="000201A6">
            <w:pPr>
              <w:widowControl w:val="0"/>
              <w:autoSpaceDE w:val="0"/>
              <w:autoSpaceDN w:val="0"/>
              <w:adjustRightInd w:val="0"/>
              <w:spacing w:line="240" w:lineRule="auto"/>
              <w:ind w:firstLine="0"/>
              <w:jc w:val="center"/>
              <w:rPr>
                <w:b/>
                <w:spacing w:val="-5"/>
                <w:sz w:val="20"/>
                <w:szCs w:val="20"/>
              </w:rPr>
            </w:pPr>
            <w:r w:rsidRPr="00CD4B87">
              <w:rPr>
                <w:b/>
                <w:sz w:val="20"/>
                <w:szCs w:val="20"/>
              </w:rPr>
              <w:t>“</w:t>
            </w:r>
            <w:r w:rsidRPr="00CD4B87">
              <w:rPr>
                <w:b/>
                <w:sz w:val="20"/>
                <w:szCs w:val="20"/>
                <w:lang w:val="uz-Latn-UZ"/>
              </w:rPr>
              <w:t>UMS</w:t>
            </w:r>
            <w:r w:rsidRPr="00CD4B87">
              <w:rPr>
                <w:b/>
                <w:sz w:val="20"/>
                <w:szCs w:val="20"/>
              </w:rPr>
              <w:t>” MChJ</w:t>
            </w:r>
          </w:p>
        </w:tc>
        <w:tc>
          <w:tcPr>
            <w:tcW w:w="4961" w:type="dxa"/>
          </w:tcPr>
          <w:p w14:paraId="711A3FAE" w14:textId="77777777" w:rsidR="000C59FF" w:rsidRPr="00CD4B87" w:rsidRDefault="000C59FF" w:rsidP="000201A6">
            <w:pPr>
              <w:pStyle w:val="21"/>
              <w:ind w:right="33"/>
              <w:rPr>
                <w:rFonts w:ascii="Times New Roman" w:hAnsi="Times New Roman"/>
                <w:sz w:val="20"/>
                <w:lang w:val="uz-Latn-UZ"/>
              </w:rPr>
            </w:pPr>
            <w:r w:rsidRPr="00CD4B87">
              <w:rPr>
                <w:rFonts w:ascii="Times New Roman" w:hAnsi="Times New Roman"/>
                <w:sz w:val="20"/>
                <w:lang w:val="uz-Latn-UZ"/>
              </w:rPr>
              <w:t>Заказчик:</w:t>
            </w:r>
          </w:p>
          <w:p w14:paraId="1709F418" w14:textId="77777777" w:rsidR="000C59FF" w:rsidRPr="00CD4B87" w:rsidRDefault="000C59FF" w:rsidP="000201A6">
            <w:pPr>
              <w:pStyle w:val="a3"/>
              <w:tabs>
                <w:tab w:val="left" w:pos="567"/>
                <w:tab w:val="left" w:pos="993"/>
              </w:tabs>
              <w:contextualSpacing/>
              <w:jc w:val="center"/>
              <w:rPr>
                <w:b/>
                <w:sz w:val="20"/>
                <w:szCs w:val="20"/>
                <w:lang w:val="uz-Latn-UZ"/>
              </w:rPr>
            </w:pPr>
            <w:r w:rsidRPr="00CD4B87">
              <w:rPr>
                <w:b/>
                <w:sz w:val="20"/>
                <w:szCs w:val="20"/>
                <w:lang w:val="uz-Latn-UZ"/>
              </w:rPr>
              <w:t>OOO «UMS»</w:t>
            </w:r>
          </w:p>
        </w:tc>
      </w:tr>
      <w:tr w:rsidR="000C59FF" w:rsidRPr="00CD4B87" w14:paraId="6BD760E6" w14:textId="77777777" w:rsidTr="001E27D0">
        <w:trPr>
          <w:trHeight w:val="20"/>
        </w:trPr>
        <w:tc>
          <w:tcPr>
            <w:tcW w:w="4957" w:type="dxa"/>
          </w:tcPr>
          <w:p w14:paraId="5822757D" w14:textId="77777777" w:rsidR="000C59FF" w:rsidRPr="00CD4B87" w:rsidRDefault="000C59FF" w:rsidP="000201A6">
            <w:pPr>
              <w:pStyle w:val="BodyText31"/>
              <w:tabs>
                <w:tab w:val="left" w:pos="4532"/>
              </w:tabs>
              <w:ind w:right="33"/>
              <w:rPr>
                <w:sz w:val="20"/>
                <w:lang w:val="uz-Latn-UZ"/>
              </w:rPr>
            </w:pPr>
            <w:r w:rsidRPr="00CD4B87">
              <w:rPr>
                <w:sz w:val="20"/>
                <w:lang w:val="uz-Latn-UZ"/>
              </w:rPr>
              <w:t>100000 Toshkent, Yunusobod tumani,</w:t>
            </w:r>
          </w:p>
          <w:p w14:paraId="3D022589" w14:textId="77777777" w:rsidR="000C59FF" w:rsidRPr="00CD4B87" w:rsidRDefault="000C59FF" w:rsidP="000201A6">
            <w:pPr>
              <w:pStyle w:val="BodyText31"/>
              <w:tabs>
                <w:tab w:val="left" w:pos="4532"/>
              </w:tabs>
              <w:ind w:right="33"/>
              <w:rPr>
                <w:sz w:val="20"/>
                <w:lang w:val="uz-Latn-UZ"/>
              </w:rPr>
            </w:pPr>
            <w:r w:rsidRPr="00CD4B87">
              <w:rPr>
                <w:sz w:val="20"/>
                <w:lang w:val="uz-Latn-UZ"/>
              </w:rPr>
              <w:t>A. Temur shox ko‘chasi, 24-uy</w:t>
            </w:r>
          </w:p>
          <w:p w14:paraId="1666CC8B" w14:textId="77777777" w:rsidR="000C59FF" w:rsidRPr="00CD4B87" w:rsidRDefault="000C59FF" w:rsidP="000201A6">
            <w:pPr>
              <w:pStyle w:val="BodyText31"/>
              <w:tabs>
                <w:tab w:val="left" w:pos="4532"/>
              </w:tabs>
              <w:ind w:right="33"/>
              <w:rPr>
                <w:sz w:val="20"/>
                <w:lang w:val="uz-Latn-UZ"/>
              </w:rPr>
            </w:pPr>
            <w:r w:rsidRPr="00CD4B87">
              <w:rPr>
                <w:sz w:val="20"/>
                <w:lang w:val="uz-Latn-UZ"/>
              </w:rPr>
              <w:t>h/r: 2021 4000 3003 8198 4001</w:t>
            </w:r>
          </w:p>
          <w:p w14:paraId="00C1A6D3" w14:textId="77777777" w:rsidR="000C59FF" w:rsidRPr="00CD4B87" w:rsidRDefault="000C59FF" w:rsidP="000201A6">
            <w:pPr>
              <w:pStyle w:val="BodyText31"/>
              <w:tabs>
                <w:tab w:val="left" w:pos="4532"/>
              </w:tabs>
              <w:ind w:right="33"/>
              <w:rPr>
                <w:sz w:val="20"/>
                <w:lang w:val="uz-Latn-UZ"/>
              </w:rPr>
            </w:pPr>
            <w:r w:rsidRPr="00CD4B87">
              <w:rPr>
                <w:sz w:val="20"/>
                <w:lang w:val="uz-Latn-UZ"/>
              </w:rPr>
              <w:t>AT “Aloqa Bank” bosh ofisi</w:t>
            </w:r>
          </w:p>
          <w:p w14:paraId="20299437" w14:textId="77777777" w:rsidR="000C59FF" w:rsidRPr="00CD4B87" w:rsidRDefault="000C59FF" w:rsidP="000201A6">
            <w:pPr>
              <w:pStyle w:val="BodyText31"/>
              <w:tabs>
                <w:tab w:val="left" w:pos="4532"/>
              </w:tabs>
              <w:ind w:right="33"/>
              <w:rPr>
                <w:sz w:val="20"/>
                <w:lang w:val="uz-Latn-UZ"/>
              </w:rPr>
            </w:pPr>
            <w:r w:rsidRPr="00CD4B87">
              <w:rPr>
                <w:sz w:val="20"/>
                <w:lang w:val="uz-Latn-UZ"/>
              </w:rPr>
              <w:t>MFO: 00401</w:t>
            </w:r>
          </w:p>
          <w:p w14:paraId="7627D839" w14:textId="77777777" w:rsidR="000C59FF" w:rsidRPr="00CD4B87" w:rsidRDefault="000C59FF" w:rsidP="000201A6">
            <w:pPr>
              <w:pStyle w:val="BodyText31"/>
              <w:tabs>
                <w:tab w:val="left" w:pos="4532"/>
              </w:tabs>
              <w:ind w:right="33"/>
              <w:rPr>
                <w:sz w:val="20"/>
                <w:lang w:val="uz-Latn-UZ"/>
              </w:rPr>
            </w:pPr>
            <w:r w:rsidRPr="00CD4B87">
              <w:rPr>
                <w:sz w:val="20"/>
                <w:lang w:val="uz-Latn-UZ"/>
              </w:rPr>
              <w:t>STIR: 303 020 732</w:t>
            </w:r>
          </w:p>
          <w:p w14:paraId="719EEAAB" w14:textId="77777777" w:rsidR="000C59FF" w:rsidRPr="00CD4B87" w:rsidRDefault="000C59FF" w:rsidP="000201A6">
            <w:pPr>
              <w:pStyle w:val="BodyText31"/>
              <w:tabs>
                <w:tab w:val="left" w:pos="4532"/>
              </w:tabs>
              <w:ind w:right="33"/>
              <w:rPr>
                <w:sz w:val="20"/>
                <w:lang w:val="uz-Latn-UZ"/>
              </w:rPr>
            </w:pPr>
            <w:r w:rsidRPr="00CD4B87">
              <w:rPr>
                <w:sz w:val="20"/>
                <w:lang w:val="uz-Latn-UZ"/>
              </w:rPr>
              <w:t>OKED: 61200</w:t>
            </w:r>
          </w:p>
          <w:p w14:paraId="789D9030" w14:textId="77777777" w:rsidR="000C59FF" w:rsidRPr="00CD4B87" w:rsidRDefault="000C59FF" w:rsidP="000201A6">
            <w:pPr>
              <w:pStyle w:val="BodyText31"/>
              <w:tabs>
                <w:tab w:val="left" w:pos="4532"/>
              </w:tabs>
              <w:ind w:right="33"/>
              <w:rPr>
                <w:sz w:val="20"/>
                <w:lang w:val="en-US"/>
              </w:rPr>
            </w:pPr>
            <w:r w:rsidRPr="00CD4B87">
              <w:rPr>
                <w:sz w:val="20"/>
                <w:lang w:val="uz-Latn-UZ"/>
              </w:rPr>
              <w:t>QQS ro</w:t>
            </w:r>
            <w:r w:rsidRPr="00CD4B87">
              <w:rPr>
                <w:sz w:val="20"/>
                <w:lang w:val="en-US"/>
              </w:rPr>
              <w:t>‘</w:t>
            </w:r>
            <w:r w:rsidRPr="00CD4B87">
              <w:rPr>
                <w:sz w:val="20"/>
                <w:lang w:val="uz-Latn-UZ"/>
              </w:rPr>
              <w:t>yxatga olish kodi</w:t>
            </w:r>
            <w:r w:rsidRPr="00CD4B87">
              <w:rPr>
                <w:sz w:val="20"/>
                <w:lang w:val="en-US"/>
              </w:rPr>
              <w:t xml:space="preserve">: </w:t>
            </w:r>
            <w:r w:rsidRPr="00CD4B87">
              <w:rPr>
                <w:sz w:val="20"/>
                <w:lang w:val="uz-Latn-UZ"/>
              </w:rPr>
              <w:t>3260 3000 5463</w:t>
            </w:r>
          </w:p>
          <w:p w14:paraId="4FB17B32" w14:textId="77777777" w:rsidR="000C59FF" w:rsidRPr="00CD4B87" w:rsidRDefault="000C59FF" w:rsidP="000201A6">
            <w:pPr>
              <w:pStyle w:val="BodyText31"/>
              <w:tabs>
                <w:tab w:val="left" w:pos="4532"/>
              </w:tabs>
              <w:ind w:right="33"/>
              <w:rPr>
                <w:sz w:val="20"/>
                <w:lang w:val="uz-Latn-UZ"/>
              </w:rPr>
            </w:pPr>
            <w:r w:rsidRPr="00CD4B87">
              <w:rPr>
                <w:sz w:val="20"/>
                <w:lang w:val="uz-Latn-UZ"/>
              </w:rPr>
              <w:t>Tel.: (+99897) 403 – 81 – 00</w:t>
            </w:r>
          </w:p>
          <w:p w14:paraId="66D00D72" w14:textId="77777777" w:rsidR="000C59FF" w:rsidRPr="00CD4B87" w:rsidRDefault="000C59FF" w:rsidP="000201A6">
            <w:pPr>
              <w:pStyle w:val="BodyText31"/>
              <w:tabs>
                <w:tab w:val="left" w:pos="4532"/>
              </w:tabs>
              <w:ind w:right="33"/>
              <w:rPr>
                <w:sz w:val="20"/>
                <w:lang w:val="uz-Latn-UZ"/>
              </w:rPr>
            </w:pPr>
            <w:r w:rsidRPr="00CD4B87">
              <w:rPr>
                <w:sz w:val="20"/>
                <w:lang w:val="uz-Latn-UZ"/>
              </w:rPr>
              <w:t>Faks: (+99871) 235 – 81 – 60</w:t>
            </w:r>
          </w:p>
          <w:p w14:paraId="56A0B7E9"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xml:space="preserve">Email: </w:t>
            </w:r>
            <w:hyperlink r:id="rId10" w:history="1">
              <w:r w:rsidRPr="00CD4B87">
                <w:rPr>
                  <w:rStyle w:val="ac"/>
                  <w:sz w:val="20"/>
                  <w:szCs w:val="20"/>
                  <w:lang w:val="uz-Latn-UZ"/>
                </w:rPr>
                <w:t>info@mobi.uz</w:t>
              </w:r>
            </w:hyperlink>
          </w:p>
        </w:tc>
        <w:tc>
          <w:tcPr>
            <w:tcW w:w="4961" w:type="dxa"/>
          </w:tcPr>
          <w:p w14:paraId="6EBC5C41" w14:textId="77777777" w:rsidR="000C59FF" w:rsidRPr="00CD4B87" w:rsidRDefault="000C59FF" w:rsidP="000201A6">
            <w:pPr>
              <w:pStyle w:val="BodyText31"/>
              <w:ind w:right="33"/>
              <w:rPr>
                <w:sz w:val="20"/>
                <w:lang w:val="uz-Latn-UZ"/>
              </w:rPr>
            </w:pPr>
            <w:r w:rsidRPr="00CD4B87">
              <w:rPr>
                <w:sz w:val="20"/>
                <w:lang w:val="uz-Latn-UZ"/>
              </w:rPr>
              <w:t xml:space="preserve">100000, г.Ташкент, Юнусабадский район, </w:t>
            </w:r>
          </w:p>
          <w:p w14:paraId="4B2C180F" w14:textId="77777777" w:rsidR="000C59FF" w:rsidRPr="00CD4B87" w:rsidRDefault="000C59FF" w:rsidP="000201A6">
            <w:pPr>
              <w:pStyle w:val="BodyText31"/>
              <w:ind w:right="33"/>
              <w:rPr>
                <w:sz w:val="20"/>
                <w:lang w:val="uz-Latn-UZ"/>
              </w:rPr>
            </w:pPr>
            <w:r w:rsidRPr="00CD4B87">
              <w:rPr>
                <w:sz w:val="20"/>
                <w:lang w:val="uz-Latn-UZ"/>
              </w:rPr>
              <w:t>Проспект А. Темура, 24</w:t>
            </w:r>
          </w:p>
          <w:p w14:paraId="75A3C765" w14:textId="77777777" w:rsidR="000C59FF" w:rsidRPr="00CD4B87" w:rsidRDefault="000C59FF" w:rsidP="000201A6">
            <w:pPr>
              <w:pStyle w:val="BodyText31"/>
              <w:ind w:right="33"/>
              <w:rPr>
                <w:sz w:val="20"/>
                <w:lang w:val="uz-Latn-UZ"/>
              </w:rPr>
            </w:pPr>
            <w:r w:rsidRPr="00CD4B87">
              <w:rPr>
                <w:sz w:val="20"/>
                <w:lang w:val="uz-Latn-UZ"/>
              </w:rPr>
              <w:t xml:space="preserve">р/с: 2021 4000 3003 8198 4001 </w:t>
            </w:r>
          </w:p>
          <w:p w14:paraId="272566A1" w14:textId="77777777" w:rsidR="000C59FF" w:rsidRPr="00CD4B87" w:rsidRDefault="000C59FF" w:rsidP="000201A6">
            <w:pPr>
              <w:pStyle w:val="BodyText31"/>
              <w:ind w:right="33"/>
              <w:rPr>
                <w:sz w:val="20"/>
                <w:lang w:val="uz-Latn-UZ"/>
              </w:rPr>
            </w:pPr>
            <w:r w:rsidRPr="00CD4B87">
              <w:rPr>
                <w:sz w:val="20"/>
                <w:lang w:val="uz-Latn-UZ"/>
              </w:rPr>
              <w:t xml:space="preserve">в ОПЕРУ АК «Алока Банк» </w:t>
            </w:r>
          </w:p>
          <w:p w14:paraId="60DEE88E" w14:textId="77777777" w:rsidR="000C59FF" w:rsidRPr="00CD4B87" w:rsidRDefault="000C59FF" w:rsidP="000201A6">
            <w:pPr>
              <w:pStyle w:val="BodyText31"/>
              <w:ind w:right="33"/>
              <w:rPr>
                <w:sz w:val="20"/>
                <w:lang w:val="uz-Latn-UZ"/>
              </w:rPr>
            </w:pPr>
            <w:r w:rsidRPr="00CD4B87">
              <w:rPr>
                <w:sz w:val="20"/>
                <w:lang w:val="uz-Latn-UZ"/>
              </w:rPr>
              <w:t>МФО: 00401</w:t>
            </w:r>
          </w:p>
          <w:p w14:paraId="628C8705" w14:textId="77777777" w:rsidR="000C59FF" w:rsidRPr="00CD4B87" w:rsidRDefault="000C59FF" w:rsidP="000201A6">
            <w:pPr>
              <w:pStyle w:val="BodyText31"/>
              <w:ind w:right="33"/>
              <w:rPr>
                <w:sz w:val="20"/>
                <w:lang w:val="uz-Latn-UZ"/>
              </w:rPr>
            </w:pPr>
            <w:r w:rsidRPr="00CD4B87">
              <w:rPr>
                <w:sz w:val="20"/>
                <w:lang w:val="uz-Latn-UZ"/>
              </w:rPr>
              <w:t>ИНН: 303</w:t>
            </w:r>
            <w:r w:rsidRPr="00CD4B87">
              <w:rPr>
                <w:sz w:val="20"/>
              </w:rPr>
              <w:t> </w:t>
            </w:r>
            <w:r w:rsidRPr="00CD4B87">
              <w:rPr>
                <w:sz w:val="20"/>
                <w:lang w:val="uz-Latn-UZ"/>
              </w:rPr>
              <w:t>020</w:t>
            </w:r>
            <w:r w:rsidRPr="00CD4B87">
              <w:rPr>
                <w:sz w:val="20"/>
              </w:rPr>
              <w:t xml:space="preserve"> </w:t>
            </w:r>
            <w:r w:rsidRPr="00CD4B87">
              <w:rPr>
                <w:sz w:val="20"/>
                <w:lang w:val="uz-Latn-UZ"/>
              </w:rPr>
              <w:t xml:space="preserve">732 </w:t>
            </w:r>
          </w:p>
          <w:p w14:paraId="4424B930" w14:textId="77777777" w:rsidR="000C59FF" w:rsidRPr="00CD4B87" w:rsidRDefault="000C59FF" w:rsidP="000201A6">
            <w:pPr>
              <w:pStyle w:val="BodyText31"/>
              <w:ind w:right="33"/>
              <w:rPr>
                <w:sz w:val="20"/>
                <w:lang w:val="uz-Latn-UZ"/>
              </w:rPr>
            </w:pPr>
            <w:r w:rsidRPr="00CD4B87">
              <w:rPr>
                <w:sz w:val="20"/>
                <w:lang w:val="uz-Latn-UZ"/>
              </w:rPr>
              <w:t>ОКЭД: 61200</w:t>
            </w:r>
          </w:p>
          <w:p w14:paraId="4FE12F44" w14:textId="77777777" w:rsidR="000C59FF" w:rsidRPr="00CD4B87" w:rsidRDefault="000C59FF" w:rsidP="000201A6">
            <w:pPr>
              <w:pStyle w:val="BodyText31"/>
              <w:ind w:right="33"/>
              <w:rPr>
                <w:sz w:val="20"/>
                <w:lang w:val="uz-Latn-UZ"/>
              </w:rPr>
            </w:pPr>
            <w:r w:rsidRPr="00CD4B87">
              <w:rPr>
                <w:sz w:val="20"/>
                <w:lang w:val="uz-Latn-UZ"/>
              </w:rPr>
              <w:t xml:space="preserve">РКП НДС: 3260 3000 5463 </w:t>
            </w:r>
          </w:p>
          <w:p w14:paraId="0CDF32D3" w14:textId="77777777" w:rsidR="000C59FF" w:rsidRPr="00CD4B87" w:rsidRDefault="000C59FF" w:rsidP="000201A6">
            <w:pPr>
              <w:pStyle w:val="BodyText31"/>
              <w:ind w:right="33"/>
              <w:rPr>
                <w:sz w:val="20"/>
                <w:lang w:val="uz-Latn-UZ"/>
              </w:rPr>
            </w:pPr>
            <w:r w:rsidRPr="00CD4B87">
              <w:rPr>
                <w:sz w:val="20"/>
                <w:lang w:val="uz-Latn-UZ"/>
              </w:rPr>
              <w:t>Тел.: (+99897) 403 – 81 – 00</w:t>
            </w:r>
          </w:p>
          <w:p w14:paraId="69AD8A70" w14:textId="77777777" w:rsidR="000C59FF" w:rsidRPr="00CD4B87" w:rsidRDefault="000C59FF" w:rsidP="000201A6">
            <w:pPr>
              <w:pStyle w:val="BodyText31"/>
              <w:ind w:right="33"/>
              <w:rPr>
                <w:sz w:val="20"/>
                <w:lang w:val="uz-Latn-UZ"/>
              </w:rPr>
            </w:pPr>
            <w:r w:rsidRPr="00CD4B87">
              <w:rPr>
                <w:sz w:val="20"/>
              </w:rPr>
              <w:t>Факс</w:t>
            </w:r>
            <w:r w:rsidRPr="00CD4B87">
              <w:rPr>
                <w:sz w:val="20"/>
                <w:lang w:val="uz-Latn-UZ"/>
              </w:rPr>
              <w:t>: (+99871) 235 – 81 – 60</w:t>
            </w:r>
          </w:p>
          <w:p w14:paraId="41A4D6F6" w14:textId="77777777" w:rsidR="000C59FF" w:rsidRPr="00CD4B87" w:rsidRDefault="000C59FF" w:rsidP="000201A6">
            <w:pPr>
              <w:pStyle w:val="a3"/>
              <w:tabs>
                <w:tab w:val="left" w:pos="567"/>
                <w:tab w:val="left" w:pos="993"/>
              </w:tabs>
              <w:contextualSpacing/>
              <w:rPr>
                <w:sz w:val="20"/>
                <w:szCs w:val="20"/>
                <w:lang w:val="uz-Latn-UZ"/>
              </w:rPr>
            </w:pPr>
            <w:r w:rsidRPr="00CD4B87">
              <w:rPr>
                <w:sz w:val="20"/>
                <w:szCs w:val="20"/>
                <w:lang w:val="uz-Latn-UZ"/>
              </w:rPr>
              <w:t xml:space="preserve">Email: </w:t>
            </w:r>
            <w:hyperlink r:id="rId11" w:history="1">
              <w:r w:rsidRPr="00CD4B87">
                <w:rPr>
                  <w:rStyle w:val="ac"/>
                  <w:sz w:val="20"/>
                  <w:szCs w:val="20"/>
                  <w:lang w:val="uz-Latn-UZ"/>
                </w:rPr>
                <w:t>info@mobi.uz</w:t>
              </w:r>
            </w:hyperlink>
          </w:p>
        </w:tc>
      </w:tr>
      <w:tr w:rsidR="000C59FF" w:rsidRPr="00CD4B87" w14:paraId="6BF7DFA0" w14:textId="77777777" w:rsidTr="001E27D0">
        <w:trPr>
          <w:trHeight w:val="20"/>
        </w:trPr>
        <w:tc>
          <w:tcPr>
            <w:tcW w:w="4957" w:type="dxa"/>
            <w:tcBorders>
              <w:bottom w:val="single" w:sz="4" w:space="0" w:color="auto"/>
            </w:tcBorders>
          </w:tcPr>
          <w:p w14:paraId="40AD46F9" w14:textId="77777777" w:rsidR="000C59FF" w:rsidRPr="00CD4B87" w:rsidRDefault="000C59FF" w:rsidP="000201A6">
            <w:pPr>
              <w:tabs>
                <w:tab w:val="left" w:pos="4532"/>
              </w:tabs>
              <w:spacing w:line="240" w:lineRule="auto"/>
              <w:ind w:right="33" w:firstLine="0"/>
              <w:jc w:val="center"/>
              <w:rPr>
                <w:b/>
                <w:sz w:val="20"/>
                <w:szCs w:val="20"/>
                <w:lang w:val="uz-Latn-UZ"/>
              </w:rPr>
            </w:pPr>
            <w:r w:rsidRPr="00CD4B87">
              <w:rPr>
                <w:b/>
                <w:sz w:val="20"/>
                <w:szCs w:val="20"/>
                <w:lang w:val="uz-Latn-UZ"/>
              </w:rPr>
              <w:t>Ijrochi:</w:t>
            </w:r>
          </w:p>
          <w:p w14:paraId="52889C31" w14:textId="7F801BED" w:rsidR="000C59FF" w:rsidRPr="00CD4B87" w:rsidRDefault="00472ADE" w:rsidP="00F54A0E">
            <w:pPr>
              <w:widowControl w:val="0"/>
              <w:autoSpaceDE w:val="0"/>
              <w:autoSpaceDN w:val="0"/>
              <w:adjustRightInd w:val="0"/>
              <w:spacing w:line="240" w:lineRule="auto"/>
              <w:ind w:firstLine="0"/>
              <w:jc w:val="center"/>
              <w:rPr>
                <w:spacing w:val="-5"/>
                <w:sz w:val="20"/>
                <w:szCs w:val="20"/>
                <w:lang w:val="en-US"/>
              </w:rPr>
            </w:pPr>
            <w:r w:rsidRPr="00CD4B87">
              <w:rPr>
                <w:b/>
                <w:bCs/>
                <w:sz w:val="20"/>
                <w:szCs w:val="20"/>
                <w:lang w:val="uz-Latn-UZ"/>
              </w:rPr>
              <w:t>“</w:t>
            </w:r>
            <w:r w:rsidR="00F54A0E" w:rsidRPr="00CD4B87">
              <w:rPr>
                <w:b/>
                <w:bCs/>
                <w:sz w:val="20"/>
                <w:szCs w:val="20"/>
                <w:lang w:val="uz-Latn-UZ"/>
              </w:rPr>
              <w:t>___</w:t>
            </w:r>
            <w:r w:rsidRPr="00CD4B87">
              <w:rPr>
                <w:b/>
                <w:bCs/>
                <w:sz w:val="20"/>
                <w:szCs w:val="20"/>
                <w:lang w:val="uz-Latn-UZ"/>
              </w:rPr>
              <w:t>” MChJ</w:t>
            </w:r>
          </w:p>
        </w:tc>
        <w:tc>
          <w:tcPr>
            <w:tcW w:w="4961" w:type="dxa"/>
            <w:tcBorders>
              <w:bottom w:val="single" w:sz="4" w:space="0" w:color="auto"/>
            </w:tcBorders>
          </w:tcPr>
          <w:p w14:paraId="5DDCE68E" w14:textId="77777777" w:rsidR="000C59FF" w:rsidRPr="00CD4B87" w:rsidRDefault="000C59FF" w:rsidP="000201A6">
            <w:pPr>
              <w:pStyle w:val="BodyText31"/>
              <w:widowControl w:val="0"/>
              <w:ind w:right="33"/>
              <w:jc w:val="center"/>
              <w:rPr>
                <w:b/>
                <w:sz w:val="20"/>
              </w:rPr>
            </w:pPr>
            <w:r w:rsidRPr="00CD4B87">
              <w:rPr>
                <w:b/>
                <w:sz w:val="20"/>
              </w:rPr>
              <w:t>Исполнитель:</w:t>
            </w:r>
          </w:p>
          <w:p w14:paraId="7E85BEDB" w14:textId="0F5DB846" w:rsidR="000C59FF" w:rsidRPr="00CD4B87" w:rsidRDefault="000C59FF" w:rsidP="00F54A0E">
            <w:pPr>
              <w:pStyle w:val="a3"/>
              <w:tabs>
                <w:tab w:val="left" w:pos="567"/>
                <w:tab w:val="left" w:pos="993"/>
              </w:tabs>
              <w:contextualSpacing/>
              <w:jc w:val="center"/>
              <w:rPr>
                <w:sz w:val="20"/>
                <w:szCs w:val="20"/>
                <w:lang w:val="uz-Latn-UZ"/>
              </w:rPr>
            </w:pPr>
            <w:r w:rsidRPr="00CD4B87">
              <w:rPr>
                <w:b/>
                <w:bCs/>
                <w:sz w:val="20"/>
                <w:szCs w:val="20"/>
              </w:rPr>
              <w:t xml:space="preserve">ООО </w:t>
            </w:r>
            <w:r w:rsidRPr="00CD4B87">
              <w:rPr>
                <w:b/>
                <w:bCs/>
                <w:sz w:val="20"/>
                <w:szCs w:val="20"/>
                <w:lang w:val="uz-Latn-UZ"/>
              </w:rPr>
              <w:t>«</w:t>
            </w:r>
            <w:r w:rsidR="00F54A0E" w:rsidRPr="00CD4B87">
              <w:rPr>
                <w:b/>
                <w:bCs/>
                <w:sz w:val="20"/>
                <w:szCs w:val="20"/>
                <w:lang w:val="uz-Latn-UZ"/>
              </w:rPr>
              <w:t>____</w:t>
            </w:r>
            <w:r w:rsidRPr="00CD4B87">
              <w:rPr>
                <w:b/>
                <w:bCs/>
                <w:sz w:val="20"/>
                <w:szCs w:val="20"/>
                <w:lang w:val="uz-Latn-UZ"/>
              </w:rPr>
              <w:t>»</w:t>
            </w:r>
          </w:p>
        </w:tc>
      </w:tr>
      <w:tr w:rsidR="00472ADE" w:rsidRPr="00CD4B87" w14:paraId="6FD96749" w14:textId="77777777" w:rsidTr="001E27D0">
        <w:trPr>
          <w:trHeight w:val="2209"/>
        </w:trPr>
        <w:tc>
          <w:tcPr>
            <w:tcW w:w="4957" w:type="dxa"/>
            <w:tcBorders>
              <w:top w:val="single" w:sz="4" w:space="0" w:color="auto"/>
              <w:left w:val="single" w:sz="4" w:space="0" w:color="auto"/>
              <w:bottom w:val="single" w:sz="4" w:space="0" w:color="auto"/>
              <w:right w:val="single" w:sz="4" w:space="0" w:color="auto"/>
            </w:tcBorders>
          </w:tcPr>
          <w:p w14:paraId="52086446" w14:textId="77777777" w:rsidR="00F54A0E" w:rsidRPr="00CD4B87" w:rsidRDefault="00F54A0E" w:rsidP="000201A6">
            <w:pPr>
              <w:pStyle w:val="BodyText31"/>
              <w:tabs>
                <w:tab w:val="left" w:pos="4532"/>
              </w:tabs>
              <w:ind w:right="33"/>
              <w:rPr>
                <w:sz w:val="20"/>
                <w:lang w:val="uz-Latn-UZ"/>
              </w:rPr>
            </w:pPr>
          </w:p>
          <w:p w14:paraId="1A165A94" w14:textId="7792FA6C" w:rsidR="00472ADE" w:rsidRPr="00CD4B87" w:rsidRDefault="00472ADE" w:rsidP="000201A6">
            <w:pPr>
              <w:pStyle w:val="BodyText31"/>
              <w:tabs>
                <w:tab w:val="left" w:pos="4532"/>
              </w:tabs>
              <w:ind w:right="33"/>
              <w:rPr>
                <w:sz w:val="20"/>
                <w:lang w:val="uz-Latn-UZ"/>
              </w:rPr>
            </w:pPr>
            <w:r w:rsidRPr="00CD4B87">
              <w:rPr>
                <w:sz w:val="20"/>
                <w:lang w:val="uz-Latn-UZ"/>
              </w:rPr>
              <w:t xml:space="preserve">h/r: </w:t>
            </w:r>
          </w:p>
          <w:p w14:paraId="163B482A" w14:textId="77777777" w:rsidR="00F54A0E" w:rsidRPr="00CD4B87" w:rsidRDefault="00F54A0E" w:rsidP="000201A6">
            <w:pPr>
              <w:pStyle w:val="BodyText31"/>
              <w:tabs>
                <w:tab w:val="left" w:pos="4532"/>
              </w:tabs>
              <w:ind w:right="33"/>
              <w:rPr>
                <w:sz w:val="20"/>
                <w:lang w:val="uz-Latn-UZ"/>
              </w:rPr>
            </w:pPr>
          </w:p>
          <w:p w14:paraId="4599A988" w14:textId="082F5F80" w:rsidR="00472ADE" w:rsidRPr="00CD4B87" w:rsidRDefault="00472ADE" w:rsidP="000201A6">
            <w:pPr>
              <w:pStyle w:val="BodyText31"/>
              <w:tabs>
                <w:tab w:val="left" w:pos="4532"/>
              </w:tabs>
              <w:ind w:right="33"/>
              <w:rPr>
                <w:sz w:val="20"/>
                <w:lang w:val="uz-Latn-UZ"/>
              </w:rPr>
            </w:pPr>
            <w:r w:rsidRPr="00CD4B87">
              <w:rPr>
                <w:sz w:val="20"/>
                <w:lang w:val="uz-Latn-UZ"/>
              </w:rPr>
              <w:t xml:space="preserve">MFO: </w:t>
            </w:r>
          </w:p>
          <w:p w14:paraId="3309A9EA" w14:textId="05A824F2" w:rsidR="00472ADE" w:rsidRPr="00CD4B87" w:rsidRDefault="00472ADE" w:rsidP="000201A6">
            <w:pPr>
              <w:pStyle w:val="BodyText31"/>
              <w:tabs>
                <w:tab w:val="left" w:pos="4532"/>
              </w:tabs>
              <w:ind w:right="33"/>
              <w:rPr>
                <w:sz w:val="20"/>
                <w:lang w:val="uz-Latn-UZ"/>
              </w:rPr>
            </w:pPr>
            <w:r w:rsidRPr="00CD4B87">
              <w:rPr>
                <w:sz w:val="20"/>
                <w:lang w:val="uz-Latn-UZ"/>
              </w:rPr>
              <w:t xml:space="preserve">STIR: </w:t>
            </w:r>
          </w:p>
          <w:p w14:paraId="14C831E1" w14:textId="0A021361" w:rsidR="00472ADE" w:rsidRPr="00CD4B87" w:rsidRDefault="00472ADE" w:rsidP="000201A6">
            <w:pPr>
              <w:pStyle w:val="BodyText31"/>
              <w:tabs>
                <w:tab w:val="left" w:pos="4532"/>
              </w:tabs>
              <w:ind w:right="33"/>
              <w:rPr>
                <w:sz w:val="20"/>
                <w:lang w:val="uz-Latn-UZ"/>
              </w:rPr>
            </w:pPr>
            <w:r w:rsidRPr="00CD4B87">
              <w:rPr>
                <w:sz w:val="20"/>
                <w:lang w:val="uz-Latn-UZ"/>
              </w:rPr>
              <w:t xml:space="preserve">OKED: </w:t>
            </w:r>
          </w:p>
          <w:p w14:paraId="5F2E3D3C" w14:textId="619370D7" w:rsidR="00472ADE" w:rsidRPr="00CD4B87" w:rsidRDefault="006B7905" w:rsidP="000201A6">
            <w:pPr>
              <w:pStyle w:val="BodyText31"/>
              <w:tabs>
                <w:tab w:val="left" w:pos="4532"/>
              </w:tabs>
              <w:ind w:right="33"/>
              <w:rPr>
                <w:sz w:val="20"/>
                <w:lang w:val="uz-Latn-UZ"/>
              </w:rPr>
            </w:pPr>
            <w:r>
              <w:rPr>
                <w:sz w:val="20"/>
                <w:lang w:val="uz-Latn-UZ"/>
              </w:rPr>
              <w:t xml:space="preserve">QQS ro‘yxatga olish kodi: </w:t>
            </w:r>
          </w:p>
          <w:p w14:paraId="0BEFFEFE" w14:textId="225829C8" w:rsidR="00472ADE" w:rsidRPr="00CD4B87" w:rsidRDefault="00472ADE" w:rsidP="000201A6">
            <w:pPr>
              <w:pStyle w:val="BodyText31"/>
              <w:tabs>
                <w:tab w:val="left" w:pos="4532"/>
              </w:tabs>
              <w:ind w:right="33"/>
              <w:rPr>
                <w:sz w:val="20"/>
                <w:lang w:val="uz-Latn-UZ"/>
              </w:rPr>
            </w:pPr>
            <w:r w:rsidRPr="00CD4B87">
              <w:rPr>
                <w:sz w:val="20"/>
                <w:lang w:val="uz-Latn-UZ"/>
              </w:rPr>
              <w:t xml:space="preserve">Tel.: </w:t>
            </w:r>
          </w:p>
          <w:p w14:paraId="111601BC" w14:textId="24138799" w:rsidR="00472ADE" w:rsidRPr="00CD4B87" w:rsidRDefault="00F54A0E" w:rsidP="00F54A0E">
            <w:pPr>
              <w:pStyle w:val="BodyText31"/>
              <w:tabs>
                <w:tab w:val="left" w:pos="4532"/>
              </w:tabs>
              <w:ind w:right="33"/>
              <w:rPr>
                <w:sz w:val="20"/>
                <w:lang w:val="en-US"/>
              </w:rPr>
            </w:pPr>
            <w:r w:rsidRPr="00CD4B87">
              <w:rPr>
                <w:sz w:val="20"/>
                <w:lang w:val="uz-Latn-UZ"/>
              </w:rPr>
              <w:t>Email</w:t>
            </w:r>
            <w:r w:rsidR="00472ADE" w:rsidRPr="00CD4B87">
              <w:rPr>
                <w:sz w:val="20"/>
                <w:lang w:val="uz-Latn-UZ"/>
              </w:rPr>
              <w:t xml:space="preserve">: </w:t>
            </w:r>
          </w:p>
        </w:tc>
        <w:tc>
          <w:tcPr>
            <w:tcW w:w="4961" w:type="dxa"/>
            <w:tcBorders>
              <w:top w:val="single" w:sz="4" w:space="0" w:color="auto"/>
              <w:left w:val="single" w:sz="4" w:space="0" w:color="auto"/>
              <w:bottom w:val="single" w:sz="4" w:space="0" w:color="auto"/>
              <w:right w:val="single" w:sz="4" w:space="0" w:color="auto"/>
            </w:tcBorders>
          </w:tcPr>
          <w:p w14:paraId="2B196ECF" w14:textId="77777777" w:rsidR="00F54A0E" w:rsidRPr="00CD4B87" w:rsidRDefault="00F54A0E" w:rsidP="000201A6">
            <w:pPr>
              <w:pStyle w:val="BodyText31"/>
              <w:ind w:right="33"/>
              <w:rPr>
                <w:sz w:val="20"/>
                <w:lang w:val="uz-Latn-UZ"/>
              </w:rPr>
            </w:pPr>
          </w:p>
          <w:p w14:paraId="7426B252" w14:textId="79A431DA" w:rsidR="00472ADE" w:rsidRPr="00CD4B87" w:rsidRDefault="00472ADE" w:rsidP="000201A6">
            <w:pPr>
              <w:pStyle w:val="BodyText31"/>
              <w:ind w:right="33"/>
              <w:rPr>
                <w:sz w:val="20"/>
                <w:lang w:val="uz-Latn-UZ"/>
              </w:rPr>
            </w:pPr>
            <w:r w:rsidRPr="00CD4B87">
              <w:rPr>
                <w:sz w:val="20"/>
                <w:lang w:val="uz-Latn-UZ"/>
              </w:rPr>
              <w:t xml:space="preserve">р/с: </w:t>
            </w:r>
          </w:p>
          <w:p w14:paraId="0B93E6A8" w14:textId="01F3CF82" w:rsidR="00472ADE" w:rsidRPr="00CD4B87" w:rsidRDefault="00472ADE" w:rsidP="000201A6">
            <w:pPr>
              <w:pStyle w:val="BodyText31"/>
              <w:ind w:right="33"/>
              <w:rPr>
                <w:sz w:val="20"/>
                <w:lang w:val="uz-Latn-UZ"/>
              </w:rPr>
            </w:pPr>
          </w:p>
          <w:p w14:paraId="4404800A" w14:textId="3FF6E6C2" w:rsidR="00472ADE" w:rsidRPr="00CD4B87" w:rsidRDefault="00472ADE" w:rsidP="000201A6">
            <w:pPr>
              <w:pStyle w:val="BodyText31"/>
              <w:ind w:right="33"/>
              <w:rPr>
                <w:sz w:val="20"/>
                <w:lang w:val="uz-Latn-UZ"/>
              </w:rPr>
            </w:pPr>
            <w:r w:rsidRPr="00CD4B87">
              <w:rPr>
                <w:sz w:val="20"/>
                <w:lang w:val="uz-Latn-UZ"/>
              </w:rPr>
              <w:t xml:space="preserve">МФО: </w:t>
            </w:r>
          </w:p>
          <w:p w14:paraId="7BB0E4A2" w14:textId="5266BD86" w:rsidR="00472ADE" w:rsidRPr="00CD4B87" w:rsidRDefault="00472ADE" w:rsidP="000201A6">
            <w:pPr>
              <w:pStyle w:val="BodyText31"/>
              <w:ind w:right="33"/>
              <w:rPr>
                <w:sz w:val="20"/>
                <w:lang w:val="uz-Latn-UZ"/>
              </w:rPr>
            </w:pPr>
            <w:r w:rsidRPr="00CD4B87">
              <w:rPr>
                <w:sz w:val="20"/>
                <w:lang w:val="uz-Latn-UZ"/>
              </w:rPr>
              <w:t xml:space="preserve">ИНН: </w:t>
            </w:r>
          </w:p>
          <w:p w14:paraId="4C40155C" w14:textId="0E70A698" w:rsidR="00472ADE" w:rsidRPr="00CD4B87" w:rsidRDefault="00472ADE" w:rsidP="000201A6">
            <w:pPr>
              <w:pStyle w:val="BodyText31"/>
              <w:ind w:right="33"/>
              <w:rPr>
                <w:sz w:val="20"/>
                <w:lang w:val="uz-Latn-UZ"/>
              </w:rPr>
            </w:pPr>
            <w:r w:rsidRPr="00CD4B87">
              <w:rPr>
                <w:sz w:val="20"/>
                <w:lang w:val="uz-Latn-UZ"/>
              </w:rPr>
              <w:t xml:space="preserve">ОКЭД: </w:t>
            </w:r>
          </w:p>
          <w:p w14:paraId="518043A9" w14:textId="015C0862" w:rsidR="00472ADE" w:rsidRPr="00CD4B87" w:rsidRDefault="00472ADE" w:rsidP="000201A6">
            <w:pPr>
              <w:pStyle w:val="BodyText31"/>
              <w:ind w:right="33"/>
              <w:rPr>
                <w:sz w:val="20"/>
                <w:lang w:val="uz-Latn-UZ"/>
              </w:rPr>
            </w:pPr>
            <w:r w:rsidRPr="00CD4B87">
              <w:rPr>
                <w:sz w:val="20"/>
                <w:lang w:val="uz-Latn-UZ"/>
              </w:rPr>
              <w:t xml:space="preserve">РКП НДС: </w:t>
            </w:r>
          </w:p>
          <w:p w14:paraId="40B0910C" w14:textId="442EF834" w:rsidR="00472ADE" w:rsidRPr="00CD4B87" w:rsidRDefault="00472ADE" w:rsidP="000201A6">
            <w:pPr>
              <w:pStyle w:val="BodyText31"/>
              <w:ind w:right="33"/>
              <w:rPr>
                <w:sz w:val="20"/>
              </w:rPr>
            </w:pPr>
            <w:r w:rsidRPr="00CD4B87">
              <w:rPr>
                <w:sz w:val="20"/>
                <w:lang w:val="uz-Latn-UZ"/>
              </w:rPr>
              <w:t>Тел</w:t>
            </w:r>
            <w:r w:rsidRPr="00CD4B87">
              <w:rPr>
                <w:sz w:val="20"/>
              </w:rPr>
              <w:t xml:space="preserve">.: </w:t>
            </w:r>
          </w:p>
          <w:p w14:paraId="50B94D5A" w14:textId="75B05486" w:rsidR="00472ADE" w:rsidRPr="00CD4B87" w:rsidRDefault="00F54A0E" w:rsidP="00F54A0E">
            <w:pPr>
              <w:pStyle w:val="BodyText31"/>
              <w:ind w:right="33"/>
              <w:rPr>
                <w:sz w:val="20"/>
              </w:rPr>
            </w:pPr>
            <w:r w:rsidRPr="00CD4B87">
              <w:rPr>
                <w:sz w:val="20"/>
                <w:lang w:val="uz-Latn-UZ"/>
              </w:rPr>
              <w:t>Email</w:t>
            </w:r>
            <w:r w:rsidRPr="00CD4B87">
              <w:rPr>
                <w:sz w:val="20"/>
              </w:rPr>
              <w:t>:</w:t>
            </w:r>
          </w:p>
        </w:tc>
      </w:tr>
      <w:tr w:rsidR="000C59FF" w:rsidRPr="00CD4B87" w14:paraId="289443DB" w14:textId="77777777" w:rsidTr="001E27D0">
        <w:trPr>
          <w:trHeight w:val="20"/>
        </w:trPr>
        <w:tc>
          <w:tcPr>
            <w:tcW w:w="9918" w:type="dxa"/>
            <w:gridSpan w:val="2"/>
            <w:tcBorders>
              <w:top w:val="single" w:sz="4" w:space="0" w:color="auto"/>
              <w:left w:val="nil"/>
              <w:bottom w:val="nil"/>
              <w:right w:val="nil"/>
            </w:tcBorders>
          </w:tcPr>
          <w:p w14:paraId="4ABC67C9" w14:textId="77777777" w:rsidR="001E27D0" w:rsidRPr="00CD4B87" w:rsidRDefault="001E27D0" w:rsidP="00A71CF1">
            <w:pPr>
              <w:pStyle w:val="a3"/>
              <w:tabs>
                <w:tab w:val="left" w:pos="0"/>
              </w:tabs>
              <w:spacing w:before="60"/>
              <w:contextualSpacing/>
              <w:jc w:val="center"/>
              <w:rPr>
                <w:b/>
                <w:sz w:val="20"/>
                <w:szCs w:val="20"/>
                <w:lang w:val="uz-Latn-UZ"/>
              </w:rPr>
            </w:pPr>
          </w:p>
          <w:p w14:paraId="025C4373" w14:textId="4514D1AB" w:rsidR="000C59FF" w:rsidRPr="00CD4B87" w:rsidRDefault="000C59FF" w:rsidP="00A71CF1">
            <w:pPr>
              <w:pStyle w:val="a3"/>
              <w:tabs>
                <w:tab w:val="left" w:pos="0"/>
              </w:tabs>
              <w:spacing w:before="60"/>
              <w:contextualSpacing/>
              <w:jc w:val="center"/>
              <w:rPr>
                <w:sz w:val="20"/>
                <w:szCs w:val="20"/>
                <w:lang w:val="uz-Latn-UZ"/>
              </w:rPr>
            </w:pPr>
            <w:r w:rsidRPr="00CD4B87">
              <w:rPr>
                <w:b/>
                <w:sz w:val="20"/>
                <w:szCs w:val="20"/>
                <w:lang w:val="uz-Latn-UZ"/>
              </w:rPr>
              <w:t>TOMONLARNING IMZOLARI/ПОДПИСИ СТОРОН</w:t>
            </w:r>
          </w:p>
        </w:tc>
      </w:tr>
      <w:tr w:rsidR="00B63280" w:rsidRPr="00CD4B87" w14:paraId="3F1BEA77" w14:textId="77777777" w:rsidTr="001E27D0">
        <w:trPr>
          <w:trHeight w:val="1733"/>
        </w:trPr>
        <w:tc>
          <w:tcPr>
            <w:tcW w:w="9918" w:type="dxa"/>
            <w:gridSpan w:val="2"/>
            <w:tcBorders>
              <w:top w:val="nil"/>
              <w:left w:val="nil"/>
              <w:bottom w:val="nil"/>
              <w:right w:val="nil"/>
            </w:tcBorders>
          </w:tcPr>
          <w:p w14:paraId="5AFC016D" w14:textId="77777777" w:rsidR="00B63280" w:rsidRPr="00CD4B87" w:rsidRDefault="00B63280" w:rsidP="00B63280">
            <w:pPr>
              <w:spacing w:line="240" w:lineRule="auto"/>
              <w:ind w:firstLine="0"/>
              <w:jc w:val="center"/>
              <w:rPr>
                <w:b/>
                <w:sz w:val="20"/>
                <w:szCs w:val="20"/>
                <w:lang w:val="uz-Latn-UZ"/>
              </w:rPr>
            </w:pPr>
          </w:p>
          <w:p w14:paraId="10CF8D6A" w14:textId="77777777" w:rsidR="00B63280" w:rsidRPr="00CD4B87" w:rsidRDefault="00B63280" w:rsidP="00B63280">
            <w:pPr>
              <w:spacing w:line="240" w:lineRule="auto"/>
              <w:ind w:firstLine="0"/>
              <w:jc w:val="center"/>
              <w:rPr>
                <w:b/>
                <w:sz w:val="20"/>
                <w:szCs w:val="20"/>
                <w:lang w:val="uz-Latn-UZ"/>
              </w:rPr>
            </w:pPr>
            <w:r w:rsidRPr="00CD4B87">
              <w:rPr>
                <w:b/>
                <w:sz w:val="20"/>
                <w:szCs w:val="20"/>
                <w:lang w:val="uz-Latn-UZ"/>
              </w:rPr>
              <w:t>Buyurtmachi/Заказчик</w:t>
            </w:r>
          </w:p>
          <w:p w14:paraId="0570D4AF" w14:textId="77777777" w:rsidR="00B63280" w:rsidRPr="00CD4B87" w:rsidRDefault="00B63280" w:rsidP="00B63280">
            <w:pPr>
              <w:spacing w:line="240" w:lineRule="auto"/>
              <w:ind w:firstLine="0"/>
              <w:jc w:val="center"/>
              <w:rPr>
                <w:b/>
                <w:sz w:val="20"/>
                <w:szCs w:val="20"/>
                <w:lang w:val="uz-Latn-UZ"/>
              </w:rPr>
            </w:pPr>
            <w:r w:rsidRPr="00CD4B87">
              <w:rPr>
                <w:b/>
                <w:sz w:val="20"/>
                <w:szCs w:val="20"/>
                <w:lang w:val="uz-Latn-UZ"/>
              </w:rPr>
              <w:t>“UMS”</w:t>
            </w:r>
            <w:r w:rsidRPr="00CD4B87">
              <w:rPr>
                <w:b/>
                <w:sz w:val="20"/>
                <w:szCs w:val="20"/>
              </w:rPr>
              <w:t xml:space="preserve"> </w:t>
            </w:r>
            <w:r w:rsidRPr="00CD4B87">
              <w:rPr>
                <w:b/>
                <w:sz w:val="20"/>
                <w:szCs w:val="20"/>
                <w:lang w:val="uz-Latn-UZ"/>
              </w:rPr>
              <w:t>MChJ /</w:t>
            </w:r>
            <w:r w:rsidRPr="00CD4B87">
              <w:rPr>
                <w:sz w:val="20"/>
                <w:szCs w:val="20"/>
                <w:lang w:val="uz-Latn-UZ"/>
              </w:rPr>
              <w:t xml:space="preserve"> </w:t>
            </w:r>
            <w:r w:rsidRPr="00CD4B87">
              <w:rPr>
                <w:b/>
                <w:sz w:val="20"/>
                <w:szCs w:val="20"/>
                <w:lang w:val="uz-Latn-UZ"/>
              </w:rPr>
              <w:t>OOO «UMS»</w:t>
            </w:r>
          </w:p>
          <w:p w14:paraId="549BE164"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Bosh direktor Aripov S.X. / Генеральный директор Арипов С.Х.</w:t>
            </w:r>
          </w:p>
          <w:p w14:paraId="7B228C6C" w14:textId="77777777" w:rsidR="00B63280" w:rsidRPr="00CD4B87" w:rsidRDefault="00B63280" w:rsidP="00B63280">
            <w:pPr>
              <w:spacing w:line="240" w:lineRule="auto"/>
              <w:ind w:firstLine="0"/>
              <w:jc w:val="center"/>
              <w:rPr>
                <w:sz w:val="20"/>
                <w:szCs w:val="20"/>
                <w:lang w:val="uz-Latn-UZ"/>
              </w:rPr>
            </w:pPr>
          </w:p>
          <w:p w14:paraId="7771F5EE"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69F49E79" w14:textId="77777777" w:rsidR="00A71CF1" w:rsidRPr="00CD4B87" w:rsidRDefault="00A71CF1" w:rsidP="00B63280">
            <w:pPr>
              <w:spacing w:line="240" w:lineRule="auto"/>
              <w:ind w:firstLine="0"/>
              <w:jc w:val="center"/>
              <w:rPr>
                <w:b/>
                <w:sz w:val="20"/>
                <w:szCs w:val="20"/>
                <w:lang w:val="uz-Latn-UZ"/>
              </w:rPr>
            </w:pPr>
          </w:p>
          <w:p w14:paraId="68708144" w14:textId="77777777" w:rsidR="00B63280" w:rsidRPr="00CD4B87" w:rsidRDefault="00B63280" w:rsidP="00A71CF1">
            <w:pPr>
              <w:spacing w:after="240" w:line="240" w:lineRule="auto"/>
              <w:ind w:firstLine="0"/>
              <w:jc w:val="center"/>
              <w:rPr>
                <w:b/>
                <w:sz w:val="20"/>
                <w:szCs w:val="20"/>
                <w:lang w:val="uz-Latn-UZ"/>
              </w:rPr>
            </w:pPr>
            <w:r w:rsidRPr="00CD4B87">
              <w:rPr>
                <w:sz w:val="20"/>
                <w:szCs w:val="20"/>
                <w:lang w:val="uz-Latn-UZ"/>
              </w:rPr>
              <w:t>«_____» __________ 202</w:t>
            </w:r>
            <w:r w:rsidRPr="00CD4B87">
              <w:rPr>
                <w:sz w:val="20"/>
                <w:szCs w:val="20"/>
              </w:rPr>
              <w:t>5</w:t>
            </w:r>
            <w:r w:rsidRPr="00CD4B87">
              <w:rPr>
                <w:sz w:val="20"/>
                <w:szCs w:val="20"/>
                <w:lang w:val="uz-Latn-UZ"/>
              </w:rPr>
              <w:t xml:space="preserve"> г.</w:t>
            </w:r>
          </w:p>
        </w:tc>
      </w:tr>
      <w:tr w:rsidR="00B63280" w:rsidRPr="001E27D0" w14:paraId="14EE1217" w14:textId="77777777" w:rsidTr="001E27D0">
        <w:trPr>
          <w:trHeight w:val="2401"/>
        </w:trPr>
        <w:tc>
          <w:tcPr>
            <w:tcW w:w="9918" w:type="dxa"/>
            <w:gridSpan w:val="2"/>
            <w:tcBorders>
              <w:top w:val="nil"/>
              <w:left w:val="nil"/>
              <w:bottom w:val="nil"/>
              <w:right w:val="nil"/>
            </w:tcBorders>
          </w:tcPr>
          <w:p w14:paraId="2CFEAC20" w14:textId="73A5CF7E" w:rsidR="00B63280" w:rsidRPr="00CD4B87" w:rsidRDefault="00B63280" w:rsidP="00B63280">
            <w:pPr>
              <w:pStyle w:val="a3"/>
              <w:tabs>
                <w:tab w:val="left" w:pos="567"/>
                <w:tab w:val="left" w:pos="993"/>
              </w:tabs>
              <w:contextualSpacing/>
              <w:jc w:val="center"/>
              <w:rPr>
                <w:b/>
                <w:sz w:val="20"/>
                <w:szCs w:val="20"/>
                <w:lang w:val="uz-Latn-UZ"/>
              </w:rPr>
            </w:pPr>
          </w:p>
          <w:p w14:paraId="3B16040B" w14:textId="3E38FA49" w:rsidR="001E27D0" w:rsidRPr="00CD4B87" w:rsidRDefault="001E27D0" w:rsidP="00B63280">
            <w:pPr>
              <w:pStyle w:val="a3"/>
              <w:tabs>
                <w:tab w:val="left" w:pos="567"/>
                <w:tab w:val="left" w:pos="993"/>
              </w:tabs>
              <w:contextualSpacing/>
              <w:jc w:val="center"/>
              <w:rPr>
                <w:b/>
                <w:sz w:val="20"/>
                <w:szCs w:val="20"/>
                <w:lang w:val="uz-Latn-UZ"/>
              </w:rPr>
            </w:pPr>
          </w:p>
          <w:p w14:paraId="2AE6983D" w14:textId="77777777" w:rsidR="001E27D0" w:rsidRPr="00CD4B87" w:rsidRDefault="001E27D0" w:rsidP="00B63280">
            <w:pPr>
              <w:pStyle w:val="a3"/>
              <w:tabs>
                <w:tab w:val="left" w:pos="567"/>
                <w:tab w:val="left" w:pos="993"/>
              </w:tabs>
              <w:contextualSpacing/>
              <w:jc w:val="center"/>
              <w:rPr>
                <w:b/>
                <w:sz w:val="20"/>
                <w:szCs w:val="20"/>
                <w:lang w:val="uz-Latn-UZ"/>
              </w:rPr>
            </w:pPr>
          </w:p>
          <w:p w14:paraId="411E19BF" w14:textId="77777777" w:rsidR="00B63280" w:rsidRPr="00CD4B87" w:rsidRDefault="00B63280" w:rsidP="00B63280">
            <w:pPr>
              <w:pStyle w:val="a3"/>
              <w:tabs>
                <w:tab w:val="left" w:pos="567"/>
                <w:tab w:val="left" w:pos="993"/>
              </w:tabs>
              <w:contextualSpacing/>
              <w:jc w:val="center"/>
              <w:rPr>
                <w:sz w:val="20"/>
                <w:szCs w:val="20"/>
                <w:lang w:val="uz-Latn-UZ"/>
              </w:rPr>
            </w:pPr>
            <w:r w:rsidRPr="00CD4B87">
              <w:rPr>
                <w:b/>
                <w:sz w:val="20"/>
                <w:szCs w:val="20"/>
                <w:lang w:val="uz-Latn-UZ"/>
              </w:rPr>
              <w:t>Ijrochi/Исполнитель</w:t>
            </w:r>
          </w:p>
          <w:p w14:paraId="3ACE9139" w14:textId="4144D02C" w:rsidR="00B63280" w:rsidRPr="00CD4B87" w:rsidRDefault="00F54A0E" w:rsidP="00B63280">
            <w:pPr>
              <w:pStyle w:val="a3"/>
              <w:tabs>
                <w:tab w:val="left" w:pos="567"/>
                <w:tab w:val="left" w:pos="993"/>
              </w:tabs>
              <w:contextualSpacing/>
              <w:jc w:val="center"/>
              <w:rPr>
                <w:sz w:val="20"/>
                <w:szCs w:val="20"/>
                <w:lang w:val="uz-Latn-UZ"/>
              </w:rPr>
            </w:pPr>
            <w:r w:rsidRPr="00CD4B87">
              <w:rPr>
                <w:b/>
                <w:bCs/>
                <w:sz w:val="20"/>
                <w:szCs w:val="20"/>
                <w:lang w:val="uz-Latn-UZ"/>
              </w:rPr>
              <w:t>“____</w:t>
            </w:r>
            <w:r w:rsidR="00B63280" w:rsidRPr="00CD4B87">
              <w:rPr>
                <w:b/>
                <w:bCs/>
                <w:sz w:val="20"/>
                <w:szCs w:val="20"/>
                <w:lang w:val="uz-Latn-UZ"/>
              </w:rPr>
              <w:t xml:space="preserve">” </w:t>
            </w:r>
            <w:r w:rsidR="00B63280" w:rsidRPr="00CD4B87">
              <w:rPr>
                <w:b/>
                <w:sz w:val="20"/>
                <w:szCs w:val="20"/>
                <w:lang w:val="uz-Latn-UZ"/>
              </w:rPr>
              <w:t>MChJ</w:t>
            </w:r>
            <w:r w:rsidR="00B63280" w:rsidRPr="00CD4B87">
              <w:rPr>
                <w:b/>
                <w:bCs/>
                <w:sz w:val="20"/>
                <w:szCs w:val="20"/>
                <w:lang w:val="uz-Latn-UZ"/>
              </w:rPr>
              <w:t>/ ООО «</w:t>
            </w:r>
            <w:r w:rsidRPr="00CD4B87">
              <w:rPr>
                <w:b/>
                <w:bCs/>
                <w:sz w:val="20"/>
                <w:szCs w:val="20"/>
                <w:lang w:val="uz-Latn-UZ"/>
              </w:rPr>
              <w:t>______</w:t>
            </w:r>
            <w:r w:rsidR="00B63280" w:rsidRPr="00CD4B87">
              <w:rPr>
                <w:b/>
                <w:bCs/>
                <w:sz w:val="20"/>
                <w:szCs w:val="20"/>
                <w:lang w:val="uz-Latn-UZ"/>
              </w:rPr>
              <w:t>»</w:t>
            </w:r>
          </w:p>
          <w:p w14:paraId="21A61392" w14:textId="61508E74" w:rsidR="00B63280" w:rsidRPr="00CD4B87" w:rsidRDefault="00B63280" w:rsidP="00B63280">
            <w:pPr>
              <w:pStyle w:val="a3"/>
              <w:tabs>
                <w:tab w:val="left" w:pos="567"/>
                <w:tab w:val="left" w:pos="993"/>
              </w:tabs>
              <w:contextualSpacing/>
              <w:jc w:val="center"/>
              <w:rPr>
                <w:sz w:val="20"/>
                <w:szCs w:val="20"/>
                <w:lang w:val="uz-Latn-UZ"/>
              </w:rPr>
            </w:pPr>
            <w:r w:rsidRPr="00CD4B87">
              <w:rPr>
                <w:sz w:val="20"/>
                <w:szCs w:val="20"/>
                <w:lang w:val="uz-Latn-UZ"/>
              </w:rPr>
              <w:t xml:space="preserve">Direktor </w:t>
            </w:r>
            <w:r w:rsidR="00F54A0E" w:rsidRPr="00CD4B87">
              <w:rPr>
                <w:sz w:val="20"/>
                <w:szCs w:val="20"/>
              </w:rPr>
              <w:t>_______</w:t>
            </w:r>
            <w:r w:rsidRPr="00CD4B87">
              <w:rPr>
                <w:sz w:val="20"/>
                <w:szCs w:val="20"/>
                <w:lang w:val="uz-Latn-UZ"/>
              </w:rPr>
              <w:t xml:space="preserve">/Директор </w:t>
            </w:r>
            <w:r w:rsidR="00F54A0E" w:rsidRPr="00CD4B87">
              <w:rPr>
                <w:sz w:val="20"/>
                <w:szCs w:val="20"/>
                <w:lang w:val="uz-Latn-UZ"/>
              </w:rPr>
              <w:t>_____</w:t>
            </w:r>
          </w:p>
          <w:p w14:paraId="7B499609" w14:textId="77777777" w:rsidR="00B63280" w:rsidRPr="00CD4B87" w:rsidRDefault="00B63280" w:rsidP="00B63280">
            <w:pPr>
              <w:pStyle w:val="a3"/>
              <w:tabs>
                <w:tab w:val="left" w:pos="567"/>
                <w:tab w:val="left" w:pos="993"/>
              </w:tabs>
              <w:contextualSpacing/>
              <w:jc w:val="center"/>
              <w:rPr>
                <w:sz w:val="20"/>
                <w:szCs w:val="20"/>
                <w:lang w:val="uz-Latn-UZ"/>
              </w:rPr>
            </w:pPr>
          </w:p>
          <w:p w14:paraId="510DDAD8"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1B9168D0" w14:textId="77777777" w:rsidR="00A71CF1" w:rsidRPr="00CD4B87" w:rsidRDefault="00A71CF1" w:rsidP="00B63280">
            <w:pPr>
              <w:spacing w:line="240" w:lineRule="auto"/>
              <w:ind w:firstLine="0"/>
              <w:jc w:val="center"/>
              <w:rPr>
                <w:sz w:val="20"/>
                <w:szCs w:val="20"/>
                <w:lang w:val="uz-Latn-UZ"/>
              </w:rPr>
            </w:pPr>
          </w:p>
          <w:p w14:paraId="346EACF5" w14:textId="77777777" w:rsidR="00B63280" w:rsidRPr="001E27D0" w:rsidRDefault="00B63280" w:rsidP="00B63280">
            <w:pPr>
              <w:spacing w:line="240" w:lineRule="auto"/>
              <w:ind w:firstLine="0"/>
              <w:jc w:val="center"/>
              <w:rPr>
                <w:sz w:val="20"/>
                <w:szCs w:val="20"/>
                <w:lang w:val="uz-Latn-UZ"/>
              </w:rPr>
            </w:pPr>
            <w:r w:rsidRPr="00CD4B87">
              <w:rPr>
                <w:sz w:val="20"/>
                <w:szCs w:val="20"/>
                <w:lang w:val="uz-Latn-UZ"/>
              </w:rPr>
              <w:t>«_____» __________ 2025 г.</w:t>
            </w:r>
          </w:p>
        </w:tc>
      </w:tr>
    </w:tbl>
    <w:p w14:paraId="55C22A03" w14:textId="41300F66" w:rsidR="00B545E3" w:rsidRPr="001E27D0" w:rsidRDefault="00B545E3" w:rsidP="000201A6">
      <w:pPr>
        <w:keepNext/>
        <w:widowControl w:val="0"/>
        <w:shd w:val="clear" w:color="auto" w:fill="FFFFFF"/>
        <w:autoSpaceDE w:val="0"/>
        <w:autoSpaceDN w:val="0"/>
        <w:adjustRightInd w:val="0"/>
        <w:spacing w:line="240" w:lineRule="auto"/>
        <w:ind w:right="-22" w:firstLine="0"/>
        <w:rPr>
          <w:b/>
          <w:sz w:val="20"/>
          <w:szCs w:val="20"/>
        </w:rPr>
        <w:sectPr w:rsidR="00B545E3" w:rsidRPr="001E27D0" w:rsidSect="000872B4">
          <w:headerReference w:type="default" r:id="rId12"/>
          <w:footerReference w:type="default" r:id="rId13"/>
          <w:headerReference w:type="first" r:id="rId14"/>
          <w:footerReference w:type="first" r:id="rId15"/>
          <w:pgSz w:w="11906" w:h="16838"/>
          <w:pgMar w:top="1135" w:right="707" w:bottom="851" w:left="1134" w:header="0" w:footer="283" w:gutter="0"/>
          <w:cols w:space="708"/>
          <w:docGrid w:linePitch="381"/>
        </w:sectPr>
      </w:pPr>
    </w:p>
    <w:p w14:paraId="24C2071C" w14:textId="77777777" w:rsidR="00625AAA" w:rsidRPr="001E27D0" w:rsidRDefault="00625AAA" w:rsidP="00625AAA">
      <w:pPr>
        <w:spacing w:after="240" w:line="240" w:lineRule="auto"/>
        <w:ind w:firstLine="284"/>
        <w:jc w:val="right"/>
        <w:rPr>
          <w:i/>
          <w:sz w:val="20"/>
          <w:szCs w:val="20"/>
          <w:lang w:val="uz-Latn-UZ" w:bidi="en-US"/>
        </w:rPr>
      </w:pPr>
      <w:r w:rsidRPr="001E27D0">
        <w:rPr>
          <w:i/>
          <w:sz w:val="20"/>
          <w:szCs w:val="20"/>
          <w:lang w:val="uz-Latn-UZ" w:bidi="en-US"/>
        </w:rPr>
        <w:lastRenderedPageBreak/>
        <w:t>20_____ yil “____”___________dagi</w:t>
      </w:r>
    </w:p>
    <w:p w14:paraId="429782C8" w14:textId="77777777" w:rsidR="00625AAA" w:rsidRPr="001E27D0" w:rsidRDefault="00625AAA" w:rsidP="00625AAA">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r w:rsidRPr="001E27D0">
        <w:rPr>
          <w:i/>
          <w:sz w:val="20"/>
          <w:szCs w:val="20"/>
          <w:lang w:val="en-US"/>
        </w:rPr>
        <w:t>shartnomaga</w:t>
      </w:r>
      <w:r w:rsidRPr="001E27D0">
        <w:rPr>
          <w:i/>
          <w:sz w:val="20"/>
          <w:szCs w:val="20"/>
          <w:lang w:val="uz-Latn-UZ" w:bidi="en-US"/>
        </w:rPr>
        <w:t xml:space="preserve"> </w:t>
      </w:r>
    </w:p>
    <w:p w14:paraId="498102AE" w14:textId="77777777" w:rsidR="00625AAA" w:rsidRPr="001E27D0" w:rsidRDefault="00625AAA" w:rsidP="00625AAA">
      <w:pPr>
        <w:tabs>
          <w:tab w:val="left" w:pos="426"/>
        </w:tabs>
        <w:suppressAutoHyphens/>
        <w:spacing w:before="120" w:after="120" w:line="240" w:lineRule="auto"/>
        <w:jc w:val="right"/>
        <w:rPr>
          <w:i/>
          <w:sz w:val="20"/>
          <w:szCs w:val="20"/>
        </w:rPr>
      </w:pPr>
      <w:r w:rsidRPr="001E27D0">
        <w:rPr>
          <w:i/>
          <w:sz w:val="20"/>
          <w:szCs w:val="20"/>
        </w:rPr>
        <w:t>1-</w:t>
      </w:r>
      <w:r w:rsidRPr="001E27D0">
        <w:rPr>
          <w:i/>
          <w:sz w:val="20"/>
          <w:szCs w:val="20"/>
          <w:lang w:val="en-US"/>
        </w:rPr>
        <w:t>ilova</w:t>
      </w:r>
    </w:p>
    <w:p w14:paraId="7550A6BF" w14:textId="77777777" w:rsidR="00625AAA" w:rsidRPr="0043078F" w:rsidRDefault="00625AAA" w:rsidP="00625AAA">
      <w:pPr>
        <w:tabs>
          <w:tab w:val="left" w:pos="426"/>
        </w:tabs>
        <w:suppressAutoHyphens/>
        <w:spacing w:before="120" w:line="240" w:lineRule="auto"/>
        <w:jc w:val="center"/>
        <w:rPr>
          <w:b/>
          <w:sz w:val="20"/>
          <w:szCs w:val="20"/>
        </w:rPr>
      </w:pPr>
    </w:p>
    <w:p w14:paraId="3219EFEA" w14:textId="3A6E536D" w:rsidR="00625AAA" w:rsidRDefault="00625AAA" w:rsidP="00625AAA">
      <w:pPr>
        <w:tabs>
          <w:tab w:val="left" w:pos="426"/>
        </w:tabs>
        <w:suppressAutoHyphens/>
        <w:spacing w:before="120" w:line="240" w:lineRule="auto"/>
        <w:jc w:val="center"/>
        <w:rPr>
          <w:b/>
          <w:sz w:val="24"/>
          <w:szCs w:val="24"/>
          <w:lang w:val="uz-Latn-UZ"/>
        </w:rPr>
      </w:pPr>
      <w:r w:rsidRPr="00625AAA">
        <w:rPr>
          <w:b/>
          <w:sz w:val="24"/>
          <w:szCs w:val="24"/>
          <w:lang w:val="uz-Latn-UZ"/>
        </w:rPr>
        <w:t xml:space="preserve">Oracle uskunalarini texnik qo‘llab-quvvatlash bo‘yicha xizmatlar ko‘rsatish davri </w:t>
      </w:r>
      <w:r w:rsidRPr="00625AAA">
        <w:rPr>
          <w:b/>
          <w:sz w:val="24"/>
          <w:szCs w:val="24"/>
        </w:rPr>
        <w:t>/</w:t>
      </w:r>
      <w:r w:rsidRPr="00625AAA">
        <w:rPr>
          <w:b/>
          <w:sz w:val="24"/>
          <w:szCs w:val="24"/>
          <w:lang w:val="uz-Latn-UZ"/>
        </w:rPr>
        <w:t>Период оказания услуг по технической поддержке оборудования  Oracle</w:t>
      </w: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3301"/>
        <w:gridCol w:w="2191"/>
        <w:gridCol w:w="2345"/>
      </w:tblGrid>
      <w:tr w:rsidR="008F2753" w:rsidRPr="006155B0" w14:paraId="2A80795D" w14:textId="77777777" w:rsidTr="008F2753">
        <w:trPr>
          <w:trHeight w:val="371"/>
        </w:trPr>
        <w:tc>
          <w:tcPr>
            <w:tcW w:w="1934" w:type="dxa"/>
            <w:shd w:val="clear" w:color="auto" w:fill="auto"/>
            <w:vAlign w:val="center"/>
            <w:hideMark/>
          </w:tcPr>
          <w:p w14:paraId="1FD8C53B" w14:textId="77777777" w:rsidR="008F2753" w:rsidRPr="006155B0" w:rsidRDefault="008F2753" w:rsidP="008F2753">
            <w:pPr>
              <w:spacing w:line="240" w:lineRule="auto"/>
              <w:ind w:firstLine="0"/>
              <w:jc w:val="center"/>
              <w:rPr>
                <w:b/>
                <w:bCs/>
                <w:sz w:val="20"/>
                <w:szCs w:val="24"/>
              </w:rPr>
            </w:pPr>
            <w:r w:rsidRPr="006155B0">
              <w:rPr>
                <w:b/>
                <w:bCs/>
                <w:sz w:val="20"/>
                <w:szCs w:val="24"/>
              </w:rPr>
              <w:t>Наименование услуг</w:t>
            </w:r>
          </w:p>
        </w:tc>
        <w:tc>
          <w:tcPr>
            <w:tcW w:w="3301" w:type="dxa"/>
            <w:shd w:val="clear" w:color="auto" w:fill="auto"/>
            <w:vAlign w:val="center"/>
            <w:hideMark/>
          </w:tcPr>
          <w:p w14:paraId="5A133755" w14:textId="77777777" w:rsidR="008F2753" w:rsidRPr="006155B0" w:rsidRDefault="008F2753" w:rsidP="008F2753">
            <w:pPr>
              <w:spacing w:line="240" w:lineRule="auto"/>
              <w:ind w:firstLine="0"/>
              <w:jc w:val="center"/>
              <w:rPr>
                <w:b/>
                <w:bCs/>
                <w:sz w:val="20"/>
                <w:szCs w:val="24"/>
              </w:rPr>
            </w:pPr>
            <w:r w:rsidRPr="006155B0">
              <w:rPr>
                <w:b/>
                <w:bCs/>
                <w:sz w:val="20"/>
                <w:szCs w:val="24"/>
              </w:rPr>
              <w:t>Период оказания техподдержки</w:t>
            </w:r>
          </w:p>
        </w:tc>
        <w:tc>
          <w:tcPr>
            <w:tcW w:w="2191" w:type="dxa"/>
            <w:shd w:val="clear" w:color="auto" w:fill="auto"/>
            <w:vAlign w:val="center"/>
            <w:hideMark/>
          </w:tcPr>
          <w:p w14:paraId="2E3E9BFC" w14:textId="77777777" w:rsidR="008F2753" w:rsidRPr="006155B0" w:rsidRDefault="008F2753" w:rsidP="008F2753">
            <w:pPr>
              <w:spacing w:line="240" w:lineRule="auto"/>
              <w:ind w:firstLine="0"/>
              <w:jc w:val="center"/>
              <w:rPr>
                <w:b/>
                <w:bCs/>
                <w:sz w:val="20"/>
                <w:szCs w:val="24"/>
              </w:rPr>
            </w:pPr>
            <w:r w:rsidRPr="006155B0">
              <w:rPr>
                <w:b/>
                <w:bCs/>
                <w:sz w:val="20"/>
                <w:szCs w:val="24"/>
              </w:rPr>
              <w:t>Стоимость за период, Сум без учета НДС</w:t>
            </w:r>
          </w:p>
        </w:tc>
        <w:tc>
          <w:tcPr>
            <w:tcW w:w="2345" w:type="dxa"/>
            <w:shd w:val="clear" w:color="auto" w:fill="auto"/>
            <w:vAlign w:val="center"/>
            <w:hideMark/>
          </w:tcPr>
          <w:p w14:paraId="32F2DFCD" w14:textId="77777777" w:rsidR="008F2753" w:rsidRPr="006155B0" w:rsidRDefault="008F2753" w:rsidP="008F2753">
            <w:pPr>
              <w:spacing w:line="240" w:lineRule="auto"/>
              <w:ind w:firstLine="0"/>
              <w:jc w:val="center"/>
              <w:rPr>
                <w:b/>
                <w:bCs/>
                <w:sz w:val="20"/>
                <w:szCs w:val="24"/>
              </w:rPr>
            </w:pPr>
            <w:r w:rsidRPr="006155B0">
              <w:rPr>
                <w:b/>
                <w:bCs/>
                <w:sz w:val="20"/>
                <w:szCs w:val="24"/>
              </w:rPr>
              <w:t>Стоимость за период, Сум с учетом НДС 12%</w:t>
            </w:r>
          </w:p>
        </w:tc>
      </w:tr>
      <w:tr w:rsidR="008F2753" w:rsidRPr="001F58B2" w14:paraId="737053D5" w14:textId="77777777" w:rsidTr="008F2753">
        <w:trPr>
          <w:trHeight w:val="1560"/>
        </w:trPr>
        <w:tc>
          <w:tcPr>
            <w:tcW w:w="1934" w:type="dxa"/>
            <w:vMerge w:val="restart"/>
            <w:shd w:val="clear" w:color="auto" w:fill="auto"/>
            <w:vAlign w:val="center"/>
            <w:hideMark/>
          </w:tcPr>
          <w:p w14:paraId="1DBCBFFA" w14:textId="77777777" w:rsidR="008F2753" w:rsidRPr="001F58B2" w:rsidRDefault="008F2753" w:rsidP="008F2753">
            <w:pPr>
              <w:spacing w:line="240" w:lineRule="auto"/>
              <w:ind w:firstLine="0"/>
              <w:jc w:val="center"/>
              <w:rPr>
                <w:sz w:val="24"/>
                <w:szCs w:val="24"/>
              </w:rPr>
            </w:pPr>
            <w:r w:rsidRPr="001F58B2">
              <w:rPr>
                <w:sz w:val="24"/>
                <w:szCs w:val="24"/>
              </w:rPr>
              <w:t>Услуги по технической поддержке серверного оборудования</w:t>
            </w:r>
            <w:r w:rsidRPr="001F58B2">
              <w:rPr>
                <w:rStyle w:val="afb"/>
                <w:sz w:val="24"/>
                <w:szCs w:val="24"/>
              </w:rPr>
              <w:footnoteReference w:id="1"/>
            </w:r>
            <w:r w:rsidRPr="001F58B2">
              <w:rPr>
                <w:sz w:val="24"/>
                <w:szCs w:val="24"/>
              </w:rPr>
              <w:t xml:space="preserve"> Oracle </w:t>
            </w:r>
          </w:p>
        </w:tc>
        <w:tc>
          <w:tcPr>
            <w:tcW w:w="3301" w:type="dxa"/>
            <w:vMerge w:val="restart"/>
            <w:shd w:val="clear" w:color="auto" w:fill="auto"/>
            <w:vAlign w:val="center"/>
            <w:hideMark/>
          </w:tcPr>
          <w:p w14:paraId="6D1D8F77" w14:textId="4C09E7EF" w:rsidR="008F2753" w:rsidRPr="008E5544" w:rsidRDefault="008F2753" w:rsidP="008F2753">
            <w:pPr>
              <w:spacing w:line="240" w:lineRule="auto"/>
              <w:ind w:firstLine="0"/>
              <w:jc w:val="center"/>
              <w:rPr>
                <w:sz w:val="20"/>
                <w:szCs w:val="20"/>
              </w:rPr>
            </w:pPr>
            <w:r w:rsidRPr="008E5544">
              <w:rPr>
                <w:sz w:val="20"/>
                <w:szCs w:val="20"/>
              </w:rPr>
              <w:t>с 07.07.202</w:t>
            </w:r>
            <w:r>
              <w:rPr>
                <w:sz w:val="20"/>
                <w:szCs w:val="20"/>
              </w:rPr>
              <w:t xml:space="preserve">5 </w:t>
            </w:r>
            <w:r w:rsidRPr="008E5544">
              <w:rPr>
                <w:sz w:val="20"/>
                <w:szCs w:val="20"/>
              </w:rPr>
              <w:t>г. по 06.07.202</w:t>
            </w:r>
            <w:r>
              <w:rPr>
                <w:sz w:val="20"/>
                <w:szCs w:val="20"/>
              </w:rPr>
              <w:t xml:space="preserve">6 </w:t>
            </w:r>
            <w:r w:rsidRPr="008E5544">
              <w:rPr>
                <w:sz w:val="20"/>
                <w:szCs w:val="20"/>
              </w:rPr>
              <w:t>г.(включительно)</w:t>
            </w:r>
          </w:p>
        </w:tc>
        <w:tc>
          <w:tcPr>
            <w:tcW w:w="2191" w:type="dxa"/>
            <w:vMerge w:val="restart"/>
            <w:shd w:val="clear" w:color="auto" w:fill="auto"/>
            <w:vAlign w:val="center"/>
          </w:tcPr>
          <w:p w14:paraId="2215CA88" w14:textId="37982D22" w:rsidR="008F2753" w:rsidRPr="008E5544" w:rsidRDefault="008F2753" w:rsidP="008F2753">
            <w:pPr>
              <w:spacing w:line="240" w:lineRule="auto"/>
              <w:ind w:firstLine="0"/>
              <w:rPr>
                <w:b/>
                <w:bCs/>
                <w:sz w:val="20"/>
                <w:szCs w:val="20"/>
              </w:rPr>
            </w:pPr>
          </w:p>
        </w:tc>
        <w:tc>
          <w:tcPr>
            <w:tcW w:w="2345" w:type="dxa"/>
            <w:vMerge w:val="restart"/>
            <w:shd w:val="clear" w:color="auto" w:fill="auto"/>
            <w:vAlign w:val="center"/>
          </w:tcPr>
          <w:p w14:paraId="39079873" w14:textId="471CD159" w:rsidR="008F2753" w:rsidRPr="008E5544" w:rsidRDefault="008F2753" w:rsidP="008F2753">
            <w:pPr>
              <w:spacing w:line="240" w:lineRule="auto"/>
              <w:ind w:firstLine="0"/>
              <w:rPr>
                <w:b/>
                <w:bCs/>
                <w:sz w:val="20"/>
                <w:szCs w:val="20"/>
              </w:rPr>
            </w:pPr>
          </w:p>
        </w:tc>
      </w:tr>
      <w:tr w:rsidR="008F2753" w:rsidRPr="001F58B2" w14:paraId="112BD9B8" w14:textId="77777777" w:rsidTr="008F2753">
        <w:trPr>
          <w:trHeight w:val="507"/>
        </w:trPr>
        <w:tc>
          <w:tcPr>
            <w:tcW w:w="1934" w:type="dxa"/>
            <w:vMerge/>
            <w:vAlign w:val="center"/>
            <w:hideMark/>
          </w:tcPr>
          <w:p w14:paraId="374D0D56" w14:textId="77777777" w:rsidR="008F2753" w:rsidRPr="001F58B2" w:rsidRDefault="008F2753" w:rsidP="008F2753">
            <w:pPr>
              <w:spacing w:line="240" w:lineRule="auto"/>
              <w:ind w:firstLine="0"/>
              <w:jc w:val="left"/>
              <w:rPr>
                <w:sz w:val="24"/>
                <w:szCs w:val="24"/>
              </w:rPr>
            </w:pPr>
          </w:p>
        </w:tc>
        <w:tc>
          <w:tcPr>
            <w:tcW w:w="3301" w:type="dxa"/>
            <w:vMerge/>
            <w:vAlign w:val="center"/>
            <w:hideMark/>
          </w:tcPr>
          <w:p w14:paraId="220578EE" w14:textId="77777777" w:rsidR="008F2753" w:rsidRPr="008E5544" w:rsidRDefault="008F2753" w:rsidP="008F2753">
            <w:pPr>
              <w:spacing w:line="240" w:lineRule="auto"/>
              <w:ind w:firstLine="0"/>
              <w:jc w:val="left"/>
              <w:rPr>
                <w:sz w:val="20"/>
                <w:szCs w:val="20"/>
              </w:rPr>
            </w:pPr>
          </w:p>
        </w:tc>
        <w:tc>
          <w:tcPr>
            <w:tcW w:w="2191" w:type="dxa"/>
            <w:vMerge/>
            <w:vAlign w:val="center"/>
          </w:tcPr>
          <w:p w14:paraId="46FD1063" w14:textId="77777777" w:rsidR="008F2753" w:rsidRPr="008E5544" w:rsidRDefault="008F2753" w:rsidP="008F2753">
            <w:pPr>
              <w:spacing w:line="240" w:lineRule="auto"/>
              <w:ind w:firstLine="0"/>
              <w:jc w:val="left"/>
              <w:rPr>
                <w:sz w:val="20"/>
                <w:szCs w:val="20"/>
              </w:rPr>
            </w:pPr>
          </w:p>
        </w:tc>
        <w:tc>
          <w:tcPr>
            <w:tcW w:w="2345" w:type="dxa"/>
            <w:vMerge/>
            <w:vAlign w:val="center"/>
          </w:tcPr>
          <w:p w14:paraId="756A7C34" w14:textId="77777777" w:rsidR="008F2753" w:rsidRPr="008E5544" w:rsidRDefault="008F2753" w:rsidP="008F2753">
            <w:pPr>
              <w:spacing w:line="240" w:lineRule="auto"/>
              <w:ind w:firstLine="0"/>
              <w:jc w:val="left"/>
              <w:rPr>
                <w:sz w:val="20"/>
                <w:szCs w:val="20"/>
              </w:rPr>
            </w:pPr>
          </w:p>
        </w:tc>
      </w:tr>
      <w:tr w:rsidR="008F2753" w:rsidRPr="001F58B2" w14:paraId="24D6F9F3" w14:textId="77777777" w:rsidTr="008F2753">
        <w:trPr>
          <w:trHeight w:val="560"/>
        </w:trPr>
        <w:tc>
          <w:tcPr>
            <w:tcW w:w="1934" w:type="dxa"/>
            <w:vMerge/>
            <w:vAlign w:val="center"/>
            <w:hideMark/>
          </w:tcPr>
          <w:p w14:paraId="5A4C2103" w14:textId="77777777" w:rsidR="008F2753" w:rsidRPr="001F58B2" w:rsidRDefault="008F2753" w:rsidP="008F2753">
            <w:pPr>
              <w:spacing w:line="240" w:lineRule="auto"/>
              <w:ind w:firstLine="0"/>
              <w:jc w:val="left"/>
              <w:rPr>
                <w:sz w:val="24"/>
                <w:szCs w:val="24"/>
              </w:rPr>
            </w:pPr>
          </w:p>
        </w:tc>
        <w:tc>
          <w:tcPr>
            <w:tcW w:w="7837" w:type="dxa"/>
            <w:gridSpan w:val="3"/>
            <w:shd w:val="clear" w:color="auto" w:fill="auto"/>
            <w:vAlign w:val="center"/>
            <w:hideMark/>
          </w:tcPr>
          <w:p w14:paraId="359B60A2" w14:textId="77777777" w:rsidR="008F2753" w:rsidRPr="008E5544" w:rsidRDefault="008F2753" w:rsidP="008F2753">
            <w:pPr>
              <w:spacing w:line="240" w:lineRule="auto"/>
              <w:ind w:firstLine="0"/>
              <w:jc w:val="center"/>
              <w:rPr>
                <w:sz w:val="20"/>
                <w:szCs w:val="20"/>
              </w:rPr>
            </w:pPr>
            <w:r w:rsidRPr="008E5544">
              <w:rPr>
                <w:sz w:val="22"/>
                <w:szCs w:val="20"/>
              </w:rPr>
              <w:t>В том числе, разбивка на технологические (отчетные) периоды:</w:t>
            </w:r>
          </w:p>
        </w:tc>
      </w:tr>
      <w:tr w:rsidR="008F2753" w:rsidRPr="001F58B2" w14:paraId="52440F4A" w14:textId="77777777" w:rsidTr="008F2753">
        <w:trPr>
          <w:trHeight w:val="64"/>
        </w:trPr>
        <w:tc>
          <w:tcPr>
            <w:tcW w:w="1934" w:type="dxa"/>
            <w:vMerge/>
            <w:vAlign w:val="center"/>
            <w:hideMark/>
          </w:tcPr>
          <w:p w14:paraId="663FA39C" w14:textId="77777777" w:rsidR="008F2753" w:rsidRPr="001F58B2" w:rsidRDefault="008F2753" w:rsidP="008F2753">
            <w:pPr>
              <w:spacing w:line="240" w:lineRule="auto"/>
              <w:ind w:firstLine="0"/>
              <w:jc w:val="left"/>
              <w:rPr>
                <w:sz w:val="24"/>
                <w:szCs w:val="24"/>
              </w:rPr>
            </w:pPr>
          </w:p>
        </w:tc>
        <w:tc>
          <w:tcPr>
            <w:tcW w:w="3301" w:type="dxa"/>
            <w:shd w:val="clear" w:color="auto" w:fill="auto"/>
            <w:vAlign w:val="center"/>
          </w:tcPr>
          <w:p w14:paraId="32748AB0" w14:textId="4D0B462F" w:rsidR="008F2753" w:rsidRPr="00C34514" w:rsidRDefault="008F2753" w:rsidP="008F2753">
            <w:pPr>
              <w:spacing w:line="240" w:lineRule="auto"/>
              <w:ind w:firstLine="0"/>
              <w:rPr>
                <w:sz w:val="20"/>
                <w:szCs w:val="20"/>
              </w:rPr>
            </w:pPr>
          </w:p>
        </w:tc>
        <w:tc>
          <w:tcPr>
            <w:tcW w:w="2191" w:type="dxa"/>
            <w:shd w:val="clear" w:color="auto" w:fill="auto"/>
            <w:noWrap/>
            <w:vAlign w:val="center"/>
          </w:tcPr>
          <w:p w14:paraId="3BF954CF" w14:textId="7E7326E0" w:rsidR="008F2753" w:rsidRPr="008E5544" w:rsidRDefault="008F2753" w:rsidP="008F2753">
            <w:pPr>
              <w:spacing w:line="240" w:lineRule="auto"/>
              <w:ind w:firstLine="0"/>
              <w:jc w:val="center"/>
              <w:rPr>
                <w:bCs/>
                <w:sz w:val="20"/>
                <w:szCs w:val="20"/>
              </w:rPr>
            </w:pPr>
          </w:p>
        </w:tc>
        <w:tc>
          <w:tcPr>
            <w:tcW w:w="2345" w:type="dxa"/>
            <w:shd w:val="clear" w:color="auto" w:fill="auto"/>
            <w:vAlign w:val="center"/>
          </w:tcPr>
          <w:p w14:paraId="67375EFD" w14:textId="11F1A5D2" w:rsidR="008F2753" w:rsidRPr="008E5544" w:rsidRDefault="008F2753" w:rsidP="008F2753">
            <w:pPr>
              <w:ind w:hanging="25"/>
              <w:jc w:val="center"/>
              <w:rPr>
                <w:bCs/>
                <w:sz w:val="20"/>
                <w:szCs w:val="20"/>
              </w:rPr>
            </w:pPr>
          </w:p>
        </w:tc>
      </w:tr>
      <w:tr w:rsidR="008F2753" w:rsidRPr="001F58B2" w14:paraId="36854BE2" w14:textId="77777777" w:rsidTr="008F2753">
        <w:trPr>
          <w:trHeight w:val="64"/>
        </w:trPr>
        <w:tc>
          <w:tcPr>
            <w:tcW w:w="1934" w:type="dxa"/>
            <w:vMerge/>
            <w:vAlign w:val="center"/>
          </w:tcPr>
          <w:p w14:paraId="180B5BA2" w14:textId="77777777" w:rsidR="008F2753" w:rsidRPr="001F58B2" w:rsidRDefault="008F2753" w:rsidP="008F2753">
            <w:pPr>
              <w:spacing w:line="240" w:lineRule="auto"/>
              <w:ind w:firstLine="0"/>
              <w:jc w:val="left"/>
              <w:rPr>
                <w:sz w:val="24"/>
                <w:szCs w:val="24"/>
              </w:rPr>
            </w:pPr>
          </w:p>
        </w:tc>
        <w:tc>
          <w:tcPr>
            <w:tcW w:w="3301" w:type="dxa"/>
            <w:shd w:val="clear" w:color="auto" w:fill="auto"/>
            <w:vAlign w:val="center"/>
          </w:tcPr>
          <w:p w14:paraId="06C70FDA" w14:textId="4490614D" w:rsidR="008F2753" w:rsidRPr="00C34514" w:rsidRDefault="008F2753" w:rsidP="008F2753">
            <w:pPr>
              <w:spacing w:line="240" w:lineRule="auto"/>
              <w:ind w:firstLine="0"/>
              <w:rPr>
                <w:sz w:val="20"/>
                <w:szCs w:val="20"/>
              </w:rPr>
            </w:pPr>
          </w:p>
        </w:tc>
        <w:tc>
          <w:tcPr>
            <w:tcW w:w="2191" w:type="dxa"/>
            <w:shd w:val="clear" w:color="auto" w:fill="auto"/>
            <w:noWrap/>
            <w:vAlign w:val="center"/>
          </w:tcPr>
          <w:p w14:paraId="1DB7C1F0" w14:textId="0BD0AE15" w:rsidR="008F2753" w:rsidRPr="008E5544" w:rsidRDefault="008F2753" w:rsidP="008F2753">
            <w:pPr>
              <w:spacing w:line="240" w:lineRule="auto"/>
              <w:ind w:firstLine="0"/>
              <w:jc w:val="center"/>
              <w:rPr>
                <w:bCs/>
                <w:sz w:val="20"/>
                <w:szCs w:val="20"/>
              </w:rPr>
            </w:pPr>
          </w:p>
        </w:tc>
        <w:tc>
          <w:tcPr>
            <w:tcW w:w="2345" w:type="dxa"/>
            <w:shd w:val="clear" w:color="auto" w:fill="auto"/>
            <w:vAlign w:val="center"/>
          </w:tcPr>
          <w:p w14:paraId="2D97E051" w14:textId="22A76B6B" w:rsidR="008F2753" w:rsidRPr="008E5544" w:rsidRDefault="008F2753" w:rsidP="008F2753">
            <w:pPr>
              <w:spacing w:line="240" w:lineRule="auto"/>
              <w:ind w:firstLine="0"/>
              <w:jc w:val="center"/>
              <w:rPr>
                <w:bCs/>
                <w:sz w:val="20"/>
                <w:szCs w:val="20"/>
              </w:rPr>
            </w:pPr>
          </w:p>
        </w:tc>
      </w:tr>
      <w:tr w:rsidR="008F2753" w:rsidRPr="001F58B2" w14:paraId="52DC9AAA" w14:textId="77777777" w:rsidTr="008F2753">
        <w:trPr>
          <w:trHeight w:val="64"/>
        </w:trPr>
        <w:tc>
          <w:tcPr>
            <w:tcW w:w="1934" w:type="dxa"/>
            <w:vMerge/>
            <w:vAlign w:val="center"/>
          </w:tcPr>
          <w:p w14:paraId="32BCE961" w14:textId="77777777" w:rsidR="008F2753" w:rsidRPr="001F58B2" w:rsidRDefault="008F2753" w:rsidP="008F2753">
            <w:pPr>
              <w:spacing w:line="240" w:lineRule="auto"/>
              <w:ind w:firstLine="0"/>
              <w:jc w:val="left"/>
              <w:rPr>
                <w:sz w:val="24"/>
                <w:szCs w:val="24"/>
              </w:rPr>
            </w:pPr>
          </w:p>
        </w:tc>
        <w:tc>
          <w:tcPr>
            <w:tcW w:w="3301" w:type="dxa"/>
            <w:shd w:val="clear" w:color="auto" w:fill="auto"/>
            <w:vAlign w:val="center"/>
          </w:tcPr>
          <w:p w14:paraId="145204A2" w14:textId="71F193D9" w:rsidR="008F2753" w:rsidRPr="00C34514" w:rsidRDefault="008F2753" w:rsidP="008F2753">
            <w:pPr>
              <w:spacing w:line="240" w:lineRule="auto"/>
              <w:ind w:firstLine="0"/>
              <w:rPr>
                <w:sz w:val="20"/>
                <w:szCs w:val="20"/>
              </w:rPr>
            </w:pPr>
          </w:p>
        </w:tc>
        <w:tc>
          <w:tcPr>
            <w:tcW w:w="2191" w:type="dxa"/>
            <w:shd w:val="clear" w:color="auto" w:fill="auto"/>
            <w:noWrap/>
            <w:vAlign w:val="center"/>
          </w:tcPr>
          <w:p w14:paraId="29887EE3" w14:textId="7479A36A" w:rsidR="008F2753" w:rsidRPr="008E5544" w:rsidRDefault="008F2753" w:rsidP="008F2753">
            <w:pPr>
              <w:spacing w:line="240" w:lineRule="auto"/>
              <w:ind w:firstLine="0"/>
              <w:jc w:val="center"/>
              <w:rPr>
                <w:bCs/>
                <w:sz w:val="20"/>
                <w:szCs w:val="20"/>
              </w:rPr>
            </w:pPr>
          </w:p>
        </w:tc>
        <w:tc>
          <w:tcPr>
            <w:tcW w:w="2345" w:type="dxa"/>
            <w:shd w:val="clear" w:color="auto" w:fill="auto"/>
            <w:vAlign w:val="center"/>
          </w:tcPr>
          <w:p w14:paraId="7478A19B" w14:textId="5FB316AC" w:rsidR="008F2753" w:rsidRPr="008E5544" w:rsidRDefault="008F2753" w:rsidP="008F2753">
            <w:pPr>
              <w:spacing w:line="240" w:lineRule="auto"/>
              <w:ind w:firstLine="0"/>
              <w:jc w:val="center"/>
              <w:rPr>
                <w:bCs/>
                <w:sz w:val="20"/>
                <w:szCs w:val="20"/>
              </w:rPr>
            </w:pPr>
          </w:p>
        </w:tc>
      </w:tr>
      <w:tr w:rsidR="008F2753" w:rsidRPr="001F58B2" w14:paraId="3086D0B2" w14:textId="77777777" w:rsidTr="008F2753">
        <w:trPr>
          <w:trHeight w:val="64"/>
        </w:trPr>
        <w:tc>
          <w:tcPr>
            <w:tcW w:w="1934" w:type="dxa"/>
            <w:vMerge/>
            <w:vAlign w:val="center"/>
          </w:tcPr>
          <w:p w14:paraId="74264033" w14:textId="77777777" w:rsidR="008F2753" w:rsidRPr="001F58B2" w:rsidRDefault="008F2753" w:rsidP="008F2753">
            <w:pPr>
              <w:spacing w:line="240" w:lineRule="auto"/>
              <w:ind w:firstLine="0"/>
              <w:jc w:val="left"/>
              <w:rPr>
                <w:sz w:val="24"/>
                <w:szCs w:val="24"/>
              </w:rPr>
            </w:pPr>
          </w:p>
        </w:tc>
        <w:tc>
          <w:tcPr>
            <w:tcW w:w="3301" w:type="dxa"/>
            <w:shd w:val="clear" w:color="auto" w:fill="auto"/>
            <w:vAlign w:val="center"/>
          </w:tcPr>
          <w:p w14:paraId="7A79D990" w14:textId="5BC1D39B" w:rsidR="008F2753" w:rsidRPr="00C34514" w:rsidRDefault="008F2753" w:rsidP="008F2753">
            <w:pPr>
              <w:spacing w:line="240" w:lineRule="auto"/>
              <w:ind w:firstLine="0"/>
              <w:rPr>
                <w:sz w:val="20"/>
                <w:szCs w:val="20"/>
              </w:rPr>
            </w:pPr>
          </w:p>
        </w:tc>
        <w:tc>
          <w:tcPr>
            <w:tcW w:w="2191" w:type="dxa"/>
            <w:shd w:val="clear" w:color="auto" w:fill="auto"/>
            <w:noWrap/>
            <w:vAlign w:val="center"/>
          </w:tcPr>
          <w:p w14:paraId="2F9C5F07" w14:textId="1CD643C2" w:rsidR="008F2753" w:rsidRPr="008E5544" w:rsidRDefault="008F2753" w:rsidP="008F2753">
            <w:pPr>
              <w:spacing w:line="240" w:lineRule="auto"/>
              <w:ind w:firstLine="0"/>
              <w:jc w:val="center"/>
              <w:rPr>
                <w:bCs/>
                <w:sz w:val="20"/>
                <w:szCs w:val="20"/>
              </w:rPr>
            </w:pPr>
          </w:p>
        </w:tc>
        <w:tc>
          <w:tcPr>
            <w:tcW w:w="2345" w:type="dxa"/>
            <w:shd w:val="clear" w:color="auto" w:fill="auto"/>
            <w:vAlign w:val="center"/>
          </w:tcPr>
          <w:p w14:paraId="1CF650CF" w14:textId="797F1F07" w:rsidR="008F2753" w:rsidRPr="008E5544" w:rsidRDefault="008F2753" w:rsidP="008F2753">
            <w:pPr>
              <w:spacing w:line="240" w:lineRule="auto"/>
              <w:ind w:firstLine="0"/>
              <w:jc w:val="center"/>
              <w:rPr>
                <w:bCs/>
                <w:sz w:val="20"/>
                <w:szCs w:val="20"/>
              </w:rPr>
            </w:pPr>
          </w:p>
        </w:tc>
      </w:tr>
      <w:tr w:rsidR="008F2753" w:rsidRPr="001F58B2" w14:paraId="5AD6C04D" w14:textId="77777777" w:rsidTr="008F2753">
        <w:trPr>
          <w:trHeight w:val="64"/>
        </w:trPr>
        <w:tc>
          <w:tcPr>
            <w:tcW w:w="1934" w:type="dxa"/>
            <w:vMerge/>
            <w:vAlign w:val="center"/>
            <w:hideMark/>
          </w:tcPr>
          <w:p w14:paraId="3F00F8AF" w14:textId="77777777" w:rsidR="008F2753" w:rsidRPr="001F58B2" w:rsidRDefault="008F2753" w:rsidP="008F2753">
            <w:pPr>
              <w:spacing w:line="240" w:lineRule="auto"/>
              <w:ind w:firstLine="0"/>
              <w:jc w:val="left"/>
              <w:rPr>
                <w:sz w:val="24"/>
                <w:szCs w:val="24"/>
              </w:rPr>
            </w:pPr>
          </w:p>
        </w:tc>
        <w:tc>
          <w:tcPr>
            <w:tcW w:w="3301" w:type="dxa"/>
            <w:shd w:val="clear" w:color="auto" w:fill="auto"/>
            <w:vAlign w:val="center"/>
          </w:tcPr>
          <w:p w14:paraId="23511802" w14:textId="35DFD12D" w:rsidR="008F2753" w:rsidRPr="008E5544" w:rsidRDefault="008F2753" w:rsidP="008F2753">
            <w:pPr>
              <w:spacing w:line="240" w:lineRule="auto"/>
              <w:ind w:firstLine="0"/>
              <w:rPr>
                <w:sz w:val="20"/>
                <w:szCs w:val="20"/>
              </w:rPr>
            </w:pPr>
          </w:p>
        </w:tc>
        <w:tc>
          <w:tcPr>
            <w:tcW w:w="2191" w:type="dxa"/>
            <w:shd w:val="clear" w:color="auto" w:fill="auto"/>
            <w:vAlign w:val="center"/>
          </w:tcPr>
          <w:p w14:paraId="7912D4AC" w14:textId="017ADE35" w:rsidR="008F2753" w:rsidRPr="008E5544" w:rsidRDefault="008F2753" w:rsidP="008F2753">
            <w:pPr>
              <w:spacing w:line="240" w:lineRule="auto"/>
              <w:ind w:firstLine="0"/>
              <w:jc w:val="center"/>
              <w:rPr>
                <w:bCs/>
                <w:sz w:val="20"/>
                <w:szCs w:val="20"/>
              </w:rPr>
            </w:pPr>
          </w:p>
        </w:tc>
        <w:tc>
          <w:tcPr>
            <w:tcW w:w="2345" w:type="dxa"/>
            <w:shd w:val="clear" w:color="auto" w:fill="auto"/>
            <w:vAlign w:val="center"/>
          </w:tcPr>
          <w:p w14:paraId="6275C36B" w14:textId="62F238D3" w:rsidR="008F2753" w:rsidRPr="008E5544" w:rsidRDefault="008F2753" w:rsidP="008F2753">
            <w:pPr>
              <w:spacing w:line="240" w:lineRule="auto"/>
              <w:ind w:firstLine="0"/>
              <w:jc w:val="center"/>
              <w:rPr>
                <w:bCs/>
                <w:sz w:val="20"/>
                <w:szCs w:val="20"/>
              </w:rPr>
            </w:pPr>
          </w:p>
        </w:tc>
      </w:tr>
      <w:tr w:rsidR="008F2753" w:rsidRPr="00AD31B3" w14:paraId="67A8F427" w14:textId="77777777" w:rsidTr="008F2753">
        <w:trPr>
          <w:trHeight w:val="64"/>
        </w:trPr>
        <w:tc>
          <w:tcPr>
            <w:tcW w:w="1934" w:type="dxa"/>
            <w:vMerge/>
            <w:vAlign w:val="center"/>
            <w:hideMark/>
          </w:tcPr>
          <w:p w14:paraId="7B9C4168" w14:textId="77777777" w:rsidR="008F2753" w:rsidRPr="001F58B2" w:rsidRDefault="008F2753" w:rsidP="008F2753">
            <w:pPr>
              <w:spacing w:line="240" w:lineRule="auto"/>
              <w:ind w:firstLine="0"/>
              <w:jc w:val="left"/>
              <w:rPr>
                <w:sz w:val="24"/>
                <w:szCs w:val="24"/>
              </w:rPr>
            </w:pPr>
          </w:p>
        </w:tc>
        <w:tc>
          <w:tcPr>
            <w:tcW w:w="3301" w:type="dxa"/>
            <w:shd w:val="clear" w:color="auto" w:fill="auto"/>
            <w:vAlign w:val="center"/>
          </w:tcPr>
          <w:p w14:paraId="34862127" w14:textId="66688C74" w:rsidR="008F2753" w:rsidRPr="008E5544" w:rsidRDefault="008F2753" w:rsidP="008F2753">
            <w:pPr>
              <w:spacing w:line="240" w:lineRule="auto"/>
              <w:ind w:firstLine="0"/>
              <w:rPr>
                <w:sz w:val="20"/>
                <w:szCs w:val="20"/>
              </w:rPr>
            </w:pPr>
          </w:p>
        </w:tc>
        <w:tc>
          <w:tcPr>
            <w:tcW w:w="2191" w:type="dxa"/>
            <w:shd w:val="clear" w:color="auto" w:fill="auto"/>
            <w:vAlign w:val="center"/>
          </w:tcPr>
          <w:p w14:paraId="18B29E13" w14:textId="0386F7CD" w:rsidR="008F2753" w:rsidRPr="008E5544" w:rsidRDefault="008F2753" w:rsidP="008F2753">
            <w:pPr>
              <w:spacing w:line="240" w:lineRule="auto"/>
              <w:ind w:firstLine="0"/>
              <w:jc w:val="center"/>
              <w:rPr>
                <w:bCs/>
                <w:sz w:val="20"/>
                <w:szCs w:val="20"/>
              </w:rPr>
            </w:pPr>
          </w:p>
        </w:tc>
        <w:tc>
          <w:tcPr>
            <w:tcW w:w="2345" w:type="dxa"/>
            <w:shd w:val="clear" w:color="auto" w:fill="auto"/>
            <w:vAlign w:val="center"/>
          </w:tcPr>
          <w:p w14:paraId="17670EA1" w14:textId="61AB4BC7" w:rsidR="008F2753" w:rsidRPr="008E5544" w:rsidRDefault="008F2753" w:rsidP="008F2753">
            <w:pPr>
              <w:spacing w:line="240" w:lineRule="auto"/>
              <w:ind w:firstLine="0"/>
              <w:jc w:val="center"/>
              <w:rPr>
                <w:bCs/>
                <w:sz w:val="20"/>
                <w:szCs w:val="20"/>
              </w:rPr>
            </w:pPr>
          </w:p>
        </w:tc>
      </w:tr>
      <w:tr w:rsidR="008F2753" w:rsidRPr="001F58B2" w14:paraId="13C37E07" w14:textId="77777777" w:rsidTr="008F2753">
        <w:trPr>
          <w:trHeight w:val="88"/>
        </w:trPr>
        <w:tc>
          <w:tcPr>
            <w:tcW w:w="1934" w:type="dxa"/>
            <w:vMerge/>
            <w:vAlign w:val="center"/>
            <w:hideMark/>
          </w:tcPr>
          <w:p w14:paraId="57AB68D0" w14:textId="77777777" w:rsidR="008F2753" w:rsidRPr="001F58B2" w:rsidRDefault="008F2753" w:rsidP="008F2753">
            <w:pPr>
              <w:spacing w:line="240" w:lineRule="auto"/>
              <w:ind w:firstLine="0"/>
              <w:jc w:val="left"/>
              <w:rPr>
                <w:sz w:val="24"/>
                <w:szCs w:val="24"/>
              </w:rPr>
            </w:pPr>
          </w:p>
        </w:tc>
        <w:tc>
          <w:tcPr>
            <w:tcW w:w="3301" w:type="dxa"/>
            <w:shd w:val="clear" w:color="auto" w:fill="auto"/>
            <w:vAlign w:val="center"/>
          </w:tcPr>
          <w:p w14:paraId="65E0DBF0" w14:textId="53E12790" w:rsidR="008F2753" w:rsidRPr="008E5544" w:rsidRDefault="008F2753" w:rsidP="008F2753">
            <w:pPr>
              <w:spacing w:line="240" w:lineRule="auto"/>
              <w:ind w:firstLine="0"/>
              <w:rPr>
                <w:sz w:val="20"/>
                <w:szCs w:val="20"/>
              </w:rPr>
            </w:pPr>
          </w:p>
        </w:tc>
        <w:tc>
          <w:tcPr>
            <w:tcW w:w="2191" w:type="dxa"/>
            <w:shd w:val="clear" w:color="auto" w:fill="auto"/>
            <w:vAlign w:val="center"/>
          </w:tcPr>
          <w:p w14:paraId="7E6260FF" w14:textId="1CECF84F" w:rsidR="008F2753" w:rsidRPr="008E5544" w:rsidRDefault="008F2753" w:rsidP="008F2753">
            <w:pPr>
              <w:spacing w:line="240" w:lineRule="auto"/>
              <w:ind w:firstLine="0"/>
              <w:jc w:val="center"/>
              <w:rPr>
                <w:bCs/>
                <w:sz w:val="20"/>
                <w:szCs w:val="20"/>
              </w:rPr>
            </w:pPr>
          </w:p>
        </w:tc>
        <w:tc>
          <w:tcPr>
            <w:tcW w:w="2345" w:type="dxa"/>
            <w:shd w:val="clear" w:color="auto" w:fill="auto"/>
            <w:vAlign w:val="center"/>
          </w:tcPr>
          <w:p w14:paraId="1F301C89" w14:textId="6BDD1EA1" w:rsidR="008F2753" w:rsidRPr="008E5544" w:rsidRDefault="008F2753" w:rsidP="008F2753">
            <w:pPr>
              <w:spacing w:line="240" w:lineRule="auto"/>
              <w:ind w:firstLine="0"/>
              <w:jc w:val="center"/>
              <w:rPr>
                <w:bCs/>
                <w:sz w:val="20"/>
                <w:szCs w:val="20"/>
              </w:rPr>
            </w:pPr>
          </w:p>
        </w:tc>
      </w:tr>
      <w:tr w:rsidR="008F2753" w:rsidRPr="001F58B2" w14:paraId="4E5641E3" w14:textId="77777777" w:rsidTr="008F2753">
        <w:trPr>
          <w:trHeight w:val="64"/>
        </w:trPr>
        <w:tc>
          <w:tcPr>
            <w:tcW w:w="1934" w:type="dxa"/>
            <w:vMerge/>
            <w:vAlign w:val="center"/>
            <w:hideMark/>
          </w:tcPr>
          <w:p w14:paraId="4DC6863E" w14:textId="77777777" w:rsidR="008F2753" w:rsidRPr="001F58B2" w:rsidRDefault="008F2753" w:rsidP="008F2753">
            <w:pPr>
              <w:spacing w:line="240" w:lineRule="auto"/>
              <w:ind w:firstLine="0"/>
              <w:jc w:val="left"/>
              <w:rPr>
                <w:sz w:val="24"/>
                <w:szCs w:val="24"/>
              </w:rPr>
            </w:pPr>
          </w:p>
        </w:tc>
        <w:tc>
          <w:tcPr>
            <w:tcW w:w="3301" w:type="dxa"/>
            <w:shd w:val="clear" w:color="auto" w:fill="auto"/>
            <w:vAlign w:val="center"/>
          </w:tcPr>
          <w:p w14:paraId="5418DF19" w14:textId="7FB7AEF4" w:rsidR="008F2753" w:rsidRPr="008E5544" w:rsidRDefault="008F2753" w:rsidP="008F2753">
            <w:pPr>
              <w:spacing w:line="240" w:lineRule="auto"/>
              <w:ind w:firstLine="0"/>
              <w:rPr>
                <w:sz w:val="20"/>
                <w:szCs w:val="20"/>
              </w:rPr>
            </w:pPr>
          </w:p>
        </w:tc>
        <w:tc>
          <w:tcPr>
            <w:tcW w:w="2191" w:type="dxa"/>
            <w:shd w:val="clear" w:color="auto" w:fill="auto"/>
            <w:vAlign w:val="center"/>
          </w:tcPr>
          <w:p w14:paraId="5933B578" w14:textId="4821EFB6" w:rsidR="008F2753" w:rsidRPr="008E5544" w:rsidRDefault="008F2753" w:rsidP="008F2753">
            <w:pPr>
              <w:spacing w:line="240" w:lineRule="auto"/>
              <w:ind w:firstLine="0"/>
              <w:jc w:val="center"/>
              <w:rPr>
                <w:bCs/>
                <w:sz w:val="20"/>
                <w:szCs w:val="20"/>
              </w:rPr>
            </w:pPr>
          </w:p>
        </w:tc>
        <w:tc>
          <w:tcPr>
            <w:tcW w:w="2345" w:type="dxa"/>
            <w:shd w:val="clear" w:color="auto" w:fill="auto"/>
            <w:vAlign w:val="center"/>
          </w:tcPr>
          <w:p w14:paraId="2FC5B24F" w14:textId="49FE9EE1" w:rsidR="008F2753" w:rsidRPr="008E5544" w:rsidRDefault="008F2753" w:rsidP="008F2753">
            <w:pPr>
              <w:spacing w:line="240" w:lineRule="auto"/>
              <w:ind w:firstLine="0"/>
              <w:jc w:val="center"/>
              <w:rPr>
                <w:bCs/>
                <w:sz w:val="20"/>
                <w:szCs w:val="20"/>
              </w:rPr>
            </w:pPr>
          </w:p>
        </w:tc>
      </w:tr>
      <w:tr w:rsidR="008F2753" w:rsidRPr="001F58B2" w14:paraId="562B228B" w14:textId="77777777" w:rsidTr="008F2753">
        <w:trPr>
          <w:trHeight w:val="180"/>
        </w:trPr>
        <w:tc>
          <w:tcPr>
            <w:tcW w:w="1934" w:type="dxa"/>
            <w:vMerge/>
            <w:vAlign w:val="center"/>
          </w:tcPr>
          <w:p w14:paraId="5E2A7C5A" w14:textId="77777777" w:rsidR="008F2753" w:rsidRPr="001F58B2" w:rsidRDefault="008F2753" w:rsidP="008F2753">
            <w:pPr>
              <w:spacing w:line="240" w:lineRule="auto"/>
              <w:ind w:firstLine="0"/>
              <w:jc w:val="left"/>
              <w:rPr>
                <w:sz w:val="24"/>
                <w:szCs w:val="24"/>
              </w:rPr>
            </w:pPr>
          </w:p>
        </w:tc>
        <w:tc>
          <w:tcPr>
            <w:tcW w:w="3301" w:type="dxa"/>
            <w:shd w:val="clear" w:color="auto" w:fill="auto"/>
            <w:vAlign w:val="center"/>
          </w:tcPr>
          <w:p w14:paraId="1EF16F33" w14:textId="44BFB935" w:rsidR="008F2753" w:rsidRPr="008E5544" w:rsidRDefault="008F2753" w:rsidP="008F2753">
            <w:pPr>
              <w:spacing w:line="240" w:lineRule="auto"/>
              <w:ind w:firstLine="0"/>
              <w:rPr>
                <w:sz w:val="20"/>
                <w:szCs w:val="20"/>
              </w:rPr>
            </w:pPr>
          </w:p>
        </w:tc>
        <w:tc>
          <w:tcPr>
            <w:tcW w:w="2191" w:type="dxa"/>
            <w:shd w:val="clear" w:color="auto" w:fill="auto"/>
            <w:vAlign w:val="center"/>
          </w:tcPr>
          <w:p w14:paraId="2F43BD96" w14:textId="6CD2C58E" w:rsidR="008F2753" w:rsidRPr="008E5544" w:rsidRDefault="008F2753" w:rsidP="008F2753">
            <w:pPr>
              <w:spacing w:line="240" w:lineRule="auto"/>
              <w:ind w:firstLine="0"/>
              <w:jc w:val="center"/>
              <w:rPr>
                <w:bCs/>
                <w:sz w:val="20"/>
                <w:szCs w:val="20"/>
              </w:rPr>
            </w:pPr>
          </w:p>
        </w:tc>
        <w:tc>
          <w:tcPr>
            <w:tcW w:w="2345" w:type="dxa"/>
            <w:shd w:val="clear" w:color="auto" w:fill="auto"/>
            <w:vAlign w:val="center"/>
          </w:tcPr>
          <w:p w14:paraId="54CCF6F6" w14:textId="58F5E804" w:rsidR="008F2753" w:rsidRPr="008E5544" w:rsidRDefault="008F2753" w:rsidP="008F2753">
            <w:pPr>
              <w:spacing w:line="240" w:lineRule="auto"/>
              <w:ind w:firstLine="0"/>
              <w:jc w:val="center"/>
              <w:rPr>
                <w:bCs/>
                <w:sz w:val="20"/>
                <w:szCs w:val="20"/>
              </w:rPr>
            </w:pPr>
          </w:p>
        </w:tc>
      </w:tr>
      <w:tr w:rsidR="008F2753" w:rsidRPr="001F58B2" w14:paraId="7CF2087D" w14:textId="77777777" w:rsidTr="008F2753">
        <w:trPr>
          <w:trHeight w:val="212"/>
        </w:trPr>
        <w:tc>
          <w:tcPr>
            <w:tcW w:w="1934" w:type="dxa"/>
            <w:vMerge/>
            <w:vAlign w:val="center"/>
          </w:tcPr>
          <w:p w14:paraId="4FD90CE8" w14:textId="77777777" w:rsidR="008F2753" w:rsidRPr="001F58B2" w:rsidRDefault="008F2753" w:rsidP="008F2753">
            <w:pPr>
              <w:spacing w:line="240" w:lineRule="auto"/>
              <w:ind w:firstLine="0"/>
              <w:jc w:val="left"/>
              <w:rPr>
                <w:sz w:val="24"/>
                <w:szCs w:val="24"/>
              </w:rPr>
            </w:pPr>
          </w:p>
        </w:tc>
        <w:tc>
          <w:tcPr>
            <w:tcW w:w="3301" w:type="dxa"/>
            <w:shd w:val="clear" w:color="auto" w:fill="auto"/>
            <w:vAlign w:val="center"/>
          </w:tcPr>
          <w:p w14:paraId="54D0F506" w14:textId="0A30F5C2" w:rsidR="008F2753" w:rsidRPr="008E5544" w:rsidRDefault="008F2753" w:rsidP="008F2753">
            <w:pPr>
              <w:spacing w:line="240" w:lineRule="auto"/>
              <w:ind w:firstLine="0"/>
              <w:rPr>
                <w:sz w:val="20"/>
                <w:szCs w:val="20"/>
              </w:rPr>
            </w:pPr>
          </w:p>
        </w:tc>
        <w:tc>
          <w:tcPr>
            <w:tcW w:w="2191" w:type="dxa"/>
            <w:shd w:val="clear" w:color="auto" w:fill="auto"/>
            <w:vAlign w:val="center"/>
          </w:tcPr>
          <w:p w14:paraId="6F54D1BA" w14:textId="1333A4DC" w:rsidR="008F2753" w:rsidRPr="008E5544" w:rsidRDefault="008F2753" w:rsidP="008F2753">
            <w:pPr>
              <w:spacing w:line="240" w:lineRule="auto"/>
              <w:ind w:firstLine="0"/>
              <w:jc w:val="center"/>
              <w:rPr>
                <w:bCs/>
                <w:sz w:val="20"/>
                <w:szCs w:val="20"/>
              </w:rPr>
            </w:pPr>
          </w:p>
        </w:tc>
        <w:tc>
          <w:tcPr>
            <w:tcW w:w="2345" w:type="dxa"/>
            <w:shd w:val="clear" w:color="auto" w:fill="auto"/>
            <w:vAlign w:val="center"/>
          </w:tcPr>
          <w:p w14:paraId="23FEB1A7" w14:textId="6CF1CC33" w:rsidR="008F2753" w:rsidRPr="008E5544" w:rsidRDefault="008F2753" w:rsidP="008F2753">
            <w:pPr>
              <w:spacing w:line="240" w:lineRule="auto"/>
              <w:ind w:firstLine="0"/>
              <w:jc w:val="center"/>
              <w:rPr>
                <w:bCs/>
                <w:sz w:val="20"/>
                <w:szCs w:val="20"/>
              </w:rPr>
            </w:pPr>
          </w:p>
        </w:tc>
      </w:tr>
      <w:tr w:rsidR="008F2753" w:rsidRPr="001F58B2" w14:paraId="0C4BBC57" w14:textId="77777777" w:rsidTr="008F2753">
        <w:trPr>
          <w:trHeight w:val="64"/>
        </w:trPr>
        <w:tc>
          <w:tcPr>
            <w:tcW w:w="1934" w:type="dxa"/>
            <w:vMerge/>
            <w:vAlign w:val="center"/>
          </w:tcPr>
          <w:p w14:paraId="6C3CA5C8" w14:textId="77777777" w:rsidR="008F2753" w:rsidRPr="001F58B2" w:rsidRDefault="008F2753" w:rsidP="008F2753">
            <w:pPr>
              <w:spacing w:line="240" w:lineRule="auto"/>
              <w:ind w:firstLine="0"/>
              <w:jc w:val="left"/>
              <w:rPr>
                <w:sz w:val="24"/>
                <w:szCs w:val="24"/>
              </w:rPr>
            </w:pPr>
          </w:p>
        </w:tc>
        <w:tc>
          <w:tcPr>
            <w:tcW w:w="3301" w:type="dxa"/>
            <w:shd w:val="clear" w:color="auto" w:fill="auto"/>
            <w:vAlign w:val="center"/>
          </w:tcPr>
          <w:p w14:paraId="6DB0EBF4" w14:textId="1350BC3E" w:rsidR="008F2753" w:rsidRPr="008E5544" w:rsidRDefault="008F2753" w:rsidP="008F2753">
            <w:pPr>
              <w:spacing w:line="240" w:lineRule="auto"/>
              <w:ind w:firstLine="0"/>
              <w:rPr>
                <w:sz w:val="20"/>
                <w:szCs w:val="20"/>
              </w:rPr>
            </w:pPr>
          </w:p>
        </w:tc>
        <w:tc>
          <w:tcPr>
            <w:tcW w:w="2191" w:type="dxa"/>
            <w:shd w:val="clear" w:color="auto" w:fill="auto"/>
            <w:vAlign w:val="center"/>
          </w:tcPr>
          <w:p w14:paraId="3758EB0C" w14:textId="52F6EF3E" w:rsidR="008F2753" w:rsidRPr="008E5544" w:rsidRDefault="008F2753" w:rsidP="008F2753">
            <w:pPr>
              <w:spacing w:line="240" w:lineRule="auto"/>
              <w:ind w:firstLine="0"/>
              <w:jc w:val="center"/>
              <w:rPr>
                <w:bCs/>
                <w:sz w:val="20"/>
                <w:szCs w:val="20"/>
              </w:rPr>
            </w:pPr>
          </w:p>
        </w:tc>
        <w:tc>
          <w:tcPr>
            <w:tcW w:w="2345" w:type="dxa"/>
            <w:shd w:val="clear" w:color="auto" w:fill="auto"/>
            <w:vAlign w:val="center"/>
          </w:tcPr>
          <w:p w14:paraId="693E0B7D" w14:textId="3F4847CA" w:rsidR="008F2753" w:rsidRPr="008E5544" w:rsidRDefault="008F2753" w:rsidP="008F2753">
            <w:pPr>
              <w:spacing w:line="240" w:lineRule="auto"/>
              <w:ind w:firstLine="0"/>
              <w:jc w:val="center"/>
              <w:rPr>
                <w:bCs/>
                <w:sz w:val="20"/>
                <w:szCs w:val="20"/>
              </w:rPr>
            </w:pPr>
          </w:p>
        </w:tc>
      </w:tr>
      <w:tr w:rsidR="008F2753" w:rsidRPr="001F58B2" w14:paraId="11690734" w14:textId="77777777" w:rsidTr="008F2753">
        <w:trPr>
          <w:trHeight w:val="64"/>
        </w:trPr>
        <w:tc>
          <w:tcPr>
            <w:tcW w:w="1934" w:type="dxa"/>
            <w:vMerge/>
            <w:vAlign w:val="center"/>
          </w:tcPr>
          <w:p w14:paraId="508507BB" w14:textId="77777777" w:rsidR="008F2753" w:rsidRPr="001F58B2" w:rsidRDefault="008F2753" w:rsidP="008F2753">
            <w:pPr>
              <w:spacing w:line="240" w:lineRule="auto"/>
              <w:ind w:firstLine="0"/>
              <w:jc w:val="left"/>
              <w:rPr>
                <w:sz w:val="24"/>
                <w:szCs w:val="24"/>
              </w:rPr>
            </w:pPr>
          </w:p>
        </w:tc>
        <w:tc>
          <w:tcPr>
            <w:tcW w:w="3301" w:type="dxa"/>
            <w:shd w:val="clear" w:color="auto" w:fill="auto"/>
            <w:vAlign w:val="center"/>
          </w:tcPr>
          <w:p w14:paraId="1A867EA2" w14:textId="1B5242CF" w:rsidR="008F2753" w:rsidRPr="008E5544" w:rsidRDefault="008F2753" w:rsidP="008F2753">
            <w:pPr>
              <w:spacing w:line="240" w:lineRule="auto"/>
              <w:ind w:firstLine="0"/>
              <w:rPr>
                <w:sz w:val="20"/>
                <w:szCs w:val="20"/>
              </w:rPr>
            </w:pPr>
          </w:p>
        </w:tc>
        <w:tc>
          <w:tcPr>
            <w:tcW w:w="2191" w:type="dxa"/>
            <w:shd w:val="clear" w:color="auto" w:fill="auto"/>
            <w:vAlign w:val="center"/>
          </w:tcPr>
          <w:p w14:paraId="34B4BD55" w14:textId="7E933F4C" w:rsidR="008F2753" w:rsidRPr="008E5544" w:rsidRDefault="008F2753" w:rsidP="008F2753">
            <w:pPr>
              <w:spacing w:line="240" w:lineRule="auto"/>
              <w:ind w:firstLine="0"/>
              <w:jc w:val="center"/>
              <w:rPr>
                <w:bCs/>
                <w:sz w:val="20"/>
                <w:szCs w:val="20"/>
              </w:rPr>
            </w:pPr>
          </w:p>
        </w:tc>
        <w:tc>
          <w:tcPr>
            <w:tcW w:w="2345" w:type="dxa"/>
            <w:shd w:val="clear" w:color="auto" w:fill="auto"/>
            <w:vAlign w:val="center"/>
          </w:tcPr>
          <w:p w14:paraId="14D02D5D" w14:textId="6644F5B6" w:rsidR="008F2753" w:rsidRPr="008E5544" w:rsidRDefault="008F2753" w:rsidP="008F2753">
            <w:pPr>
              <w:spacing w:line="240" w:lineRule="auto"/>
              <w:ind w:firstLine="0"/>
              <w:jc w:val="center"/>
              <w:rPr>
                <w:bCs/>
                <w:sz w:val="20"/>
                <w:szCs w:val="20"/>
              </w:rPr>
            </w:pPr>
          </w:p>
        </w:tc>
      </w:tr>
      <w:tr w:rsidR="008F2753" w:rsidRPr="001F58B2" w14:paraId="57B09B1D" w14:textId="77777777" w:rsidTr="008F2753">
        <w:trPr>
          <w:trHeight w:val="64"/>
        </w:trPr>
        <w:tc>
          <w:tcPr>
            <w:tcW w:w="1934" w:type="dxa"/>
            <w:vMerge/>
            <w:vAlign w:val="center"/>
            <w:hideMark/>
          </w:tcPr>
          <w:p w14:paraId="05461522" w14:textId="77777777" w:rsidR="008F2753" w:rsidRPr="001F58B2" w:rsidRDefault="008F2753" w:rsidP="008F2753">
            <w:pPr>
              <w:spacing w:line="240" w:lineRule="auto"/>
              <w:ind w:firstLine="0"/>
              <w:jc w:val="left"/>
              <w:rPr>
                <w:sz w:val="24"/>
                <w:szCs w:val="24"/>
              </w:rPr>
            </w:pPr>
          </w:p>
        </w:tc>
        <w:tc>
          <w:tcPr>
            <w:tcW w:w="3301" w:type="dxa"/>
            <w:shd w:val="clear" w:color="auto" w:fill="auto"/>
            <w:vAlign w:val="center"/>
          </w:tcPr>
          <w:p w14:paraId="6CA57884" w14:textId="3DD9C016" w:rsidR="008F2753" w:rsidRPr="008E5544" w:rsidRDefault="008F2753" w:rsidP="008F2753">
            <w:pPr>
              <w:spacing w:line="240" w:lineRule="auto"/>
              <w:ind w:firstLine="0"/>
              <w:rPr>
                <w:sz w:val="20"/>
                <w:szCs w:val="20"/>
              </w:rPr>
            </w:pPr>
          </w:p>
        </w:tc>
        <w:tc>
          <w:tcPr>
            <w:tcW w:w="2191" w:type="dxa"/>
            <w:shd w:val="clear" w:color="auto" w:fill="auto"/>
            <w:vAlign w:val="center"/>
          </w:tcPr>
          <w:p w14:paraId="230D3E84" w14:textId="2BDED408" w:rsidR="008F2753" w:rsidRPr="008E5544" w:rsidRDefault="008F2753" w:rsidP="008F2753">
            <w:pPr>
              <w:spacing w:line="240" w:lineRule="auto"/>
              <w:ind w:firstLine="0"/>
              <w:jc w:val="center"/>
              <w:rPr>
                <w:bCs/>
                <w:sz w:val="20"/>
                <w:szCs w:val="20"/>
              </w:rPr>
            </w:pPr>
          </w:p>
        </w:tc>
        <w:tc>
          <w:tcPr>
            <w:tcW w:w="2345" w:type="dxa"/>
            <w:shd w:val="clear" w:color="auto" w:fill="auto"/>
            <w:vAlign w:val="center"/>
          </w:tcPr>
          <w:p w14:paraId="4E240A6B" w14:textId="71F0544C" w:rsidR="008F2753" w:rsidRPr="008E5544" w:rsidRDefault="008F2753" w:rsidP="008F2753">
            <w:pPr>
              <w:spacing w:line="240" w:lineRule="auto"/>
              <w:ind w:firstLine="0"/>
              <w:jc w:val="center"/>
              <w:rPr>
                <w:bCs/>
                <w:sz w:val="20"/>
                <w:szCs w:val="20"/>
              </w:rPr>
            </w:pPr>
          </w:p>
        </w:tc>
      </w:tr>
      <w:tr w:rsidR="008F2753" w:rsidRPr="001F58B2" w14:paraId="26609E86" w14:textId="77777777" w:rsidTr="008F2753">
        <w:trPr>
          <w:trHeight w:val="424"/>
        </w:trPr>
        <w:tc>
          <w:tcPr>
            <w:tcW w:w="1934" w:type="dxa"/>
            <w:vMerge/>
            <w:vAlign w:val="center"/>
            <w:hideMark/>
          </w:tcPr>
          <w:p w14:paraId="2D3B851F" w14:textId="77777777" w:rsidR="008F2753" w:rsidRPr="001F58B2" w:rsidRDefault="008F2753" w:rsidP="008F2753">
            <w:pPr>
              <w:spacing w:line="240" w:lineRule="auto"/>
              <w:ind w:firstLine="0"/>
              <w:jc w:val="left"/>
              <w:rPr>
                <w:sz w:val="24"/>
                <w:szCs w:val="24"/>
              </w:rPr>
            </w:pPr>
          </w:p>
        </w:tc>
        <w:tc>
          <w:tcPr>
            <w:tcW w:w="3301" w:type="dxa"/>
            <w:shd w:val="clear" w:color="auto" w:fill="auto"/>
            <w:vAlign w:val="center"/>
            <w:hideMark/>
          </w:tcPr>
          <w:p w14:paraId="5F6ECB14" w14:textId="77777777" w:rsidR="008F2753" w:rsidRPr="008E5544" w:rsidRDefault="008F2753" w:rsidP="008F2753">
            <w:pPr>
              <w:spacing w:line="240" w:lineRule="auto"/>
              <w:ind w:firstLine="0"/>
              <w:rPr>
                <w:b/>
                <w:bCs/>
                <w:sz w:val="20"/>
                <w:szCs w:val="20"/>
              </w:rPr>
            </w:pPr>
            <w:r w:rsidRPr="008E5544">
              <w:rPr>
                <w:b/>
                <w:bCs/>
                <w:sz w:val="20"/>
                <w:szCs w:val="20"/>
              </w:rPr>
              <w:t>Итого:</w:t>
            </w:r>
          </w:p>
        </w:tc>
        <w:tc>
          <w:tcPr>
            <w:tcW w:w="2191" w:type="dxa"/>
            <w:shd w:val="clear" w:color="000000" w:fill="FFFFFF"/>
            <w:vAlign w:val="center"/>
          </w:tcPr>
          <w:p w14:paraId="3871AFC8" w14:textId="77777777" w:rsidR="008F2753" w:rsidRPr="008E5544" w:rsidRDefault="008F2753" w:rsidP="008F2753">
            <w:pPr>
              <w:spacing w:line="240" w:lineRule="auto"/>
              <w:ind w:firstLine="0"/>
              <w:jc w:val="center"/>
              <w:rPr>
                <w:b/>
                <w:sz w:val="20"/>
                <w:szCs w:val="20"/>
              </w:rPr>
            </w:pPr>
          </w:p>
        </w:tc>
        <w:tc>
          <w:tcPr>
            <w:tcW w:w="2345" w:type="dxa"/>
            <w:shd w:val="clear" w:color="000000" w:fill="FFFFFF"/>
            <w:vAlign w:val="center"/>
          </w:tcPr>
          <w:p w14:paraId="7C716C9C" w14:textId="417EB081" w:rsidR="008F2753" w:rsidRPr="008E5544" w:rsidRDefault="008F2753" w:rsidP="008F2753">
            <w:pPr>
              <w:spacing w:line="240" w:lineRule="auto"/>
              <w:ind w:firstLine="0"/>
              <w:jc w:val="center"/>
              <w:rPr>
                <w:b/>
                <w:sz w:val="20"/>
                <w:szCs w:val="20"/>
                <w:lang w:val="en-US"/>
              </w:rPr>
            </w:pPr>
          </w:p>
        </w:tc>
      </w:tr>
      <w:tr w:rsidR="008F2753" w:rsidRPr="001F58B2" w14:paraId="30B11237" w14:textId="77777777" w:rsidTr="008F2753">
        <w:trPr>
          <w:trHeight w:val="424"/>
        </w:trPr>
        <w:tc>
          <w:tcPr>
            <w:tcW w:w="9771" w:type="dxa"/>
            <w:gridSpan w:val="4"/>
            <w:vAlign w:val="center"/>
          </w:tcPr>
          <w:p w14:paraId="63AE4C46" w14:textId="5E376359" w:rsidR="008F2753" w:rsidRPr="00046E5C" w:rsidRDefault="000146E2" w:rsidP="008F2753">
            <w:pPr>
              <w:spacing w:line="240" w:lineRule="auto"/>
              <w:ind w:firstLine="0"/>
              <w:jc w:val="right"/>
              <w:rPr>
                <w:sz w:val="24"/>
                <w:szCs w:val="24"/>
              </w:rPr>
            </w:pPr>
            <w:r>
              <w:rPr>
                <w:sz w:val="18"/>
                <w:szCs w:val="24"/>
              </w:rPr>
              <w:t>Сумма прописью</w:t>
            </w:r>
          </w:p>
        </w:tc>
      </w:tr>
    </w:tbl>
    <w:p w14:paraId="2815A7AB" w14:textId="77777777" w:rsidR="00625AAA" w:rsidRDefault="00625AAA" w:rsidP="00625AAA">
      <w:pPr>
        <w:spacing w:after="60" w:line="240" w:lineRule="auto"/>
        <w:ind w:left="3119" w:firstLine="2835"/>
        <w:jc w:val="right"/>
        <w:rPr>
          <w:b/>
          <w:i/>
          <w:sz w:val="20"/>
          <w:szCs w:val="20"/>
          <w:lang w:bidi="en-US"/>
        </w:rPr>
      </w:pPr>
    </w:p>
    <w:p w14:paraId="61CE25C8" w14:textId="77777777" w:rsidR="00625AAA" w:rsidRDefault="00625AAA" w:rsidP="00625AAA">
      <w:pPr>
        <w:spacing w:after="60" w:line="240" w:lineRule="auto"/>
        <w:ind w:left="3119" w:firstLine="2835"/>
        <w:jc w:val="right"/>
        <w:rPr>
          <w:b/>
          <w:i/>
          <w:sz w:val="20"/>
          <w:szCs w:val="20"/>
          <w:lang w:bidi="en-US"/>
        </w:rPr>
      </w:pPr>
    </w:p>
    <w:p w14:paraId="3C8C619E" w14:textId="77777777" w:rsidR="00625AAA" w:rsidRDefault="00625AAA" w:rsidP="00625AAA">
      <w:pPr>
        <w:spacing w:after="60" w:line="240" w:lineRule="auto"/>
        <w:ind w:left="3119" w:firstLine="2835"/>
        <w:jc w:val="right"/>
        <w:rPr>
          <w:b/>
          <w:i/>
          <w:sz w:val="20"/>
          <w:szCs w:val="20"/>
          <w:lang w:bidi="en-US"/>
        </w:rPr>
      </w:pPr>
    </w:p>
    <w:p w14:paraId="7089BCD1" w14:textId="77777777" w:rsidR="00625AAA" w:rsidRDefault="00625AAA" w:rsidP="00625AAA">
      <w:pPr>
        <w:spacing w:after="60" w:line="240" w:lineRule="auto"/>
        <w:ind w:left="3119" w:firstLine="2835"/>
        <w:jc w:val="right"/>
        <w:rPr>
          <w:b/>
          <w:i/>
          <w:sz w:val="20"/>
          <w:szCs w:val="20"/>
          <w:lang w:bidi="en-US"/>
        </w:rPr>
      </w:pPr>
    </w:p>
    <w:p w14:paraId="6F1D96A2" w14:textId="77777777" w:rsidR="00625AAA" w:rsidRDefault="00625AAA" w:rsidP="00625AAA">
      <w:pPr>
        <w:spacing w:after="60" w:line="240" w:lineRule="auto"/>
        <w:ind w:left="3119" w:firstLine="2835"/>
        <w:jc w:val="right"/>
        <w:rPr>
          <w:b/>
          <w:i/>
          <w:sz w:val="20"/>
          <w:szCs w:val="20"/>
          <w:lang w:bidi="en-US"/>
        </w:rPr>
      </w:pPr>
    </w:p>
    <w:p w14:paraId="5D28B6AB" w14:textId="77777777" w:rsidR="00625AAA" w:rsidRDefault="00625AAA" w:rsidP="00625AAA">
      <w:pPr>
        <w:spacing w:after="60" w:line="240" w:lineRule="auto"/>
        <w:ind w:left="3119" w:firstLine="2835"/>
        <w:jc w:val="right"/>
        <w:rPr>
          <w:b/>
          <w:i/>
          <w:sz w:val="20"/>
          <w:szCs w:val="20"/>
          <w:lang w:bidi="en-US"/>
        </w:rPr>
      </w:pPr>
    </w:p>
    <w:p w14:paraId="7DF494A9" w14:textId="77777777" w:rsidR="00625AAA" w:rsidRDefault="00625AAA" w:rsidP="00625AAA">
      <w:pPr>
        <w:spacing w:after="60" w:line="240" w:lineRule="auto"/>
        <w:ind w:left="3119" w:firstLine="2835"/>
        <w:jc w:val="right"/>
        <w:rPr>
          <w:b/>
          <w:i/>
          <w:sz w:val="20"/>
          <w:szCs w:val="20"/>
          <w:lang w:bidi="en-US"/>
        </w:rPr>
      </w:pPr>
    </w:p>
    <w:p w14:paraId="2AF80FBB" w14:textId="77777777" w:rsidR="00625AAA" w:rsidRDefault="00625AAA" w:rsidP="00625AAA">
      <w:pPr>
        <w:spacing w:after="60" w:line="240" w:lineRule="auto"/>
        <w:ind w:left="3119" w:firstLine="2835"/>
        <w:jc w:val="right"/>
        <w:rPr>
          <w:b/>
          <w:i/>
          <w:sz w:val="20"/>
          <w:szCs w:val="20"/>
          <w:lang w:bidi="en-US"/>
        </w:rPr>
      </w:pPr>
    </w:p>
    <w:p w14:paraId="098047FD" w14:textId="77777777" w:rsidR="00625AAA" w:rsidRDefault="00625AAA" w:rsidP="00625AAA">
      <w:pPr>
        <w:spacing w:after="60" w:line="240" w:lineRule="auto"/>
        <w:ind w:left="3119" w:firstLine="2835"/>
        <w:jc w:val="right"/>
        <w:rPr>
          <w:b/>
          <w:i/>
          <w:sz w:val="20"/>
          <w:szCs w:val="20"/>
          <w:lang w:bidi="en-US"/>
        </w:rPr>
      </w:pPr>
    </w:p>
    <w:p w14:paraId="19565A3A" w14:textId="77777777" w:rsidR="00625AAA" w:rsidRDefault="00625AAA" w:rsidP="00625AAA">
      <w:pPr>
        <w:spacing w:after="60" w:line="240" w:lineRule="auto"/>
        <w:ind w:left="3119" w:firstLine="2835"/>
        <w:jc w:val="right"/>
        <w:rPr>
          <w:b/>
          <w:i/>
          <w:sz w:val="20"/>
          <w:szCs w:val="20"/>
          <w:lang w:bidi="en-US"/>
        </w:rPr>
      </w:pPr>
    </w:p>
    <w:p w14:paraId="20D02815" w14:textId="77777777" w:rsidR="00625AAA" w:rsidRDefault="00625AAA" w:rsidP="00625AAA">
      <w:pPr>
        <w:spacing w:after="60" w:line="240" w:lineRule="auto"/>
        <w:ind w:left="3119" w:firstLine="2835"/>
        <w:jc w:val="right"/>
        <w:rPr>
          <w:b/>
          <w:i/>
          <w:sz w:val="20"/>
          <w:szCs w:val="20"/>
          <w:lang w:bidi="en-US"/>
        </w:rPr>
      </w:pPr>
    </w:p>
    <w:p w14:paraId="6C9E6C44" w14:textId="77777777" w:rsidR="00625AAA" w:rsidRDefault="00625AAA" w:rsidP="00625AAA">
      <w:pPr>
        <w:spacing w:after="60" w:line="240" w:lineRule="auto"/>
        <w:ind w:left="3119" w:firstLine="2835"/>
        <w:jc w:val="right"/>
        <w:rPr>
          <w:b/>
          <w:i/>
          <w:sz w:val="20"/>
          <w:szCs w:val="20"/>
          <w:lang w:bidi="en-US"/>
        </w:rPr>
      </w:pPr>
    </w:p>
    <w:p w14:paraId="14AC6737" w14:textId="77777777" w:rsidR="00625AAA" w:rsidRDefault="00625AAA" w:rsidP="00625AAA">
      <w:pPr>
        <w:spacing w:after="60" w:line="240" w:lineRule="auto"/>
        <w:ind w:left="3119" w:firstLine="2835"/>
        <w:jc w:val="right"/>
        <w:rPr>
          <w:b/>
          <w:i/>
          <w:sz w:val="20"/>
          <w:szCs w:val="20"/>
          <w:lang w:bidi="en-US"/>
        </w:rPr>
      </w:pPr>
    </w:p>
    <w:p w14:paraId="35005BDC" w14:textId="77777777" w:rsidR="00625AAA" w:rsidRDefault="00625AAA" w:rsidP="00625AAA">
      <w:pPr>
        <w:spacing w:after="60" w:line="240" w:lineRule="auto"/>
        <w:ind w:left="3119" w:firstLine="2835"/>
        <w:jc w:val="right"/>
        <w:rPr>
          <w:b/>
          <w:i/>
          <w:sz w:val="20"/>
          <w:szCs w:val="20"/>
          <w:lang w:bidi="en-US"/>
        </w:rPr>
      </w:pPr>
    </w:p>
    <w:p w14:paraId="69D0C735" w14:textId="77777777" w:rsidR="00625AAA" w:rsidRDefault="00625AAA" w:rsidP="00625AAA">
      <w:pPr>
        <w:spacing w:after="60" w:line="240" w:lineRule="auto"/>
        <w:ind w:left="3119" w:firstLine="2835"/>
        <w:jc w:val="right"/>
        <w:rPr>
          <w:b/>
          <w:i/>
          <w:sz w:val="20"/>
          <w:szCs w:val="20"/>
          <w:lang w:bidi="en-US"/>
        </w:rPr>
      </w:pPr>
    </w:p>
    <w:p w14:paraId="0977369E" w14:textId="77777777" w:rsidR="00625AAA" w:rsidRDefault="00625AAA" w:rsidP="00625AAA">
      <w:pPr>
        <w:spacing w:after="60" w:line="240" w:lineRule="auto"/>
        <w:ind w:left="3119" w:firstLine="2835"/>
        <w:jc w:val="right"/>
        <w:rPr>
          <w:b/>
          <w:i/>
          <w:sz w:val="20"/>
          <w:szCs w:val="20"/>
          <w:lang w:bidi="en-US"/>
        </w:rPr>
      </w:pPr>
    </w:p>
    <w:p w14:paraId="4C2D09FE" w14:textId="7201D51C" w:rsidR="00625AAA" w:rsidRDefault="00625AAA" w:rsidP="00625AAA">
      <w:pPr>
        <w:spacing w:after="60" w:line="240" w:lineRule="auto"/>
        <w:ind w:left="3119" w:firstLine="2835"/>
        <w:jc w:val="right"/>
        <w:rPr>
          <w:i/>
          <w:sz w:val="20"/>
          <w:szCs w:val="20"/>
          <w:lang w:bidi="en-US"/>
        </w:rPr>
      </w:pPr>
      <w:r w:rsidRPr="001E27D0">
        <w:rPr>
          <w:b/>
          <w:i/>
          <w:sz w:val="20"/>
          <w:szCs w:val="20"/>
          <w:lang w:bidi="en-US"/>
        </w:rPr>
        <w:lastRenderedPageBreak/>
        <w:t>Таблица №1.</w:t>
      </w:r>
      <w:r w:rsidRPr="001E27D0">
        <w:rPr>
          <w:i/>
          <w:sz w:val="20"/>
          <w:szCs w:val="20"/>
          <w:lang w:bidi="en-US"/>
        </w:rPr>
        <w:t xml:space="preserve"> </w:t>
      </w:r>
    </w:p>
    <w:tbl>
      <w:tblPr>
        <w:tblW w:w="1099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1296"/>
        <w:gridCol w:w="3816"/>
        <w:gridCol w:w="850"/>
        <w:gridCol w:w="1405"/>
        <w:gridCol w:w="1855"/>
        <w:gridCol w:w="1356"/>
      </w:tblGrid>
      <w:tr w:rsidR="006807CE" w:rsidRPr="00277C84" w14:paraId="5CBBDEE8" w14:textId="77777777" w:rsidTr="006807CE">
        <w:trPr>
          <w:trHeight w:val="504"/>
        </w:trPr>
        <w:tc>
          <w:tcPr>
            <w:tcW w:w="417" w:type="dxa"/>
            <w:shd w:val="clear" w:color="auto" w:fill="BDD6EE" w:themeFill="accent1" w:themeFillTint="66"/>
            <w:vAlign w:val="center"/>
          </w:tcPr>
          <w:p w14:paraId="564AEB2F" w14:textId="33A70730" w:rsidR="006807CE" w:rsidRPr="006807CE" w:rsidRDefault="006807CE" w:rsidP="006807CE">
            <w:pPr>
              <w:spacing w:line="240" w:lineRule="auto"/>
              <w:ind w:firstLine="0"/>
              <w:jc w:val="center"/>
              <w:rPr>
                <w:b/>
                <w:color w:val="000000"/>
                <w:sz w:val="16"/>
                <w:szCs w:val="16"/>
              </w:rPr>
            </w:pPr>
            <w:r w:rsidRPr="006807CE">
              <w:rPr>
                <w:b/>
                <w:color w:val="000000"/>
                <w:sz w:val="16"/>
                <w:szCs w:val="16"/>
              </w:rPr>
              <w:t>№</w:t>
            </w:r>
          </w:p>
        </w:tc>
        <w:tc>
          <w:tcPr>
            <w:tcW w:w="1296" w:type="dxa"/>
            <w:shd w:val="clear" w:color="auto" w:fill="BDD6EE" w:themeFill="accent1" w:themeFillTint="66"/>
            <w:vAlign w:val="center"/>
          </w:tcPr>
          <w:p w14:paraId="132D46C3" w14:textId="1355AF26" w:rsidR="006807CE" w:rsidRPr="006807CE" w:rsidRDefault="006807CE" w:rsidP="006807CE">
            <w:pPr>
              <w:spacing w:line="240" w:lineRule="auto"/>
              <w:ind w:firstLine="0"/>
              <w:jc w:val="center"/>
              <w:rPr>
                <w:b/>
                <w:bCs/>
                <w:sz w:val="16"/>
                <w:szCs w:val="16"/>
              </w:rPr>
            </w:pPr>
            <w:r w:rsidRPr="006807CE">
              <w:rPr>
                <w:b/>
                <w:bCs/>
                <w:sz w:val="16"/>
                <w:szCs w:val="16"/>
              </w:rPr>
              <w:t xml:space="preserve">Инв. </w:t>
            </w:r>
            <w:r>
              <w:rPr>
                <w:b/>
                <w:bCs/>
                <w:sz w:val="16"/>
                <w:szCs w:val="16"/>
              </w:rPr>
              <w:t>н</w:t>
            </w:r>
            <w:r w:rsidRPr="006807CE">
              <w:rPr>
                <w:b/>
                <w:bCs/>
                <w:sz w:val="16"/>
                <w:szCs w:val="16"/>
              </w:rPr>
              <w:t xml:space="preserve">омер по 1С </w:t>
            </w:r>
            <w:r w:rsidRPr="006807CE">
              <w:rPr>
                <w:b/>
                <w:bCs/>
                <w:sz w:val="16"/>
                <w:szCs w:val="16"/>
                <w:lang w:val="en-US"/>
              </w:rPr>
              <w:t>UMS</w:t>
            </w:r>
          </w:p>
        </w:tc>
        <w:tc>
          <w:tcPr>
            <w:tcW w:w="3816" w:type="dxa"/>
            <w:shd w:val="clear" w:color="auto" w:fill="BDD6EE" w:themeFill="accent1" w:themeFillTint="66"/>
            <w:noWrap/>
            <w:vAlign w:val="center"/>
            <w:hideMark/>
          </w:tcPr>
          <w:p w14:paraId="4B0074C4" w14:textId="3049A4BE" w:rsidR="006807CE" w:rsidRPr="006807CE" w:rsidRDefault="006807CE" w:rsidP="006807CE">
            <w:pPr>
              <w:spacing w:line="240" w:lineRule="auto"/>
              <w:ind w:firstLine="0"/>
              <w:jc w:val="center"/>
              <w:rPr>
                <w:b/>
                <w:color w:val="000000"/>
                <w:sz w:val="16"/>
                <w:szCs w:val="16"/>
              </w:rPr>
            </w:pPr>
            <w:r w:rsidRPr="006807CE">
              <w:rPr>
                <w:b/>
                <w:bCs/>
                <w:sz w:val="16"/>
                <w:szCs w:val="16"/>
              </w:rPr>
              <w:t>Наименование оборудования/Описание оборудования</w:t>
            </w:r>
          </w:p>
        </w:tc>
        <w:tc>
          <w:tcPr>
            <w:tcW w:w="850" w:type="dxa"/>
            <w:shd w:val="clear" w:color="auto" w:fill="BDD6EE" w:themeFill="accent1" w:themeFillTint="66"/>
            <w:vAlign w:val="center"/>
          </w:tcPr>
          <w:p w14:paraId="52DC38A1" w14:textId="26549968" w:rsidR="006807CE" w:rsidRPr="006807CE" w:rsidRDefault="006807CE" w:rsidP="006807CE">
            <w:pPr>
              <w:spacing w:line="240" w:lineRule="auto"/>
              <w:ind w:firstLine="0"/>
              <w:jc w:val="center"/>
              <w:rPr>
                <w:b/>
                <w:color w:val="000000"/>
                <w:sz w:val="16"/>
                <w:szCs w:val="16"/>
              </w:rPr>
            </w:pPr>
            <w:r w:rsidRPr="006807CE">
              <w:rPr>
                <w:b/>
                <w:color w:val="000000"/>
                <w:sz w:val="16"/>
                <w:szCs w:val="16"/>
              </w:rPr>
              <w:t>Кол-во</w:t>
            </w:r>
          </w:p>
        </w:tc>
        <w:tc>
          <w:tcPr>
            <w:tcW w:w="1405" w:type="dxa"/>
            <w:shd w:val="clear" w:color="auto" w:fill="BDD6EE" w:themeFill="accent1" w:themeFillTint="66"/>
            <w:noWrap/>
            <w:vAlign w:val="center"/>
            <w:hideMark/>
          </w:tcPr>
          <w:p w14:paraId="6B8C5971" w14:textId="098B1717" w:rsidR="006807CE" w:rsidRPr="006807CE" w:rsidRDefault="006807CE" w:rsidP="006807CE">
            <w:pPr>
              <w:spacing w:line="240" w:lineRule="auto"/>
              <w:ind w:firstLine="0"/>
              <w:jc w:val="center"/>
              <w:rPr>
                <w:b/>
                <w:color w:val="000000"/>
                <w:sz w:val="16"/>
                <w:szCs w:val="16"/>
              </w:rPr>
            </w:pPr>
            <w:r w:rsidRPr="006807CE">
              <w:rPr>
                <w:b/>
                <w:color w:val="000000"/>
                <w:sz w:val="16"/>
                <w:szCs w:val="16"/>
              </w:rPr>
              <w:t>Серийный номер</w:t>
            </w:r>
          </w:p>
        </w:tc>
        <w:tc>
          <w:tcPr>
            <w:tcW w:w="1855" w:type="dxa"/>
            <w:shd w:val="clear" w:color="auto" w:fill="BDD6EE" w:themeFill="accent1" w:themeFillTint="66"/>
            <w:vAlign w:val="center"/>
          </w:tcPr>
          <w:p w14:paraId="222347F8" w14:textId="4F02533F" w:rsidR="006807CE" w:rsidRPr="006807CE" w:rsidRDefault="006807CE" w:rsidP="006807CE">
            <w:pPr>
              <w:spacing w:line="240" w:lineRule="auto"/>
              <w:ind w:firstLine="0"/>
              <w:jc w:val="center"/>
              <w:rPr>
                <w:b/>
                <w:color w:val="000000"/>
                <w:sz w:val="16"/>
                <w:szCs w:val="16"/>
              </w:rPr>
            </w:pPr>
            <w:r w:rsidRPr="006807CE">
              <w:rPr>
                <w:b/>
                <w:color w:val="000000"/>
                <w:sz w:val="16"/>
                <w:szCs w:val="16"/>
              </w:rPr>
              <w:t>Местонахождение</w:t>
            </w:r>
          </w:p>
        </w:tc>
        <w:tc>
          <w:tcPr>
            <w:tcW w:w="1356" w:type="dxa"/>
            <w:shd w:val="clear" w:color="auto" w:fill="BDD6EE" w:themeFill="accent1" w:themeFillTint="66"/>
            <w:noWrap/>
            <w:vAlign w:val="center"/>
            <w:hideMark/>
          </w:tcPr>
          <w:p w14:paraId="025046E1" w14:textId="6432ADEC" w:rsidR="006807CE" w:rsidRPr="006807CE" w:rsidRDefault="006807CE" w:rsidP="006807CE">
            <w:pPr>
              <w:spacing w:line="240" w:lineRule="auto"/>
              <w:ind w:firstLine="0"/>
              <w:jc w:val="center"/>
              <w:rPr>
                <w:b/>
                <w:color w:val="000000"/>
                <w:sz w:val="16"/>
                <w:szCs w:val="16"/>
              </w:rPr>
            </w:pPr>
            <w:r w:rsidRPr="006807CE">
              <w:rPr>
                <w:b/>
                <w:color w:val="000000"/>
                <w:sz w:val="16"/>
                <w:szCs w:val="16"/>
              </w:rPr>
              <w:t>Уровень ТП</w:t>
            </w:r>
          </w:p>
        </w:tc>
      </w:tr>
      <w:tr w:rsidR="006807CE" w:rsidRPr="00277C84" w14:paraId="054657A2" w14:textId="77777777" w:rsidTr="006807CE">
        <w:trPr>
          <w:trHeight w:val="2864"/>
        </w:trPr>
        <w:tc>
          <w:tcPr>
            <w:tcW w:w="417" w:type="dxa"/>
            <w:vAlign w:val="center"/>
          </w:tcPr>
          <w:p w14:paraId="2E635AD4" w14:textId="77777777" w:rsidR="006807CE" w:rsidRPr="006807CE" w:rsidRDefault="006807CE" w:rsidP="006807CE">
            <w:pPr>
              <w:spacing w:line="240" w:lineRule="auto"/>
              <w:ind w:firstLine="0"/>
              <w:rPr>
                <w:color w:val="000000"/>
                <w:sz w:val="16"/>
                <w:szCs w:val="16"/>
              </w:rPr>
            </w:pPr>
            <w:r w:rsidRPr="006807CE">
              <w:rPr>
                <w:color w:val="000000"/>
                <w:sz w:val="16"/>
                <w:szCs w:val="16"/>
              </w:rPr>
              <w:t>1</w:t>
            </w:r>
          </w:p>
        </w:tc>
        <w:tc>
          <w:tcPr>
            <w:tcW w:w="1296" w:type="dxa"/>
            <w:vAlign w:val="center"/>
          </w:tcPr>
          <w:p w14:paraId="34A03AC0" w14:textId="77777777" w:rsidR="006807CE" w:rsidRPr="006807CE" w:rsidRDefault="006807CE" w:rsidP="006807CE">
            <w:pPr>
              <w:spacing w:line="240" w:lineRule="auto"/>
              <w:rPr>
                <w:b/>
                <w:bCs/>
                <w:color w:val="000000"/>
                <w:sz w:val="16"/>
                <w:szCs w:val="16"/>
              </w:rPr>
            </w:pPr>
            <w:r w:rsidRPr="006807CE">
              <w:rPr>
                <w:sz w:val="16"/>
                <w:szCs w:val="16"/>
              </w:rPr>
              <w:t xml:space="preserve"> 000000436516</w:t>
            </w:r>
          </w:p>
        </w:tc>
        <w:tc>
          <w:tcPr>
            <w:tcW w:w="3816" w:type="dxa"/>
            <w:shd w:val="clear" w:color="auto" w:fill="auto"/>
            <w:noWrap/>
            <w:vAlign w:val="center"/>
            <w:hideMark/>
          </w:tcPr>
          <w:p w14:paraId="01FAB963" w14:textId="77777777" w:rsidR="006807CE" w:rsidRPr="006807CE" w:rsidRDefault="006807CE" w:rsidP="006807CE">
            <w:pPr>
              <w:spacing w:line="240" w:lineRule="auto"/>
              <w:ind w:firstLine="0"/>
              <w:rPr>
                <w:bCs/>
                <w:color w:val="000000"/>
                <w:sz w:val="16"/>
                <w:szCs w:val="16"/>
              </w:rPr>
            </w:pPr>
            <w:r w:rsidRPr="006807CE">
              <w:rPr>
                <w:b/>
                <w:bCs/>
                <w:color w:val="000000"/>
                <w:sz w:val="16"/>
                <w:szCs w:val="16"/>
              </w:rPr>
              <w:t xml:space="preserve">Сервер </w:t>
            </w:r>
            <w:r w:rsidRPr="006807CE">
              <w:rPr>
                <w:b/>
                <w:bCs/>
                <w:color w:val="000000"/>
                <w:sz w:val="16"/>
                <w:szCs w:val="16"/>
                <w:lang w:val="en-GB"/>
              </w:rPr>
              <w:t>SPARC</w:t>
            </w:r>
            <w:r w:rsidRPr="006807CE">
              <w:rPr>
                <w:b/>
                <w:bCs/>
                <w:color w:val="000000"/>
                <w:sz w:val="16"/>
                <w:szCs w:val="16"/>
              </w:rPr>
              <w:t xml:space="preserve"> </w:t>
            </w:r>
            <w:r w:rsidRPr="006807CE">
              <w:rPr>
                <w:b/>
                <w:bCs/>
                <w:color w:val="000000"/>
                <w:sz w:val="16"/>
                <w:szCs w:val="16"/>
                <w:lang w:val="en-GB"/>
              </w:rPr>
              <w:t>T</w:t>
            </w:r>
            <w:r w:rsidRPr="006807CE">
              <w:rPr>
                <w:b/>
                <w:bCs/>
                <w:color w:val="000000"/>
                <w:sz w:val="16"/>
                <w:szCs w:val="16"/>
              </w:rPr>
              <w:t xml:space="preserve">8-4 </w:t>
            </w:r>
            <w:r w:rsidRPr="006807CE">
              <w:rPr>
                <w:b/>
                <w:bCs/>
                <w:color w:val="000000"/>
                <w:sz w:val="16"/>
                <w:szCs w:val="16"/>
                <w:lang w:val="en-GB"/>
              </w:rPr>
              <w:t>server</w:t>
            </w:r>
            <w:r w:rsidRPr="006807CE">
              <w:rPr>
                <w:b/>
                <w:bCs/>
                <w:color w:val="000000"/>
                <w:sz w:val="16"/>
                <w:szCs w:val="16"/>
              </w:rPr>
              <w:t xml:space="preserve">, в комплекте: </w:t>
            </w:r>
            <w:r w:rsidRPr="006807CE">
              <w:rPr>
                <w:bCs/>
                <w:color w:val="000000"/>
                <w:sz w:val="16"/>
                <w:szCs w:val="16"/>
              </w:rPr>
              <w:t xml:space="preserve">/ Шасси сервера </w:t>
            </w:r>
            <w:r w:rsidRPr="006807CE">
              <w:rPr>
                <w:bCs/>
                <w:color w:val="000000"/>
                <w:sz w:val="16"/>
                <w:szCs w:val="16"/>
                <w:lang w:val="en-GB"/>
              </w:rPr>
              <w:t>SPARC</w:t>
            </w:r>
            <w:r w:rsidRPr="006807CE">
              <w:rPr>
                <w:bCs/>
                <w:color w:val="000000"/>
                <w:sz w:val="16"/>
                <w:szCs w:val="16"/>
              </w:rPr>
              <w:t xml:space="preserve"> </w:t>
            </w:r>
            <w:r w:rsidRPr="006807CE">
              <w:rPr>
                <w:bCs/>
                <w:color w:val="000000"/>
                <w:sz w:val="16"/>
                <w:szCs w:val="16"/>
                <w:lang w:val="en-GB"/>
              </w:rPr>
              <w:t>T</w:t>
            </w:r>
            <w:r w:rsidRPr="006807CE">
              <w:rPr>
                <w:bCs/>
                <w:color w:val="000000"/>
                <w:sz w:val="16"/>
                <w:szCs w:val="16"/>
              </w:rPr>
              <w:t xml:space="preserve">8-4 </w:t>
            </w:r>
            <w:r w:rsidRPr="006807CE">
              <w:rPr>
                <w:bCs/>
                <w:color w:val="000000"/>
                <w:sz w:val="16"/>
                <w:szCs w:val="16"/>
                <w:lang w:val="en-GB"/>
              </w:rPr>
              <w:t>server</w:t>
            </w:r>
            <w:r w:rsidRPr="006807CE">
              <w:rPr>
                <w:bCs/>
                <w:color w:val="000000"/>
                <w:sz w:val="16"/>
                <w:szCs w:val="16"/>
              </w:rPr>
              <w:t xml:space="preserve">: </w:t>
            </w:r>
            <w:r w:rsidRPr="006807CE">
              <w:rPr>
                <w:bCs/>
                <w:color w:val="000000"/>
                <w:sz w:val="16"/>
                <w:szCs w:val="16"/>
                <w:lang w:val="en-GB"/>
              </w:rPr>
              <w:t>base</w:t>
            </w:r>
            <w:r w:rsidRPr="006807CE">
              <w:rPr>
                <w:bCs/>
                <w:color w:val="000000"/>
                <w:sz w:val="16"/>
                <w:szCs w:val="16"/>
              </w:rPr>
              <w:t xml:space="preserve"> (</w:t>
            </w:r>
            <w:r w:rsidRPr="006807CE">
              <w:rPr>
                <w:bCs/>
                <w:color w:val="000000"/>
                <w:sz w:val="16"/>
                <w:szCs w:val="16"/>
                <w:lang w:val="en-GB"/>
              </w:rPr>
              <w:t>p</w:t>
            </w:r>
            <w:r w:rsidRPr="006807CE">
              <w:rPr>
                <w:bCs/>
                <w:color w:val="000000"/>
                <w:sz w:val="16"/>
                <w:szCs w:val="16"/>
              </w:rPr>
              <w:t>/</w:t>
            </w:r>
            <w:r w:rsidRPr="006807CE">
              <w:rPr>
                <w:bCs/>
                <w:color w:val="000000"/>
                <w:sz w:val="16"/>
                <w:szCs w:val="16"/>
                <w:lang w:val="en-GB"/>
              </w:rPr>
              <w:t>n</w:t>
            </w:r>
            <w:r w:rsidRPr="006807CE">
              <w:rPr>
                <w:bCs/>
                <w:color w:val="000000"/>
                <w:sz w:val="16"/>
                <w:szCs w:val="16"/>
              </w:rPr>
              <w:t>: 7113716) в комплекте с 4мя блоками питания – 1 к-т / Комплект из двух процессоров (</w:t>
            </w:r>
            <w:r w:rsidRPr="006807CE">
              <w:rPr>
                <w:bCs/>
                <w:color w:val="000000"/>
                <w:sz w:val="16"/>
                <w:szCs w:val="16"/>
                <w:lang w:val="en-GB"/>
              </w:rPr>
              <w:t>p</w:t>
            </w:r>
            <w:r w:rsidRPr="006807CE">
              <w:rPr>
                <w:bCs/>
                <w:color w:val="000000"/>
                <w:sz w:val="16"/>
                <w:szCs w:val="16"/>
              </w:rPr>
              <w:t>/</w:t>
            </w:r>
            <w:r w:rsidRPr="006807CE">
              <w:rPr>
                <w:bCs/>
                <w:color w:val="000000"/>
                <w:sz w:val="16"/>
                <w:szCs w:val="16"/>
                <w:lang w:val="en-GB"/>
              </w:rPr>
              <w:t>n</w:t>
            </w:r>
            <w:r w:rsidRPr="006807CE">
              <w:rPr>
                <w:bCs/>
                <w:color w:val="000000"/>
                <w:sz w:val="16"/>
                <w:szCs w:val="16"/>
              </w:rPr>
              <w:t xml:space="preserve">: 7113717) </w:t>
            </w:r>
            <w:r w:rsidRPr="006807CE">
              <w:rPr>
                <w:bCs/>
                <w:color w:val="000000"/>
                <w:sz w:val="16"/>
                <w:szCs w:val="16"/>
                <w:lang w:val="en-GB"/>
              </w:rPr>
              <w:t>SPARC</w:t>
            </w:r>
            <w:r w:rsidRPr="006807CE">
              <w:rPr>
                <w:bCs/>
                <w:color w:val="000000"/>
                <w:sz w:val="16"/>
                <w:szCs w:val="16"/>
              </w:rPr>
              <w:t xml:space="preserve"> </w:t>
            </w:r>
            <w:r w:rsidRPr="006807CE">
              <w:rPr>
                <w:bCs/>
                <w:color w:val="000000"/>
                <w:sz w:val="16"/>
                <w:szCs w:val="16"/>
                <w:lang w:val="en-GB"/>
              </w:rPr>
              <w:t>T</w:t>
            </w:r>
            <w:r w:rsidRPr="006807CE">
              <w:rPr>
                <w:bCs/>
                <w:color w:val="000000"/>
                <w:sz w:val="16"/>
                <w:szCs w:val="16"/>
              </w:rPr>
              <w:t xml:space="preserve">8-4 </w:t>
            </w:r>
            <w:r w:rsidRPr="006807CE">
              <w:rPr>
                <w:bCs/>
                <w:color w:val="000000"/>
                <w:sz w:val="16"/>
                <w:szCs w:val="16"/>
                <w:lang w:val="en-GB"/>
              </w:rPr>
              <w:t>server</w:t>
            </w:r>
            <w:r w:rsidRPr="006807CE">
              <w:rPr>
                <w:bCs/>
                <w:color w:val="000000"/>
                <w:sz w:val="16"/>
                <w:szCs w:val="16"/>
              </w:rPr>
              <w:t xml:space="preserve">: </w:t>
            </w:r>
            <w:r w:rsidRPr="006807CE">
              <w:rPr>
                <w:bCs/>
                <w:color w:val="000000"/>
                <w:sz w:val="16"/>
                <w:szCs w:val="16"/>
                <w:lang w:val="en-GB"/>
              </w:rPr>
              <w:t>processor</w:t>
            </w:r>
            <w:r w:rsidRPr="006807CE">
              <w:rPr>
                <w:bCs/>
                <w:color w:val="000000"/>
                <w:sz w:val="16"/>
                <w:szCs w:val="16"/>
              </w:rPr>
              <w:t xml:space="preserve"> </w:t>
            </w:r>
            <w:r w:rsidRPr="006807CE">
              <w:rPr>
                <w:bCs/>
                <w:color w:val="000000"/>
                <w:sz w:val="16"/>
                <w:szCs w:val="16"/>
                <w:lang w:val="en-GB"/>
              </w:rPr>
              <w:t>module</w:t>
            </w:r>
            <w:r w:rsidRPr="006807CE">
              <w:rPr>
                <w:bCs/>
                <w:color w:val="000000"/>
                <w:sz w:val="16"/>
                <w:szCs w:val="16"/>
              </w:rPr>
              <w:t xml:space="preserve"> </w:t>
            </w:r>
            <w:r w:rsidRPr="006807CE">
              <w:rPr>
                <w:bCs/>
                <w:color w:val="000000"/>
                <w:sz w:val="16"/>
                <w:szCs w:val="16"/>
                <w:lang w:val="en-GB"/>
              </w:rPr>
              <w:t>with</w:t>
            </w:r>
            <w:r w:rsidRPr="006807CE">
              <w:rPr>
                <w:bCs/>
                <w:color w:val="000000"/>
                <w:sz w:val="16"/>
                <w:szCs w:val="16"/>
              </w:rPr>
              <w:t xml:space="preserve"> 2 </w:t>
            </w:r>
            <w:r w:rsidRPr="006807CE">
              <w:rPr>
                <w:bCs/>
                <w:color w:val="000000"/>
                <w:sz w:val="16"/>
                <w:szCs w:val="16"/>
                <w:lang w:val="en-GB"/>
              </w:rPr>
              <w:t>SPARC</w:t>
            </w:r>
            <w:r w:rsidRPr="006807CE">
              <w:rPr>
                <w:bCs/>
                <w:color w:val="000000"/>
                <w:sz w:val="16"/>
                <w:szCs w:val="16"/>
              </w:rPr>
              <w:t xml:space="preserve"> </w:t>
            </w:r>
            <w:r w:rsidRPr="006807CE">
              <w:rPr>
                <w:bCs/>
                <w:color w:val="000000"/>
                <w:sz w:val="16"/>
                <w:szCs w:val="16"/>
                <w:lang w:val="en-GB"/>
              </w:rPr>
              <w:t>M</w:t>
            </w:r>
            <w:r w:rsidRPr="006807CE">
              <w:rPr>
                <w:bCs/>
                <w:color w:val="000000"/>
                <w:sz w:val="16"/>
                <w:szCs w:val="16"/>
              </w:rPr>
              <w:t>8 32</w:t>
            </w:r>
            <w:r w:rsidRPr="006807CE">
              <w:rPr>
                <w:bCs/>
                <w:color w:val="000000"/>
                <w:sz w:val="16"/>
                <w:szCs w:val="16"/>
                <w:lang w:val="en-GB"/>
              </w:rPr>
              <w:t>core</w:t>
            </w:r>
            <w:r w:rsidRPr="006807CE">
              <w:rPr>
                <w:bCs/>
                <w:color w:val="000000"/>
                <w:sz w:val="16"/>
                <w:szCs w:val="16"/>
              </w:rPr>
              <w:t xml:space="preserve"> 5.0 </w:t>
            </w:r>
            <w:r w:rsidRPr="006807CE">
              <w:rPr>
                <w:bCs/>
                <w:color w:val="000000"/>
                <w:sz w:val="16"/>
                <w:szCs w:val="16"/>
                <w:lang w:val="en-GB"/>
              </w:rPr>
              <w:t>GHz</w:t>
            </w:r>
            <w:r w:rsidRPr="006807CE">
              <w:rPr>
                <w:bCs/>
                <w:color w:val="000000"/>
                <w:sz w:val="16"/>
                <w:szCs w:val="16"/>
              </w:rPr>
              <w:t xml:space="preserve"> </w:t>
            </w:r>
            <w:r w:rsidRPr="006807CE">
              <w:rPr>
                <w:bCs/>
                <w:color w:val="000000"/>
                <w:sz w:val="16"/>
                <w:szCs w:val="16"/>
                <w:lang w:val="en-GB"/>
              </w:rPr>
              <w:t>processors</w:t>
            </w:r>
            <w:r w:rsidRPr="006807CE">
              <w:rPr>
                <w:bCs/>
                <w:color w:val="000000"/>
                <w:sz w:val="16"/>
                <w:szCs w:val="16"/>
              </w:rPr>
              <w:t xml:space="preserve"> – 2 к-та / Оперативная память (</w:t>
            </w:r>
            <w:r w:rsidRPr="006807CE">
              <w:rPr>
                <w:bCs/>
                <w:color w:val="000000"/>
                <w:sz w:val="16"/>
                <w:szCs w:val="16"/>
                <w:lang w:val="en-GB"/>
              </w:rPr>
              <w:t>p</w:t>
            </w:r>
            <w:r w:rsidRPr="006807CE">
              <w:rPr>
                <w:bCs/>
                <w:color w:val="000000"/>
                <w:sz w:val="16"/>
                <w:szCs w:val="16"/>
              </w:rPr>
              <w:t>/</w:t>
            </w:r>
            <w:r w:rsidRPr="006807CE">
              <w:rPr>
                <w:bCs/>
                <w:color w:val="000000"/>
                <w:sz w:val="16"/>
                <w:szCs w:val="16"/>
                <w:lang w:val="en-GB"/>
              </w:rPr>
              <w:t>n</w:t>
            </w:r>
            <w:r w:rsidRPr="006807CE">
              <w:rPr>
                <w:bCs/>
                <w:color w:val="000000"/>
                <w:sz w:val="16"/>
                <w:szCs w:val="16"/>
              </w:rPr>
              <w:t xml:space="preserve">: 7114455) </w:t>
            </w:r>
            <w:r w:rsidRPr="006807CE">
              <w:rPr>
                <w:bCs/>
                <w:color w:val="000000"/>
                <w:sz w:val="16"/>
                <w:szCs w:val="16"/>
                <w:lang w:val="en-GB"/>
              </w:rPr>
              <w:t>One</w:t>
            </w:r>
            <w:r w:rsidRPr="006807CE">
              <w:rPr>
                <w:bCs/>
                <w:color w:val="000000"/>
                <w:sz w:val="16"/>
                <w:szCs w:val="16"/>
              </w:rPr>
              <w:t xml:space="preserve"> 64 </w:t>
            </w:r>
            <w:r w:rsidRPr="006807CE">
              <w:rPr>
                <w:bCs/>
                <w:color w:val="000000"/>
                <w:sz w:val="16"/>
                <w:szCs w:val="16"/>
                <w:lang w:val="en-GB"/>
              </w:rPr>
              <w:t>GB</w:t>
            </w:r>
            <w:r w:rsidRPr="006807CE">
              <w:rPr>
                <w:bCs/>
                <w:color w:val="000000"/>
                <w:sz w:val="16"/>
                <w:szCs w:val="16"/>
              </w:rPr>
              <w:t xml:space="preserve"> </w:t>
            </w:r>
            <w:r w:rsidRPr="006807CE">
              <w:rPr>
                <w:bCs/>
                <w:color w:val="000000"/>
                <w:sz w:val="16"/>
                <w:szCs w:val="16"/>
                <w:lang w:val="en-GB"/>
              </w:rPr>
              <w:t>DDR</w:t>
            </w:r>
            <w:r w:rsidRPr="006807CE">
              <w:rPr>
                <w:bCs/>
                <w:color w:val="000000"/>
                <w:sz w:val="16"/>
                <w:szCs w:val="16"/>
              </w:rPr>
              <w:t xml:space="preserve">4-2400 </w:t>
            </w:r>
            <w:r w:rsidRPr="006807CE">
              <w:rPr>
                <w:bCs/>
                <w:color w:val="000000"/>
                <w:sz w:val="16"/>
                <w:szCs w:val="16"/>
                <w:lang w:val="en-GB"/>
              </w:rPr>
              <w:t>registered</w:t>
            </w:r>
            <w:r w:rsidRPr="006807CE">
              <w:rPr>
                <w:bCs/>
                <w:color w:val="000000"/>
                <w:sz w:val="16"/>
                <w:szCs w:val="16"/>
              </w:rPr>
              <w:t xml:space="preserve"> </w:t>
            </w:r>
            <w:r w:rsidRPr="006807CE">
              <w:rPr>
                <w:bCs/>
                <w:color w:val="000000"/>
                <w:sz w:val="16"/>
                <w:szCs w:val="16"/>
                <w:lang w:val="en-GB"/>
              </w:rPr>
              <w:t>DIMM</w:t>
            </w:r>
            <w:r w:rsidRPr="006807CE">
              <w:rPr>
                <w:bCs/>
                <w:color w:val="000000"/>
                <w:sz w:val="16"/>
                <w:szCs w:val="16"/>
              </w:rPr>
              <w:t xml:space="preserve"> – 32 шт. / Жесткий диск (</w:t>
            </w:r>
            <w:r w:rsidRPr="006807CE">
              <w:rPr>
                <w:bCs/>
                <w:color w:val="000000"/>
                <w:sz w:val="16"/>
                <w:szCs w:val="16"/>
                <w:lang w:val="en-GB"/>
              </w:rPr>
              <w:t>p</w:t>
            </w:r>
            <w:r w:rsidRPr="006807CE">
              <w:rPr>
                <w:bCs/>
                <w:color w:val="000000"/>
                <w:sz w:val="16"/>
                <w:szCs w:val="16"/>
              </w:rPr>
              <w:t>/</w:t>
            </w:r>
            <w:r w:rsidRPr="006807CE">
              <w:rPr>
                <w:bCs/>
                <w:color w:val="000000"/>
                <w:sz w:val="16"/>
                <w:szCs w:val="16"/>
                <w:lang w:val="en-GB"/>
              </w:rPr>
              <w:t>n</w:t>
            </w:r>
            <w:r w:rsidRPr="006807CE">
              <w:rPr>
                <w:bCs/>
                <w:color w:val="000000"/>
                <w:sz w:val="16"/>
                <w:szCs w:val="16"/>
              </w:rPr>
              <w:t xml:space="preserve">: 7111107) </w:t>
            </w:r>
            <w:r w:rsidRPr="006807CE">
              <w:rPr>
                <w:bCs/>
                <w:color w:val="000000"/>
                <w:sz w:val="16"/>
                <w:szCs w:val="16"/>
                <w:lang w:val="en-GB"/>
              </w:rPr>
              <w:t>One</w:t>
            </w:r>
            <w:r w:rsidRPr="006807CE">
              <w:rPr>
                <w:bCs/>
                <w:color w:val="000000"/>
                <w:sz w:val="16"/>
                <w:szCs w:val="16"/>
              </w:rPr>
              <w:t xml:space="preserve"> 1.2 </w:t>
            </w:r>
            <w:r w:rsidRPr="006807CE">
              <w:rPr>
                <w:bCs/>
                <w:color w:val="000000"/>
                <w:sz w:val="16"/>
                <w:szCs w:val="16"/>
                <w:lang w:val="en-GB"/>
              </w:rPr>
              <w:t>TB</w:t>
            </w:r>
            <w:r w:rsidRPr="006807CE">
              <w:rPr>
                <w:bCs/>
                <w:color w:val="000000"/>
                <w:sz w:val="16"/>
                <w:szCs w:val="16"/>
              </w:rPr>
              <w:t xml:space="preserve"> 10000 </w:t>
            </w:r>
            <w:r w:rsidRPr="006807CE">
              <w:rPr>
                <w:bCs/>
                <w:color w:val="000000"/>
                <w:sz w:val="16"/>
                <w:szCs w:val="16"/>
                <w:lang w:val="en-GB"/>
              </w:rPr>
              <w:t>rpm</w:t>
            </w:r>
            <w:r w:rsidRPr="006807CE">
              <w:rPr>
                <w:bCs/>
                <w:color w:val="000000"/>
                <w:sz w:val="16"/>
                <w:szCs w:val="16"/>
              </w:rPr>
              <w:t xml:space="preserve"> 2.5</w:t>
            </w:r>
            <w:r w:rsidRPr="006807CE">
              <w:rPr>
                <w:bCs/>
                <w:color w:val="000000"/>
                <w:sz w:val="16"/>
                <w:szCs w:val="16"/>
                <w:lang w:val="en-GB"/>
              </w:rPr>
              <w:t>inch</w:t>
            </w:r>
            <w:r w:rsidRPr="006807CE">
              <w:rPr>
                <w:bCs/>
                <w:color w:val="000000"/>
                <w:sz w:val="16"/>
                <w:szCs w:val="16"/>
              </w:rPr>
              <w:t xml:space="preserve"> </w:t>
            </w:r>
            <w:r w:rsidRPr="006807CE">
              <w:rPr>
                <w:bCs/>
                <w:color w:val="000000"/>
                <w:sz w:val="16"/>
                <w:szCs w:val="16"/>
                <w:lang w:val="en-GB"/>
              </w:rPr>
              <w:t>SAS</w:t>
            </w:r>
            <w:r w:rsidRPr="006807CE">
              <w:rPr>
                <w:bCs/>
                <w:color w:val="000000"/>
                <w:sz w:val="16"/>
                <w:szCs w:val="16"/>
              </w:rPr>
              <w:t xml:space="preserve">-3 </w:t>
            </w:r>
            <w:r w:rsidRPr="006807CE">
              <w:rPr>
                <w:bCs/>
                <w:color w:val="000000"/>
                <w:sz w:val="16"/>
                <w:szCs w:val="16"/>
                <w:lang w:val="en-GB"/>
              </w:rPr>
              <w:t>HDD</w:t>
            </w:r>
            <w:r w:rsidRPr="006807CE">
              <w:rPr>
                <w:bCs/>
                <w:color w:val="000000"/>
                <w:sz w:val="16"/>
                <w:szCs w:val="16"/>
              </w:rPr>
              <w:t xml:space="preserve"> </w:t>
            </w:r>
            <w:r w:rsidRPr="006807CE">
              <w:rPr>
                <w:bCs/>
                <w:color w:val="000000"/>
                <w:sz w:val="16"/>
                <w:szCs w:val="16"/>
                <w:lang w:val="en-GB"/>
              </w:rPr>
              <w:t>with</w:t>
            </w:r>
            <w:r w:rsidRPr="006807CE">
              <w:rPr>
                <w:bCs/>
                <w:color w:val="000000"/>
                <w:sz w:val="16"/>
                <w:szCs w:val="16"/>
              </w:rPr>
              <w:t xml:space="preserve"> </w:t>
            </w:r>
            <w:r w:rsidRPr="006807CE">
              <w:rPr>
                <w:bCs/>
                <w:color w:val="000000"/>
                <w:sz w:val="16"/>
                <w:szCs w:val="16"/>
                <w:lang w:val="en-GB"/>
              </w:rPr>
              <w:t>marlin</w:t>
            </w:r>
            <w:r w:rsidRPr="006807CE">
              <w:rPr>
                <w:bCs/>
                <w:color w:val="000000"/>
                <w:sz w:val="16"/>
                <w:szCs w:val="16"/>
              </w:rPr>
              <w:t xml:space="preserve"> </w:t>
            </w:r>
            <w:r w:rsidRPr="006807CE">
              <w:rPr>
                <w:bCs/>
                <w:color w:val="000000"/>
                <w:sz w:val="16"/>
                <w:szCs w:val="16"/>
                <w:lang w:val="en-GB"/>
              </w:rPr>
              <w:t>bracket</w:t>
            </w:r>
            <w:r w:rsidRPr="006807CE">
              <w:rPr>
                <w:bCs/>
                <w:color w:val="000000"/>
                <w:sz w:val="16"/>
                <w:szCs w:val="16"/>
              </w:rPr>
              <w:t xml:space="preserve"> – 4 шт. / Сетевой адаптер (</w:t>
            </w:r>
            <w:r w:rsidRPr="006807CE">
              <w:rPr>
                <w:bCs/>
                <w:color w:val="000000"/>
                <w:sz w:val="16"/>
                <w:szCs w:val="16"/>
                <w:lang w:val="en-GB"/>
              </w:rPr>
              <w:t>p</w:t>
            </w:r>
            <w:r w:rsidRPr="006807CE">
              <w:rPr>
                <w:bCs/>
                <w:color w:val="000000"/>
                <w:sz w:val="16"/>
                <w:szCs w:val="16"/>
              </w:rPr>
              <w:t>/</w:t>
            </w:r>
            <w:r w:rsidRPr="006807CE">
              <w:rPr>
                <w:bCs/>
                <w:color w:val="000000"/>
                <w:sz w:val="16"/>
                <w:szCs w:val="16"/>
                <w:lang w:val="en-GB"/>
              </w:rPr>
              <w:t>n</w:t>
            </w:r>
            <w:r w:rsidRPr="006807CE">
              <w:rPr>
                <w:bCs/>
                <w:color w:val="000000"/>
                <w:sz w:val="16"/>
                <w:szCs w:val="16"/>
              </w:rPr>
              <w:t xml:space="preserve">: 7115459) </w:t>
            </w:r>
            <w:r w:rsidRPr="006807CE">
              <w:rPr>
                <w:bCs/>
                <w:color w:val="000000"/>
                <w:sz w:val="16"/>
                <w:szCs w:val="16"/>
                <w:lang w:val="en-GB"/>
              </w:rPr>
              <w:t>Oracle</w:t>
            </w:r>
            <w:r w:rsidRPr="006807CE">
              <w:rPr>
                <w:bCs/>
                <w:color w:val="000000"/>
                <w:sz w:val="16"/>
                <w:szCs w:val="16"/>
              </w:rPr>
              <w:t xml:space="preserve"> </w:t>
            </w:r>
            <w:r w:rsidRPr="006807CE">
              <w:rPr>
                <w:bCs/>
                <w:color w:val="000000"/>
                <w:sz w:val="16"/>
                <w:szCs w:val="16"/>
                <w:lang w:val="en-GB"/>
              </w:rPr>
              <w:t>Storage</w:t>
            </w:r>
            <w:r w:rsidRPr="006807CE">
              <w:rPr>
                <w:bCs/>
                <w:color w:val="000000"/>
                <w:sz w:val="16"/>
                <w:szCs w:val="16"/>
              </w:rPr>
              <w:t xml:space="preserve"> </w:t>
            </w:r>
            <w:r w:rsidRPr="006807CE">
              <w:rPr>
                <w:bCs/>
                <w:color w:val="000000"/>
                <w:sz w:val="16"/>
                <w:szCs w:val="16"/>
                <w:lang w:val="en-GB"/>
              </w:rPr>
              <w:t>Dual</w:t>
            </w:r>
            <w:r w:rsidRPr="006807CE">
              <w:rPr>
                <w:bCs/>
                <w:color w:val="000000"/>
                <w:sz w:val="16"/>
                <w:szCs w:val="16"/>
              </w:rPr>
              <w:t xml:space="preserve"> </w:t>
            </w:r>
            <w:r w:rsidRPr="006807CE">
              <w:rPr>
                <w:bCs/>
                <w:color w:val="000000"/>
                <w:sz w:val="16"/>
                <w:szCs w:val="16"/>
                <w:lang w:val="en-GB"/>
              </w:rPr>
              <w:t>Port</w:t>
            </w:r>
            <w:r w:rsidRPr="006807CE">
              <w:rPr>
                <w:bCs/>
                <w:color w:val="000000"/>
                <w:sz w:val="16"/>
                <w:szCs w:val="16"/>
              </w:rPr>
              <w:t xml:space="preserve"> 16 </w:t>
            </w:r>
            <w:r w:rsidRPr="006807CE">
              <w:rPr>
                <w:bCs/>
                <w:color w:val="000000"/>
                <w:sz w:val="16"/>
                <w:szCs w:val="16"/>
                <w:lang w:val="en-GB"/>
              </w:rPr>
              <w:t>Gb</w:t>
            </w:r>
            <w:r w:rsidRPr="006807CE">
              <w:rPr>
                <w:bCs/>
                <w:color w:val="000000"/>
                <w:sz w:val="16"/>
                <w:szCs w:val="16"/>
              </w:rPr>
              <w:t xml:space="preserve"> </w:t>
            </w:r>
            <w:r w:rsidRPr="006807CE">
              <w:rPr>
                <w:bCs/>
                <w:color w:val="000000"/>
                <w:sz w:val="16"/>
                <w:szCs w:val="16"/>
                <w:lang w:val="en-GB"/>
              </w:rPr>
              <w:t>or</w:t>
            </w:r>
            <w:r w:rsidRPr="006807CE">
              <w:rPr>
                <w:bCs/>
                <w:color w:val="000000"/>
                <w:sz w:val="16"/>
                <w:szCs w:val="16"/>
              </w:rPr>
              <w:t xml:space="preserve"> 32 </w:t>
            </w:r>
            <w:r w:rsidRPr="006807CE">
              <w:rPr>
                <w:bCs/>
                <w:color w:val="000000"/>
                <w:sz w:val="16"/>
                <w:szCs w:val="16"/>
                <w:lang w:val="en-GB"/>
              </w:rPr>
              <w:t>Gb</w:t>
            </w:r>
            <w:r w:rsidRPr="006807CE">
              <w:rPr>
                <w:bCs/>
                <w:color w:val="000000"/>
                <w:sz w:val="16"/>
                <w:szCs w:val="16"/>
              </w:rPr>
              <w:t xml:space="preserve"> </w:t>
            </w:r>
            <w:r w:rsidRPr="006807CE">
              <w:rPr>
                <w:bCs/>
                <w:color w:val="000000"/>
                <w:sz w:val="16"/>
                <w:szCs w:val="16"/>
                <w:lang w:val="en-GB"/>
              </w:rPr>
              <w:t>Fibre</w:t>
            </w:r>
            <w:r w:rsidRPr="006807CE">
              <w:rPr>
                <w:bCs/>
                <w:color w:val="000000"/>
                <w:sz w:val="16"/>
                <w:szCs w:val="16"/>
              </w:rPr>
              <w:t xml:space="preserve"> </w:t>
            </w:r>
            <w:r w:rsidRPr="006807CE">
              <w:rPr>
                <w:bCs/>
                <w:color w:val="000000"/>
                <w:sz w:val="16"/>
                <w:szCs w:val="16"/>
                <w:lang w:val="en-GB"/>
              </w:rPr>
              <w:t>Channel</w:t>
            </w:r>
            <w:r w:rsidRPr="006807CE">
              <w:rPr>
                <w:bCs/>
                <w:color w:val="000000"/>
                <w:sz w:val="16"/>
                <w:szCs w:val="16"/>
              </w:rPr>
              <w:t xml:space="preserve"> </w:t>
            </w:r>
            <w:r w:rsidRPr="006807CE">
              <w:rPr>
                <w:bCs/>
                <w:color w:val="000000"/>
                <w:sz w:val="16"/>
                <w:szCs w:val="16"/>
                <w:lang w:val="en-GB"/>
              </w:rPr>
              <w:t>PCIe</w:t>
            </w:r>
            <w:r w:rsidRPr="006807CE">
              <w:rPr>
                <w:bCs/>
                <w:color w:val="000000"/>
                <w:sz w:val="16"/>
                <w:szCs w:val="16"/>
              </w:rPr>
              <w:t xml:space="preserve"> </w:t>
            </w:r>
            <w:r w:rsidRPr="006807CE">
              <w:rPr>
                <w:bCs/>
                <w:color w:val="000000"/>
                <w:sz w:val="16"/>
                <w:szCs w:val="16"/>
                <w:lang w:val="en-GB"/>
              </w:rPr>
              <w:t>HBA</w:t>
            </w:r>
            <w:r w:rsidRPr="006807CE">
              <w:rPr>
                <w:bCs/>
                <w:color w:val="000000"/>
                <w:sz w:val="16"/>
                <w:szCs w:val="16"/>
              </w:rPr>
              <w:t xml:space="preserve"> </w:t>
            </w:r>
            <w:r w:rsidRPr="006807CE">
              <w:rPr>
                <w:bCs/>
                <w:color w:val="000000"/>
                <w:sz w:val="16"/>
                <w:szCs w:val="16"/>
                <w:lang w:val="en-GB"/>
              </w:rPr>
              <w:t>with</w:t>
            </w:r>
            <w:r w:rsidRPr="006807CE">
              <w:rPr>
                <w:bCs/>
                <w:color w:val="000000"/>
                <w:sz w:val="16"/>
                <w:szCs w:val="16"/>
              </w:rPr>
              <w:t xml:space="preserve"> 2 </w:t>
            </w:r>
            <w:r w:rsidRPr="006807CE">
              <w:rPr>
                <w:bCs/>
                <w:color w:val="000000"/>
                <w:sz w:val="16"/>
                <w:szCs w:val="16"/>
                <w:lang w:val="en-GB"/>
              </w:rPr>
              <w:t>transceivers</w:t>
            </w:r>
            <w:r w:rsidRPr="006807CE">
              <w:rPr>
                <w:bCs/>
                <w:color w:val="000000"/>
                <w:sz w:val="16"/>
                <w:szCs w:val="16"/>
              </w:rPr>
              <w:t xml:space="preserve">, </w:t>
            </w:r>
            <w:r w:rsidRPr="006807CE">
              <w:rPr>
                <w:bCs/>
                <w:color w:val="000000"/>
                <w:sz w:val="16"/>
                <w:szCs w:val="16"/>
                <w:lang w:val="en-GB"/>
              </w:rPr>
              <w:t>Emulex</w:t>
            </w:r>
            <w:r w:rsidRPr="006807CE">
              <w:rPr>
                <w:bCs/>
                <w:color w:val="000000"/>
                <w:sz w:val="16"/>
                <w:szCs w:val="16"/>
              </w:rPr>
              <w:t xml:space="preserve"> – 4 шт. / Сетевой адаптер (</w:t>
            </w:r>
            <w:r w:rsidRPr="006807CE">
              <w:rPr>
                <w:bCs/>
                <w:color w:val="000000"/>
                <w:sz w:val="16"/>
                <w:szCs w:val="16"/>
                <w:lang w:val="en-GB"/>
              </w:rPr>
              <w:t>p</w:t>
            </w:r>
            <w:r w:rsidRPr="006807CE">
              <w:rPr>
                <w:bCs/>
                <w:color w:val="000000"/>
                <w:sz w:val="16"/>
                <w:szCs w:val="16"/>
              </w:rPr>
              <w:t>/</w:t>
            </w:r>
            <w:r w:rsidRPr="006807CE">
              <w:rPr>
                <w:bCs/>
                <w:color w:val="000000"/>
                <w:sz w:val="16"/>
                <w:szCs w:val="16"/>
                <w:lang w:val="en-GB"/>
              </w:rPr>
              <w:t>n</w:t>
            </w:r>
            <w:r w:rsidRPr="006807CE">
              <w:rPr>
                <w:bCs/>
                <w:color w:val="000000"/>
                <w:sz w:val="16"/>
                <w:szCs w:val="16"/>
              </w:rPr>
              <w:t>: 1109</w:t>
            </w:r>
            <w:r w:rsidRPr="006807CE">
              <w:rPr>
                <w:bCs/>
                <w:color w:val="000000"/>
                <w:sz w:val="16"/>
                <w:szCs w:val="16"/>
                <w:lang w:val="en-GB"/>
              </w:rPr>
              <w:t>A</w:t>
            </w:r>
            <w:r w:rsidRPr="006807CE">
              <w:rPr>
                <w:bCs/>
                <w:color w:val="000000"/>
                <w:sz w:val="16"/>
                <w:szCs w:val="16"/>
              </w:rPr>
              <w:t>-</w:t>
            </w:r>
            <w:r w:rsidRPr="006807CE">
              <w:rPr>
                <w:bCs/>
                <w:color w:val="000000"/>
                <w:sz w:val="16"/>
                <w:szCs w:val="16"/>
                <w:lang w:val="en-GB"/>
              </w:rPr>
              <w:t>Z</w:t>
            </w:r>
            <w:r w:rsidRPr="006807CE">
              <w:rPr>
                <w:bCs/>
                <w:color w:val="000000"/>
                <w:sz w:val="16"/>
                <w:szCs w:val="16"/>
              </w:rPr>
              <w:t xml:space="preserve">) </w:t>
            </w:r>
            <w:r w:rsidRPr="006807CE">
              <w:rPr>
                <w:bCs/>
                <w:color w:val="000000"/>
                <w:sz w:val="16"/>
                <w:szCs w:val="16"/>
                <w:lang w:val="en-GB"/>
              </w:rPr>
              <w:t>Sun</w:t>
            </w:r>
            <w:r w:rsidRPr="006807CE">
              <w:rPr>
                <w:bCs/>
                <w:color w:val="000000"/>
                <w:sz w:val="16"/>
                <w:szCs w:val="16"/>
              </w:rPr>
              <w:t xml:space="preserve"> </w:t>
            </w:r>
            <w:r w:rsidRPr="006807CE">
              <w:rPr>
                <w:bCs/>
                <w:color w:val="000000"/>
                <w:sz w:val="16"/>
                <w:szCs w:val="16"/>
                <w:lang w:val="en-GB"/>
              </w:rPr>
              <w:t>Dual</w:t>
            </w:r>
            <w:r w:rsidRPr="006807CE">
              <w:rPr>
                <w:bCs/>
                <w:color w:val="000000"/>
                <w:sz w:val="16"/>
                <w:szCs w:val="16"/>
              </w:rPr>
              <w:t xml:space="preserve"> 10</w:t>
            </w:r>
            <w:r w:rsidRPr="006807CE">
              <w:rPr>
                <w:bCs/>
                <w:color w:val="000000"/>
                <w:sz w:val="16"/>
                <w:szCs w:val="16"/>
                <w:lang w:val="en-GB"/>
              </w:rPr>
              <w:t>GbE</w:t>
            </w:r>
            <w:r w:rsidRPr="006807CE">
              <w:rPr>
                <w:bCs/>
                <w:color w:val="000000"/>
                <w:sz w:val="16"/>
                <w:szCs w:val="16"/>
              </w:rPr>
              <w:t xml:space="preserve"> </w:t>
            </w:r>
            <w:r w:rsidRPr="006807CE">
              <w:rPr>
                <w:bCs/>
                <w:color w:val="000000"/>
                <w:sz w:val="16"/>
                <w:szCs w:val="16"/>
                <w:lang w:val="en-GB"/>
              </w:rPr>
              <w:t>SFP</w:t>
            </w:r>
            <w:r w:rsidRPr="006807CE">
              <w:rPr>
                <w:bCs/>
                <w:color w:val="000000"/>
                <w:sz w:val="16"/>
                <w:szCs w:val="16"/>
              </w:rPr>
              <w:t xml:space="preserve">+ </w:t>
            </w:r>
            <w:r w:rsidRPr="006807CE">
              <w:rPr>
                <w:bCs/>
                <w:color w:val="000000"/>
                <w:sz w:val="16"/>
                <w:szCs w:val="16"/>
                <w:lang w:val="en-GB"/>
              </w:rPr>
              <w:t>PCIe</w:t>
            </w:r>
            <w:r w:rsidRPr="006807CE">
              <w:rPr>
                <w:bCs/>
                <w:color w:val="000000"/>
                <w:sz w:val="16"/>
                <w:szCs w:val="16"/>
              </w:rPr>
              <w:t xml:space="preserve"> </w:t>
            </w:r>
            <w:r w:rsidRPr="006807CE">
              <w:rPr>
                <w:bCs/>
                <w:color w:val="000000"/>
                <w:sz w:val="16"/>
                <w:szCs w:val="16"/>
                <w:lang w:val="en-GB"/>
              </w:rPr>
              <w:t>Low</w:t>
            </w:r>
            <w:r w:rsidRPr="006807CE">
              <w:rPr>
                <w:bCs/>
                <w:color w:val="000000"/>
                <w:sz w:val="16"/>
                <w:szCs w:val="16"/>
              </w:rPr>
              <w:t xml:space="preserve"> </w:t>
            </w:r>
            <w:r w:rsidRPr="006807CE">
              <w:rPr>
                <w:bCs/>
                <w:color w:val="000000"/>
                <w:sz w:val="16"/>
                <w:szCs w:val="16"/>
                <w:lang w:val="en-GB"/>
              </w:rPr>
              <w:t>Profile</w:t>
            </w:r>
            <w:r w:rsidRPr="006807CE">
              <w:rPr>
                <w:bCs/>
                <w:color w:val="000000"/>
                <w:sz w:val="16"/>
                <w:szCs w:val="16"/>
              </w:rPr>
              <w:t xml:space="preserve"> </w:t>
            </w:r>
            <w:r w:rsidRPr="006807CE">
              <w:rPr>
                <w:bCs/>
                <w:color w:val="000000"/>
                <w:sz w:val="16"/>
                <w:szCs w:val="16"/>
                <w:lang w:val="en-GB"/>
              </w:rPr>
              <w:t>Adapter</w:t>
            </w:r>
            <w:r w:rsidRPr="006807CE">
              <w:rPr>
                <w:bCs/>
                <w:color w:val="000000"/>
                <w:sz w:val="16"/>
                <w:szCs w:val="16"/>
              </w:rPr>
              <w:t xml:space="preserve"> – 2 шт. / Трансивер (</w:t>
            </w:r>
            <w:r w:rsidRPr="006807CE">
              <w:rPr>
                <w:bCs/>
                <w:color w:val="000000"/>
                <w:sz w:val="16"/>
                <w:szCs w:val="16"/>
                <w:lang w:val="en-GB"/>
              </w:rPr>
              <w:t>p</w:t>
            </w:r>
            <w:r w:rsidRPr="006807CE">
              <w:rPr>
                <w:bCs/>
                <w:color w:val="000000"/>
                <w:sz w:val="16"/>
                <w:szCs w:val="16"/>
              </w:rPr>
              <w:t>/</w:t>
            </w:r>
            <w:r w:rsidRPr="006807CE">
              <w:rPr>
                <w:bCs/>
                <w:color w:val="000000"/>
                <w:sz w:val="16"/>
                <w:szCs w:val="16"/>
                <w:lang w:val="en-GB"/>
              </w:rPr>
              <w:t>n</w:t>
            </w:r>
            <w:r w:rsidRPr="006807CE">
              <w:rPr>
                <w:bCs/>
                <w:color w:val="000000"/>
                <w:sz w:val="16"/>
                <w:szCs w:val="16"/>
              </w:rPr>
              <w:t>: 2129</w:t>
            </w:r>
            <w:r w:rsidRPr="006807CE">
              <w:rPr>
                <w:bCs/>
                <w:color w:val="000000"/>
                <w:sz w:val="16"/>
                <w:szCs w:val="16"/>
                <w:lang w:val="en-GB"/>
              </w:rPr>
              <w:t>A</w:t>
            </w:r>
            <w:r w:rsidRPr="006807CE">
              <w:rPr>
                <w:bCs/>
                <w:color w:val="000000"/>
                <w:sz w:val="16"/>
                <w:szCs w:val="16"/>
              </w:rPr>
              <w:t xml:space="preserve">) </w:t>
            </w:r>
            <w:r w:rsidRPr="006807CE">
              <w:rPr>
                <w:bCs/>
                <w:color w:val="000000"/>
                <w:sz w:val="16"/>
                <w:szCs w:val="16"/>
                <w:lang w:val="en-GB"/>
              </w:rPr>
              <w:t>Sun</w:t>
            </w:r>
            <w:r w:rsidRPr="006807CE">
              <w:rPr>
                <w:bCs/>
                <w:color w:val="000000"/>
                <w:sz w:val="16"/>
                <w:szCs w:val="16"/>
              </w:rPr>
              <w:t xml:space="preserve"> 10</w:t>
            </w:r>
            <w:r w:rsidRPr="006807CE">
              <w:rPr>
                <w:bCs/>
                <w:color w:val="000000"/>
                <w:sz w:val="16"/>
                <w:szCs w:val="16"/>
                <w:lang w:val="en-GB"/>
              </w:rPr>
              <w:t>Gbps</w:t>
            </w:r>
            <w:r w:rsidRPr="006807CE">
              <w:rPr>
                <w:bCs/>
                <w:color w:val="000000"/>
                <w:sz w:val="16"/>
                <w:szCs w:val="16"/>
              </w:rPr>
              <w:t xml:space="preserve"> </w:t>
            </w:r>
            <w:r w:rsidRPr="006807CE">
              <w:rPr>
                <w:bCs/>
                <w:color w:val="000000"/>
                <w:sz w:val="16"/>
                <w:szCs w:val="16"/>
                <w:lang w:val="en-GB"/>
              </w:rPr>
              <w:t>Dual</w:t>
            </w:r>
            <w:r w:rsidRPr="006807CE">
              <w:rPr>
                <w:bCs/>
                <w:color w:val="000000"/>
                <w:sz w:val="16"/>
                <w:szCs w:val="16"/>
              </w:rPr>
              <w:t xml:space="preserve"> </w:t>
            </w:r>
            <w:r w:rsidRPr="006807CE">
              <w:rPr>
                <w:bCs/>
                <w:color w:val="000000"/>
                <w:sz w:val="16"/>
                <w:szCs w:val="16"/>
                <w:lang w:val="en-GB"/>
              </w:rPr>
              <w:t>Rate</w:t>
            </w:r>
            <w:r w:rsidRPr="006807CE">
              <w:rPr>
                <w:bCs/>
                <w:color w:val="000000"/>
                <w:sz w:val="16"/>
                <w:szCs w:val="16"/>
              </w:rPr>
              <w:t xml:space="preserve"> </w:t>
            </w:r>
            <w:r w:rsidRPr="006807CE">
              <w:rPr>
                <w:bCs/>
                <w:color w:val="000000"/>
                <w:sz w:val="16"/>
                <w:szCs w:val="16"/>
                <w:lang w:val="en-GB"/>
              </w:rPr>
              <w:t>SFP</w:t>
            </w:r>
            <w:r w:rsidRPr="006807CE">
              <w:rPr>
                <w:bCs/>
                <w:color w:val="000000"/>
                <w:sz w:val="16"/>
                <w:szCs w:val="16"/>
              </w:rPr>
              <w:t xml:space="preserve">+ </w:t>
            </w:r>
            <w:r w:rsidRPr="006807CE">
              <w:rPr>
                <w:bCs/>
                <w:color w:val="000000"/>
                <w:sz w:val="16"/>
                <w:szCs w:val="16"/>
                <w:lang w:val="en-GB"/>
              </w:rPr>
              <w:t>SR</w:t>
            </w:r>
            <w:r w:rsidRPr="006807CE">
              <w:rPr>
                <w:bCs/>
                <w:color w:val="000000"/>
                <w:sz w:val="16"/>
                <w:szCs w:val="16"/>
              </w:rPr>
              <w:t xml:space="preserve"> – 4 шт. / Операционная система (</w:t>
            </w:r>
            <w:r w:rsidRPr="006807CE">
              <w:rPr>
                <w:bCs/>
                <w:color w:val="000000"/>
                <w:sz w:val="16"/>
                <w:szCs w:val="16"/>
                <w:lang w:val="en-GB"/>
              </w:rPr>
              <w:t>p</w:t>
            </w:r>
            <w:r w:rsidRPr="006807CE">
              <w:rPr>
                <w:bCs/>
                <w:color w:val="000000"/>
                <w:sz w:val="16"/>
                <w:szCs w:val="16"/>
              </w:rPr>
              <w:t>/</w:t>
            </w:r>
            <w:r w:rsidRPr="006807CE">
              <w:rPr>
                <w:bCs/>
                <w:color w:val="000000"/>
                <w:sz w:val="16"/>
                <w:szCs w:val="16"/>
                <w:lang w:val="en-GB"/>
              </w:rPr>
              <w:t>n</w:t>
            </w:r>
            <w:r w:rsidRPr="006807CE">
              <w:rPr>
                <w:bCs/>
                <w:color w:val="000000"/>
                <w:sz w:val="16"/>
                <w:szCs w:val="16"/>
              </w:rPr>
              <w:t xml:space="preserve">:/ 7114063) </w:t>
            </w:r>
            <w:r w:rsidRPr="006807CE">
              <w:rPr>
                <w:bCs/>
                <w:color w:val="000000"/>
                <w:sz w:val="16"/>
                <w:szCs w:val="16"/>
                <w:lang w:val="en-GB"/>
              </w:rPr>
              <w:t>Oracle</w:t>
            </w:r>
            <w:r w:rsidRPr="006807CE">
              <w:rPr>
                <w:bCs/>
                <w:color w:val="000000"/>
                <w:sz w:val="16"/>
                <w:szCs w:val="16"/>
              </w:rPr>
              <w:t xml:space="preserve"> </w:t>
            </w:r>
            <w:r w:rsidRPr="006807CE">
              <w:rPr>
                <w:bCs/>
                <w:color w:val="000000"/>
                <w:sz w:val="16"/>
                <w:szCs w:val="16"/>
                <w:lang w:val="en-GB"/>
              </w:rPr>
              <w:t>Solaris</w:t>
            </w:r>
            <w:r w:rsidRPr="006807CE">
              <w:rPr>
                <w:bCs/>
                <w:color w:val="000000"/>
                <w:sz w:val="16"/>
                <w:szCs w:val="16"/>
              </w:rPr>
              <w:t xml:space="preserve"> </w:t>
            </w:r>
            <w:r w:rsidRPr="006807CE">
              <w:rPr>
                <w:bCs/>
                <w:color w:val="000000"/>
                <w:sz w:val="16"/>
                <w:szCs w:val="16"/>
                <w:lang w:val="en-GB"/>
              </w:rPr>
              <w:t>with</w:t>
            </w:r>
            <w:r w:rsidRPr="006807CE">
              <w:rPr>
                <w:bCs/>
                <w:color w:val="000000"/>
                <w:sz w:val="16"/>
                <w:szCs w:val="16"/>
              </w:rPr>
              <w:t xml:space="preserve"> </w:t>
            </w:r>
            <w:r w:rsidRPr="006807CE">
              <w:rPr>
                <w:bCs/>
                <w:color w:val="000000"/>
                <w:sz w:val="16"/>
                <w:szCs w:val="16"/>
                <w:lang w:val="en-GB"/>
              </w:rPr>
              <w:t>fallbackboot</w:t>
            </w:r>
            <w:r w:rsidRPr="006807CE">
              <w:rPr>
                <w:bCs/>
                <w:color w:val="000000"/>
                <w:sz w:val="16"/>
                <w:szCs w:val="16"/>
              </w:rPr>
              <w:t xml:space="preserve"> </w:t>
            </w:r>
            <w:r w:rsidRPr="006807CE">
              <w:rPr>
                <w:bCs/>
                <w:color w:val="000000"/>
                <w:sz w:val="16"/>
                <w:szCs w:val="16"/>
                <w:lang w:val="en-GB"/>
              </w:rPr>
              <w:t>image</w:t>
            </w:r>
            <w:r w:rsidRPr="006807CE">
              <w:rPr>
                <w:bCs/>
                <w:color w:val="000000"/>
                <w:sz w:val="16"/>
                <w:szCs w:val="16"/>
              </w:rPr>
              <w:t xml:space="preserve"> </w:t>
            </w:r>
            <w:r w:rsidRPr="006807CE">
              <w:rPr>
                <w:bCs/>
                <w:color w:val="000000"/>
                <w:sz w:val="16"/>
                <w:szCs w:val="16"/>
                <w:lang w:val="en-GB"/>
              </w:rPr>
              <w:t>and</w:t>
            </w:r>
            <w:r w:rsidRPr="006807CE">
              <w:rPr>
                <w:bCs/>
                <w:color w:val="000000"/>
                <w:sz w:val="16"/>
                <w:szCs w:val="16"/>
              </w:rPr>
              <w:t xml:space="preserve"> </w:t>
            </w:r>
            <w:r w:rsidRPr="006807CE">
              <w:rPr>
                <w:bCs/>
                <w:color w:val="000000"/>
                <w:sz w:val="16"/>
                <w:szCs w:val="16"/>
                <w:lang w:val="en-GB"/>
              </w:rPr>
              <w:t>Oracle</w:t>
            </w:r>
            <w:r w:rsidRPr="006807CE">
              <w:rPr>
                <w:bCs/>
                <w:color w:val="000000"/>
                <w:sz w:val="16"/>
                <w:szCs w:val="16"/>
              </w:rPr>
              <w:t xml:space="preserve"> </w:t>
            </w:r>
            <w:r w:rsidRPr="006807CE">
              <w:rPr>
                <w:bCs/>
                <w:color w:val="000000"/>
                <w:sz w:val="16"/>
                <w:szCs w:val="16"/>
                <w:lang w:val="en-GB"/>
              </w:rPr>
              <w:t>VM</w:t>
            </w:r>
            <w:r w:rsidRPr="006807CE">
              <w:rPr>
                <w:bCs/>
                <w:color w:val="000000"/>
                <w:sz w:val="16"/>
                <w:szCs w:val="16"/>
              </w:rPr>
              <w:t xml:space="preserve"> </w:t>
            </w:r>
            <w:r w:rsidRPr="006807CE">
              <w:rPr>
                <w:bCs/>
                <w:color w:val="000000"/>
                <w:sz w:val="16"/>
                <w:szCs w:val="16"/>
                <w:lang w:val="en-GB"/>
              </w:rPr>
              <w:t>Server</w:t>
            </w:r>
            <w:r w:rsidRPr="006807CE">
              <w:rPr>
                <w:bCs/>
                <w:color w:val="000000"/>
                <w:sz w:val="16"/>
                <w:szCs w:val="16"/>
              </w:rPr>
              <w:t xml:space="preserve"> </w:t>
            </w:r>
            <w:r w:rsidRPr="006807CE">
              <w:rPr>
                <w:bCs/>
                <w:color w:val="000000"/>
                <w:sz w:val="16"/>
                <w:szCs w:val="16"/>
                <w:lang w:val="en-GB"/>
              </w:rPr>
              <w:t>for</w:t>
            </w:r>
            <w:r w:rsidRPr="006807CE">
              <w:rPr>
                <w:bCs/>
                <w:color w:val="000000"/>
                <w:sz w:val="16"/>
                <w:szCs w:val="16"/>
              </w:rPr>
              <w:t xml:space="preserve"> </w:t>
            </w:r>
            <w:r w:rsidRPr="006807CE">
              <w:rPr>
                <w:bCs/>
                <w:color w:val="000000"/>
                <w:sz w:val="16"/>
                <w:szCs w:val="16"/>
                <w:lang w:val="en-GB"/>
              </w:rPr>
              <w:t>SPARC</w:t>
            </w:r>
            <w:r w:rsidRPr="006807CE">
              <w:rPr>
                <w:bCs/>
                <w:color w:val="000000"/>
                <w:sz w:val="16"/>
                <w:szCs w:val="16"/>
              </w:rPr>
              <w:t xml:space="preserve"> </w:t>
            </w:r>
            <w:r w:rsidRPr="006807CE">
              <w:rPr>
                <w:bCs/>
                <w:color w:val="000000"/>
                <w:sz w:val="16"/>
                <w:szCs w:val="16"/>
                <w:lang w:val="en-GB"/>
              </w:rPr>
              <w:t>preinstall</w:t>
            </w:r>
            <w:r w:rsidRPr="006807CE">
              <w:rPr>
                <w:bCs/>
                <w:color w:val="000000"/>
                <w:sz w:val="16"/>
                <w:szCs w:val="16"/>
              </w:rPr>
              <w:t xml:space="preserve"> – 1 шт. / Оптический привод (</w:t>
            </w:r>
            <w:r w:rsidRPr="006807CE">
              <w:rPr>
                <w:bCs/>
                <w:color w:val="000000"/>
                <w:sz w:val="16"/>
                <w:szCs w:val="16"/>
                <w:lang w:val="en-GB"/>
              </w:rPr>
              <w:t>p</w:t>
            </w:r>
            <w:r w:rsidRPr="006807CE">
              <w:rPr>
                <w:bCs/>
                <w:color w:val="000000"/>
                <w:sz w:val="16"/>
                <w:szCs w:val="16"/>
              </w:rPr>
              <w:t>/</w:t>
            </w:r>
            <w:r w:rsidRPr="006807CE">
              <w:rPr>
                <w:bCs/>
                <w:color w:val="000000"/>
                <w:sz w:val="16"/>
                <w:szCs w:val="16"/>
                <w:lang w:val="en-GB"/>
              </w:rPr>
              <w:t>n</w:t>
            </w:r>
            <w:r w:rsidRPr="006807CE">
              <w:rPr>
                <w:bCs/>
                <w:color w:val="000000"/>
                <w:sz w:val="16"/>
                <w:szCs w:val="16"/>
              </w:rPr>
              <w:t xml:space="preserve">: 7111911) </w:t>
            </w:r>
            <w:r w:rsidRPr="006807CE">
              <w:rPr>
                <w:bCs/>
                <w:color w:val="000000"/>
                <w:sz w:val="16"/>
                <w:szCs w:val="16"/>
                <w:lang w:val="en-GB"/>
              </w:rPr>
              <w:t>External</w:t>
            </w:r>
            <w:r w:rsidRPr="006807CE">
              <w:rPr>
                <w:bCs/>
                <w:color w:val="000000"/>
                <w:sz w:val="16"/>
                <w:szCs w:val="16"/>
              </w:rPr>
              <w:t xml:space="preserve"> </w:t>
            </w:r>
            <w:r w:rsidRPr="006807CE">
              <w:rPr>
                <w:bCs/>
                <w:color w:val="000000"/>
                <w:sz w:val="16"/>
                <w:szCs w:val="16"/>
                <w:lang w:val="en-GB"/>
              </w:rPr>
              <w:t>USB</w:t>
            </w:r>
            <w:r w:rsidRPr="006807CE">
              <w:rPr>
                <w:bCs/>
                <w:color w:val="000000"/>
                <w:sz w:val="16"/>
                <w:szCs w:val="16"/>
              </w:rPr>
              <w:t xml:space="preserve"> </w:t>
            </w:r>
            <w:r w:rsidRPr="006807CE">
              <w:rPr>
                <w:bCs/>
                <w:color w:val="000000"/>
                <w:sz w:val="16"/>
                <w:szCs w:val="16"/>
                <w:lang w:val="en-GB"/>
              </w:rPr>
              <w:t>DVD</w:t>
            </w:r>
            <w:r w:rsidRPr="006807CE">
              <w:rPr>
                <w:bCs/>
                <w:color w:val="000000"/>
                <w:sz w:val="16"/>
                <w:szCs w:val="16"/>
              </w:rPr>
              <w:t xml:space="preserve"> </w:t>
            </w:r>
            <w:r w:rsidRPr="006807CE">
              <w:rPr>
                <w:bCs/>
                <w:color w:val="000000"/>
                <w:sz w:val="16"/>
                <w:szCs w:val="16"/>
                <w:lang w:val="en-GB"/>
              </w:rPr>
              <w:t>drive</w:t>
            </w:r>
            <w:r w:rsidRPr="006807CE">
              <w:rPr>
                <w:bCs/>
                <w:color w:val="000000"/>
                <w:sz w:val="16"/>
                <w:szCs w:val="16"/>
              </w:rPr>
              <w:t xml:space="preserve"> </w:t>
            </w:r>
            <w:r w:rsidRPr="006807CE">
              <w:rPr>
                <w:bCs/>
                <w:color w:val="000000"/>
                <w:sz w:val="16"/>
                <w:szCs w:val="16"/>
                <w:lang w:val="en-GB"/>
              </w:rPr>
              <w:t>with</w:t>
            </w:r>
            <w:r w:rsidRPr="006807CE">
              <w:rPr>
                <w:bCs/>
                <w:color w:val="000000"/>
                <w:sz w:val="16"/>
                <w:szCs w:val="16"/>
              </w:rPr>
              <w:t xml:space="preserve"> </w:t>
            </w:r>
            <w:r w:rsidRPr="006807CE">
              <w:rPr>
                <w:bCs/>
                <w:color w:val="000000"/>
                <w:sz w:val="16"/>
                <w:szCs w:val="16"/>
                <w:lang w:val="en-GB"/>
              </w:rPr>
              <w:t>AC</w:t>
            </w:r>
            <w:r w:rsidRPr="006807CE">
              <w:rPr>
                <w:bCs/>
                <w:color w:val="000000"/>
                <w:sz w:val="16"/>
                <w:szCs w:val="16"/>
              </w:rPr>
              <w:t xml:space="preserve"> </w:t>
            </w:r>
            <w:r w:rsidRPr="006807CE">
              <w:rPr>
                <w:bCs/>
                <w:color w:val="000000"/>
                <w:sz w:val="16"/>
                <w:szCs w:val="16"/>
                <w:lang w:val="en-GB"/>
              </w:rPr>
              <w:t>adapter</w:t>
            </w:r>
            <w:r w:rsidRPr="006807CE">
              <w:rPr>
                <w:bCs/>
                <w:color w:val="000000"/>
                <w:sz w:val="16"/>
                <w:szCs w:val="16"/>
              </w:rPr>
              <w:t xml:space="preserve"> – 1 шт. / Шнур питания (</w:t>
            </w:r>
            <w:r w:rsidRPr="006807CE">
              <w:rPr>
                <w:bCs/>
                <w:color w:val="000000"/>
                <w:sz w:val="16"/>
                <w:szCs w:val="16"/>
                <w:lang w:val="en-GB"/>
              </w:rPr>
              <w:t>p</w:t>
            </w:r>
            <w:r w:rsidRPr="006807CE">
              <w:rPr>
                <w:bCs/>
                <w:color w:val="000000"/>
                <w:sz w:val="16"/>
                <w:szCs w:val="16"/>
              </w:rPr>
              <w:t>/</w:t>
            </w:r>
            <w:r w:rsidRPr="006807CE">
              <w:rPr>
                <w:bCs/>
                <w:color w:val="000000"/>
                <w:sz w:val="16"/>
                <w:szCs w:val="16"/>
                <w:lang w:val="en-GB"/>
              </w:rPr>
              <w:t>n</w:t>
            </w:r>
            <w:r w:rsidRPr="006807CE">
              <w:rPr>
                <w:bCs/>
                <w:color w:val="000000"/>
                <w:sz w:val="16"/>
                <w:szCs w:val="16"/>
              </w:rPr>
              <w:t xml:space="preserve">:/ 7105583) </w:t>
            </w:r>
            <w:r w:rsidRPr="006807CE">
              <w:rPr>
                <w:bCs/>
                <w:color w:val="000000"/>
                <w:sz w:val="16"/>
                <w:szCs w:val="16"/>
                <w:lang w:val="en-GB"/>
              </w:rPr>
              <w:t>Power</w:t>
            </w:r>
            <w:r w:rsidRPr="006807CE">
              <w:rPr>
                <w:bCs/>
                <w:color w:val="000000"/>
                <w:sz w:val="16"/>
                <w:szCs w:val="16"/>
              </w:rPr>
              <w:t xml:space="preserve"> </w:t>
            </w:r>
            <w:r w:rsidRPr="006807CE">
              <w:rPr>
                <w:bCs/>
                <w:color w:val="000000"/>
                <w:sz w:val="16"/>
                <w:szCs w:val="16"/>
                <w:lang w:val="en-GB"/>
              </w:rPr>
              <w:t>cord</w:t>
            </w:r>
            <w:r w:rsidRPr="006807CE">
              <w:rPr>
                <w:bCs/>
                <w:color w:val="000000"/>
                <w:sz w:val="16"/>
                <w:szCs w:val="16"/>
              </w:rPr>
              <w:t xml:space="preserve">: </w:t>
            </w:r>
            <w:r w:rsidRPr="006807CE">
              <w:rPr>
                <w:bCs/>
                <w:color w:val="000000"/>
                <w:sz w:val="16"/>
                <w:szCs w:val="16"/>
                <w:lang w:val="en-GB"/>
              </w:rPr>
              <w:t>Jumper</w:t>
            </w:r>
            <w:r w:rsidRPr="006807CE">
              <w:rPr>
                <w:bCs/>
                <w:color w:val="000000"/>
                <w:sz w:val="16"/>
                <w:szCs w:val="16"/>
              </w:rPr>
              <w:t xml:space="preserve">, 2 </w:t>
            </w:r>
            <w:r w:rsidRPr="006807CE">
              <w:rPr>
                <w:bCs/>
                <w:color w:val="000000"/>
                <w:sz w:val="16"/>
                <w:szCs w:val="16"/>
                <w:lang w:val="en-GB"/>
              </w:rPr>
              <w:t>meters</w:t>
            </w:r>
            <w:r w:rsidRPr="006807CE">
              <w:rPr>
                <w:bCs/>
                <w:color w:val="000000"/>
                <w:sz w:val="16"/>
                <w:szCs w:val="16"/>
              </w:rPr>
              <w:t xml:space="preserve">, </w:t>
            </w:r>
            <w:r w:rsidRPr="006807CE">
              <w:rPr>
                <w:bCs/>
                <w:color w:val="000000"/>
                <w:sz w:val="16"/>
                <w:szCs w:val="16"/>
                <w:lang w:val="en-GB"/>
              </w:rPr>
              <w:t>C</w:t>
            </w:r>
            <w:r w:rsidRPr="006807CE">
              <w:rPr>
                <w:bCs/>
                <w:color w:val="000000"/>
                <w:sz w:val="16"/>
                <w:szCs w:val="16"/>
              </w:rPr>
              <w:t xml:space="preserve">14 </w:t>
            </w:r>
            <w:r w:rsidRPr="006807CE">
              <w:rPr>
                <w:bCs/>
                <w:color w:val="000000"/>
                <w:sz w:val="16"/>
                <w:szCs w:val="16"/>
                <w:lang w:val="en-GB"/>
              </w:rPr>
              <w:t>plug</w:t>
            </w:r>
            <w:r w:rsidRPr="006807CE">
              <w:rPr>
                <w:bCs/>
                <w:color w:val="000000"/>
                <w:sz w:val="16"/>
                <w:szCs w:val="16"/>
              </w:rPr>
              <w:t xml:space="preserve">, </w:t>
            </w:r>
            <w:r w:rsidRPr="006807CE">
              <w:rPr>
                <w:bCs/>
                <w:color w:val="000000"/>
                <w:sz w:val="16"/>
                <w:szCs w:val="16"/>
                <w:lang w:val="en-GB"/>
              </w:rPr>
              <w:t>C</w:t>
            </w:r>
            <w:r w:rsidRPr="006807CE">
              <w:rPr>
                <w:bCs/>
                <w:color w:val="000000"/>
                <w:sz w:val="16"/>
                <w:szCs w:val="16"/>
              </w:rPr>
              <w:t xml:space="preserve">13 </w:t>
            </w:r>
            <w:r w:rsidRPr="006807CE">
              <w:rPr>
                <w:bCs/>
                <w:color w:val="000000"/>
                <w:sz w:val="16"/>
                <w:szCs w:val="16"/>
                <w:lang w:val="en-GB"/>
              </w:rPr>
              <w:t>connector</w:t>
            </w:r>
            <w:r w:rsidRPr="006807CE">
              <w:rPr>
                <w:bCs/>
                <w:color w:val="000000"/>
                <w:sz w:val="16"/>
                <w:szCs w:val="16"/>
              </w:rPr>
              <w:t xml:space="preserve">, 10 </w:t>
            </w:r>
            <w:r w:rsidRPr="006807CE">
              <w:rPr>
                <w:bCs/>
                <w:color w:val="000000"/>
                <w:sz w:val="16"/>
                <w:szCs w:val="16"/>
                <w:lang w:val="en-GB"/>
              </w:rPr>
              <w:t>A</w:t>
            </w:r>
            <w:r w:rsidRPr="006807CE">
              <w:rPr>
                <w:bCs/>
                <w:color w:val="000000"/>
                <w:sz w:val="16"/>
                <w:szCs w:val="16"/>
              </w:rPr>
              <w:t xml:space="preserve"> – 1 шт. / Шнур питания (</w:t>
            </w:r>
            <w:r w:rsidRPr="006807CE">
              <w:rPr>
                <w:bCs/>
                <w:color w:val="000000"/>
                <w:sz w:val="16"/>
                <w:szCs w:val="16"/>
                <w:lang w:val="en-GB"/>
              </w:rPr>
              <w:t>p</w:t>
            </w:r>
            <w:r w:rsidRPr="006807CE">
              <w:rPr>
                <w:bCs/>
                <w:color w:val="000000"/>
                <w:sz w:val="16"/>
                <w:szCs w:val="16"/>
              </w:rPr>
              <w:t>/</w:t>
            </w:r>
            <w:r w:rsidRPr="006807CE">
              <w:rPr>
                <w:bCs/>
                <w:color w:val="000000"/>
                <w:sz w:val="16"/>
                <w:szCs w:val="16"/>
                <w:lang w:val="en-GB"/>
              </w:rPr>
              <w:t>n</w:t>
            </w:r>
            <w:r w:rsidRPr="006807CE">
              <w:rPr>
                <w:bCs/>
                <w:color w:val="000000"/>
                <w:sz w:val="16"/>
                <w:szCs w:val="16"/>
              </w:rPr>
              <w:t xml:space="preserve">: </w:t>
            </w:r>
            <w:r w:rsidRPr="006807CE">
              <w:rPr>
                <w:bCs/>
                <w:color w:val="000000"/>
                <w:sz w:val="16"/>
                <w:szCs w:val="16"/>
                <w:lang w:val="en-GB"/>
              </w:rPr>
              <w:t>SELY</w:t>
            </w:r>
            <w:r w:rsidRPr="006807CE">
              <w:rPr>
                <w:bCs/>
                <w:color w:val="000000"/>
                <w:sz w:val="16"/>
                <w:szCs w:val="16"/>
              </w:rPr>
              <w:t>9</w:t>
            </w:r>
            <w:r w:rsidRPr="006807CE">
              <w:rPr>
                <w:bCs/>
                <w:color w:val="000000"/>
                <w:sz w:val="16"/>
                <w:szCs w:val="16"/>
                <w:lang w:val="en-GB"/>
              </w:rPr>
              <w:t>P</w:t>
            </w:r>
            <w:r w:rsidRPr="006807CE">
              <w:rPr>
                <w:bCs/>
                <w:color w:val="000000"/>
                <w:sz w:val="16"/>
                <w:szCs w:val="16"/>
              </w:rPr>
              <w:t>31</w:t>
            </w:r>
            <w:r w:rsidRPr="006807CE">
              <w:rPr>
                <w:bCs/>
                <w:color w:val="000000"/>
                <w:sz w:val="16"/>
                <w:szCs w:val="16"/>
                <w:lang w:val="en-GB"/>
              </w:rPr>
              <w:t>Z</w:t>
            </w:r>
            <w:r w:rsidRPr="006807CE">
              <w:rPr>
                <w:bCs/>
                <w:color w:val="000000"/>
                <w:sz w:val="16"/>
                <w:szCs w:val="16"/>
              </w:rPr>
              <w:t xml:space="preserve">) </w:t>
            </w:r>
            <w:r w:rsidRPr="006807CE">
              <w:rPr>
                <w:bCs/>
                <w:color w:val="000000"/>
                <w:sz w:val="16"/>
                <w:szCs w:val="16"/>
                <w:lang w:val="en-GB"/>
              </w:rPr>
              <w:t>Power</w:t>
            </w:r>
            <w:r w:rsidRPr="006807CE">
              <w:rPr>
                <w:bCs/>
                <w:color w:val="000000"/>
                <w:sz w:val="16"/>
                <w:szCs w:val="16"/>
              </w:rPr>
              <w:t xml:space="preserve"> </w:t>
            </w:r>
            <w:r w:rsidRPr="006807CE">
              <w:rPr>
                <w:bCs/>
                <w:color w:val="000000"/>
                <w:sz w:val="16"/>
                <w:szCs w:val="16"/>
                <w:lang w:val="en-GB"/>
              </w:rPr>
              <w:t>cord</w:t>
            </w:r>
            <w:r w:rsidRPr="006807CE">
              <w:rPr>
                <w:bCs/>
                <w:color w:val="000000"/>
                <w:sz w:val="16"/>
                <w:szCs w:val="16"/>
              </w:rPr>
              <w:t xml:space="preserve">: </w:t>
            </w:r>
            <w:r w:rsidRPr="006807CE">
              <w:rPr>
                <w:bCs/>
                <w:color w:val="000000"/>
                <w:sz w:val="16"/>
                <w:szCs w:val="16"/>
                <w:lang w:val="en-GB"/>
              </w:rPr>
              <w:t>global</w:t>
            </w:r>
            <w:r w:rsidRPr="006807CE">
              <w:rPr>
                <w:bCs/>
                <w:color w:val="000000"/>
                <w:sz w:val="16"/>
                <w:szCs w:val="16"/>
              </w:rPr>
              <w:t xml:space="preserve"> </w:t>
            </w:r>
            <w:r w:rsidRPr="006807CE">
              <w:rPr>
                <w:bCs/>
                <w:color w:val="000000"/>
                <w:sz w:val="16"/>
                <w:szCs w:val="16"/>
                <w:lang w:val="en-GB"/>
              </w:rPr>
              <w:t>jumper</w:t>
            </w:r>
            <w:r w:rsidRPr="006807CE">
              <w:rPr>
                <w:bCs/>
                <w:color w:val="000000"/>
                <w:sz w:val="16"/>
                <w:szCs w:val="16"/>
              </w:rPr>
              <w:t xml:space="preserve">, </w:t>
            </w:r>
            <w:r w:rsidRPr="006807CE">
              <w:rPr>
                <w:bCs/>
                <w:color w:val="000000"/>
                <w:sz w:val="16"/>
                <w:szCs w:val="16"/>
                <w:lang w:val="en-GB"/>
              </w:rPr>
              <w:t>straight</w:t>
            </w:r>
            <w:r w:rsidRPr="006807CE">
              <w:rPr>
                <w:bCs/>
                <w:color w:val="000000"/>
                <w:sz w:val="16"/>
                <w:szCs w:val="16"/>
              </w:rPr>
              <w:t xml:space="preserve"> </w:t>
            </w:r>
            <w:r w:rsidRPr="006807CE">
              <w:rPr>
                <w:bCs/>
                <w:color w:val="000000"/>
                <w:sz w:val="16"/>
                <w:szCs w:val="16"/>
                <w:lang w:val="en-GB"/>
              </w:rPr>
              <w:t>plugconnector</w:t>
            </w:r>
            <w:r w:rsidRPr="006807CE">
              <w:rPr>
                <w:bCs/>
                <w:color w:val="000000"/>
                <w:sz w:val="16"/>
                <w:szCs w:val="16"/>
              </w:rPr>
              <w:t xml:space="preserve">, 2.5 </w:t>
            </w:r>
            <w:r w:rsidRPr="006807CE">
              <w:rPr>
                <w:bCs/>
                <w:color w:val="000000"/>
                <w:sz w:val="16"/>
                <w:szCs w:val="16"/>
                <w:lang w:val="en-GB"/>
              </w:rPr>
              <w:t>meters</w:t>
            </w:r>
            <w:r w:rsidRPr="006807CE">
              <w:rPr>
                <w:bCs/>
                <w:color w:val="000000"/>
                <w:sz w:val="16"/>
                <w:szCs w:val="16"/>
              </w:rPr>
              <w:t xml:space="preserve">, </w:t>
            </w:r>
            <w:r w:rsidRPr="006807CE">
              <w:rPr>
                <w:bCs/>
                <w:color w:val="000000"/>
                <w:sz w:val="16"/>
                <w:szCs w:val="16"/>
                <w:lang w:val="en-GB"/>
              </w:rPr>
              <w:t>IEC</w:t>
            </w:r>
            <w:r w:rsidRPr="006807CE">
              <w:rPr>
                <w:bCs/>
                <w:color w:val="000000"/>
                <w:sz w:val="16"/>
                <w:szCs w:val="16"/>
              </w:rPr>
              <w:t xml:space="preserve">60320-2-2 </w:t>
            </w:r>
            <w:r w:rsidRPr="006807CE">
              <w:rPr>
                <w:bCs/>
                <w:color w:val="000000"/>
                <w:sz w:val="16"/>
                <w:szCs w:val="16"/>
                <w:lang w:val="en-GB"/>
              </w:rPr>
              <w:t>sheet</w:t>
            </w:r>
            <w:r w:rsidRPr="006807CE">
              <w:rPr>
                <w:bCs/>
                <w:color w:val="000000"/>
                <w:sz w:val="16"/>
                <w:szCs w:val="16"/>
              </w:rPr>
              <w:t xml:space="preserve"> </w:t>
            </w:r>
            <w:r w:rsidRPr="006807CE">
              <w:rPr>
                <w:bCs/>
                <w:color w:val="000000"/>
                <w:sz w:val="16"/>
                <w:szCs w:val="16"/>
                <w:lang w:val="en-GB"/>
              </w:rPr>
              <w:t>I</w:t>
            </w:r>
            <w:r w:rsidRPr="006807CE">
              <w:rPr>
                <w:bCs/>
                <w:color w:val="000000"/>
                <w:sz w:val="16"/>
                <w:szCs w:val="16"/>
              </w:rPr>
              <w:t xml:space="preserve"> (</w:t>
            </w:r>
            <w:r w:rsidRPr="006807CE">
              <w:rPr>
                <w:bCs/>
                <w:color w:val="000000"/>
                <w:sz w:val="16"/>
                <w:szCs w:val="16"/>
                <w:lang w:val="en-GB"/>
              </w:rPr>
              <w:t>C</w:t>
            </w:r>
            <w:r w:rsidRPr="006807CE">
              <w:rPr>
                <w:bCs/>
                <w:color w:val="000000"/>
                <w:sz w:val="16"/>
                <w:szCs w:val="16"/>
              </w:rPr>
              <w:t xml:space="preserve">20) </w:t>
            </w:r>
            <w:r w:rsidRPr="006807CE">
              <w:rPr>
                <w:bCs/>
                <w:color w:val="000000"/>
                <w:sz w:val="16"/>
                <w:szCs w:val="16"/>
                <w:lang w:val="en-GB"/>
              </w:rPr>
              <w:t>plug</w:t>
            </w:r>
            <w:r w:rsidRPr="006807CE">
              <w:rPr>
                <w:bCs/>
                <w:color w:val="000000"/>
                <w:sz w:val="16"/>
                <w:szCs w:val="16"/>
              </w:rPr>
              <w:t xml:space="preserve">, </w:t>
            </w:r>
            <w:r w:rsidRPr="006807CE">
              <w:rPr>
                <w:bCs/>
                <w:color w:val="000000"/>
                <w:sz w:val="16"/>
                <w:szCs w:val="16"/>
                <w:lang w:val="en-GB"/>
              </w:rPr>
              <w:t>IEC</w:t>
            </w:r>
            <w:r w:rsidRPr="006807CE">
              <w:rPr>
                <w:bCs/>
                <w:color w:val="000000"/>
                <w:sz w:val="16"/>
                <w:szCs w:val="16"/>
              </w:rPr>
              <w:t>60320-</w:t>
            </w:r>
            <w:r w:rsidRPr="006807CE">
              <w:rPr>
                <w:bCs/>
                <w:color w:val="000000"/>
                <w:sz w:val="16"/>
                <w:szCs w:val="16"/>
                <w:lang w:val="en-GB"/>
              </w:rPr>
              <w:t>C</w:t>
            </w:r>
            <w:r w:rsidRPr="006807CE">
              <w:rPr>
                <w:bCs/>
                <w:color w:val="000000"/>
                <w:sz w:val="16"/>
                <w:szCs w:val="16"/>
              </w:rPr>
              <w:t xml:space="preserve">19 </w:t>
            </w:r>
            <w:r w:rsidRPr="006807CE">
              <w:rPr>
                <w:bCs/>
                <w:color w:val="000000"/>
                <w:sz w:val="16"/>
                <w:szCs w:val="16"/>
                <w:lang w:val="en-GB"/>
              </w:rPr>
              <w:t>connector</w:t>
            </w:r>
            <w:r w:rsidRPr="006807CE">
              <w:rPr>
                <w:bCs/>
                <w:color w:val="000000"/>
                <w:sz w:val="16"/>
                <w:szCs w:val="16"/>
              </w:rPr>
              <w:t xml:space="preserve">, 20 </w:t>
            </w:r>
            <w:r w:rsidRPr="006807CE">
              <w:rPr>
                <w:bCs/>
                <w:color w:val="000000"/>
                <w:sz w:val="16"/>
                <w:szCs w:val="16"/>
                <w:lang w:val="en-GB"/>
              </w:rPr>
              <w:t>A</w:t>
            </w:r>
            <w:r w:rsidRPr="006807CE">
              <w:rPr>
                <w:bCs/>
                <w:color w:val="000000"/>
                <w:sz w:val="16"/>
                <w:szCs w:val="16"/>
              </w:rPr>
              <w:t xml:space="preserve"> – 4 шт. / Комплект для монтажа сервера в стойку – 1 шт. / Кабельный органайзер для сервера – 1 шт. / </w:t>
            </w:r>
          </w:p>
        </w:tc>
        <w:tc>
          <w:tcPr>
            <w:tcW w:w="850" w:type="dxa"/>
            <w:vAlign w:val="center"/>
          </w:tcPr>
          <w:p w14:paraId="5F6E8300" w14:textId="168DFBC8" w:rsidR="006807CE" w:rsidRPr="006807CE" w:rsidRDefault="006807CE" w:rsidP="006807CE">
            <w:pPr>
              <w:spacing w:line="240" w:lineRule="auto"/>
              <w:ind w:firstLine="0"/>
              <w:jc w:val="center"/>
              <w:rPr>
                <w:sz w:val="16"/>
                <w:szCs w:val="16"/>
              </w:rPr>
            </w:pPr>
            <w:r w:rsidRPr="006807CE">
              <w:rPr>
                <w:sz w:val="16"/>
                <w:szCs w:val="16"/>
              </w:rPr>
              <w:t>1</w:t>
            </w:r>
          </w:p>
        </w:tc>
        <w:tc>
          <w:tcPr>
            <w:tcW w:w="1405" w:type="dxa"/>
            <w:shd w:val="clear" w:color="auto" w:fill="auto"/>
            <w:noWrap/>
            <w:vAlign w:val="center"/>
            <w:hideMark/>
          </w:tcPr>
          <w:p w14:paraId="0AA6B215" w14:textId="42B3D705" w:rsidR="006807CE" w:rsidRPr="006807CE" w:rsidRDefault="006807CE" w:rsidP="006807CE">
            <w:pPr>
              <w:spacing w:line="240" w:lineRule="auto"/>
              <w:ind w:firstLine="0"/>
              <w:jc w:val="center"/>
              <w:rPr>
                <w:color w:val="000000"/>
                <w:sz w:val="16"/>
                <w:szCs w:val="16"/>
              </w:rPr>
            </w:pPr>
            <w:r w:rsidRPr="006807CE">
              <w:rPr>
                <w:sz w:val="16"/>
                <w:szCs w:val="16"/>
              </w:rPr>
              <w:t>1921NN85RY</w:t>
            </w:r>
          </w:p>
        </w:tc>
        <w:tc>
          <w:tcPr>
            <w:tcW w:w="1855" w:type="dxa"/>
            <w:vAlign w:val="center"/>
          </w:tcPr>
          <w:p w14:paraId="34FDBCC8" w14:textId="0A8E2999" w:rsidR="006807CE" w:rsidRPr="006807CE" w:rsidRDefault="006807CE" w:rsidP="006807CE">
            <w:pPr>
              <w:spacing w:line="240" w:lineRule="auto"/>
              <w:ind w:firstLine="0"/>
              <w:jc w:val="center"/>
              <w:rPr>
                <w:sz w:val="16"/>
                <w:szCs w:val="16"/>
              </w:rPr>
            </w:pPr>
            <w:r w:rsidRPr="006807CE">
              <w:rPr>
                <w:sz w:val="16"/>
                <w:szCs w:val="16"/>
              </w:rPr>
              <w:t>г.Ташкент, пр.А.Темура, 24,ЦО,серверная 1 кат.</w:t>
            </w:r>
          </w:p>
        </w:tc>
        <w:tc>
          <w:tcPr>
            <w:tcW w:w="1356" w:type="dxa"/>
            <w:shd w:val="clear" w:color="auto" w:fill="auto"/>
            <w:noWrap/>
            <w:vAlign w:val="center"/>
            <w:hideMark/>
          </w:tcPr>
          <w:p w14:paraId="380A7C11" w14:textId="199EF3DE" w:rsidR="006807CE" w:rsidRPr="006807CE" w:rsidRDefault="006807CE" w:rsidP="006807CE">
            <w:pPr>
              <w:spacing w:line="240" w:lineRule="auto"/>
              <w:ind w:firstLine="0"/>
              <w:jc w:val="center"/>
              <w:rPr>
                <w:sz w:val="16"/>
                <w:szCs w:val="16"/>
                <w:lang w:val="en-US"/>
              </w:rPr>
            </w:pPr>
            <w:r w:rsidRPr="006807CE">
              <w:rPr>
                <w:sz w:val="16"/>
                <w:szCs w:val="16"/>
                <w:lang w:val="en-US"/>
              </w:rPr>
              <w:t>PREMIER SUPPORT</w:t>
            </w:r>
          </w:p>
        </w:tc>
      </w:tr>
      <w:tr w:rsidR="006807CE" w14:paraId="42ECFD40" w14:textId="77777777" w:rsidTr="006807CE">
        <w:trPr>
          <w:trHeight w:val="2811"/>
        </w:trPr>
        <w:tc>
          <w:tcPr>
            <w:tcW w:w="417" w:type="dxa"/>
            <w:vAlign w:val="center"/>
          </w:tcPr>
          <w:p w14:paraId="769CA6A2" w14:textId="77777777" w:rsidR="006807CE" w:rsidRPr="006807CE" w:rsidRDefault="006807CE" w:rsidP="006807CE">
            <w:pPr>
              <w:spacing w:line="240" w:lineRule="auto"/>
              <w:ind w:firstLine="0"/>
              <w:rPr>
                <w:color w:val="000000"/>
                <w:sz w:val="16"/>
                <w:szCs w:val="16"/>
              </w:rPr>
            </w:pPr>
            <w:r w:rsidRPr="006807CE">
              <w:rPr>
                <w:color w:val="000000"/>
                <w:sz w:val="16"/>
                <w:szCs w:val="16"/>
              </w:rPr>
              <w:t>2</w:t>
            </w:r>
          </w:p>
        </w:tc>
        <w:tc>
          <w:tcPr>
            <w:tcW w:w="1296" w:type="dxa"/>
            <w:vAlign w:val="center"/>
          </w:tcPr>
          <w:p w14:paraId="72B18B4F" w14:textId="77777777" w:rsidR="006807CE" w:rsidRPr="006807CE" w:rsidRDefault="006807CE" w:rsidP="006807CE">
            <w:pPr>
              <w:spacing w:line="240" w:lineRule="auto"/>
              <w:ind w:firstLine="0"/>
              <w:rPr>
                <w:sz w:val="16"/>
                <w:szCs w:val="16"/>
              </w:rPr>
            </w:pPr>
            <w:r w:rsidRPr="006807CE">
              <w:rPr>
                <w:sz w:val="16"/>
                <w:szCs w:val="16"/>
              </w:rPr>
              <w:t>000000436517</w:t>
            </w:r>
          </w:p>
        </w:tc>
        <w:tc>
          <w:tcPr>
            <w:tcW w:w="3816" w:type="dxa"/>
            <w:shd w:val="clear" w:color="auto" w:fill="auto"/>
            <w:noWrap/>
            <w:vAlign w:val="center"/>
          </w:tcPr>
          <w:p w14:paraId="203A5CA6" w14:textId="77777777" w:rsidR="006807CE" w:rsidRPr="006807CE" w:rsidRDefault="006807CE" w:rsidP="006807CE">
            <w:pPr>
              <w:spacing w:line="240" w:lineRule="auto"/>
              <w:ind w:firstLine="0"/>
              <w:rPr>
                <w:b/>
                <w:bCs/>
                <w:color w:val="000000"/>
                <w:sz w:val="16"/>
                <w:szCs w:val="16"/>
              </w:rPr>
            </w:pPr>
            <w:r w:rsidRPr="006807CE">
              <w:rPr>
                <w:b/>
                <w:bCs/>
                <w:color w:val="000000"/>
                <w:sz w:val="16"/>
                <w:szCs w:val="16"/>
              </w:rPr>
              <w:t xml:space="preserve">Сервер </w:t>
            </w:r>
            <w:r w:rsidRPr="006807CE">
              <w:rPr>
                <w:b/>
                <w:bCs/>
                <w:color w:val="000000"/>
                <w:sz w:val="16"/>
                <w:szCs w:val="16"/>
                <w:lang w:val="en-US"/>
              </w:rPr>
              <w:t>SPARC</w:t>
            </w:r>
            <w:r w:rsidRPr="006807CE">
              <w:rPr>
                <w:b/>
                <w:bCs/>
                <w:color w:val="000000"/>
                <w:sz w:val="16"/>
                <w:szCs w:val="16"/>
              </w:rPr>
              <w:t xml:space="preserve"> </w:t>
            </w:r>
            <w:r w:rsidRPr="006807CE">
              <w:rPr>
                <w:b/>
                <w:bCs/>
                <w:color w:val="000000"/>
                <w:sz w:val="16"/>
                <w:szCs w:val="16"/>
                <w:lang w:val="en-US"/>
              </w:rPr>
              <w:t>T</w:t>
            </w:r>
            <w:r w:rsidRPr="006807CE">
              <w:rPr>
                <w:b/>
                <w:bCs/>
                <w:color w:val="000000"/>
                <w:sz w:val="16"/>
                <w:szCs w:val="16"/>
              </w:rPr>
              <w:t xml:space="preserve">8-4 </w:t>
            </w:r>
            <w:r w:rsidRPr="006807CE">
              <w:rPr>
                <w:b/>
                <w:bCs/>
                <w:color w:val="000000"/>
                <w:sz w:val="16"/>
                <w:szCs w:val="16"/>
                <w:lang w:val="en-US"/>
              </w:rPr>
              <w:t>server</w:t>
            </w:r>
            <w:r w:rsidRPr="006807CE">
              <w:rPr>
                <w:b/>
                <w:bCs/>
                <w:color w:val="000000"/>
                <w:sz w:val="16"/>
                <w:szCs w:val="16"/>
              </w:rPr>
              <w:t xml:space="preserve"> в комплекте:</w:t>
            </w:r>
            <w:r w:rsidRPr="006807CE">
              <w:rPr>
                <w:bCs/>
                <w:color w:val="000000"/>
                <w:sz w:val="16"/>
                <w:szCs w:val="16"/>
              </w:rPr>
              <w:t xml:space="preserve">/ Шасси сервера </w:t>
            </w:r>
            <w:r w:rsidRPr="006807CE">
              <w:rPr>
                <w:bCs/>
                <w:color w:val="000000"/>
                <w:sz w:val="16"/>
                <w:szCs w:val="16"/>
                <w:lang w:val="en-US"/>
              </w:rPr>
              <w:t>SPARC</w:t>
            </w:r>
            <w:r w:rsidRPr="006807CE">
              <w:rPr>
                <w:bCs/>
                <w:color w:val="000000"/>
                <w:sz w:val="16"/>
                <w:szCs w:val="16"/>
              </w:rPr>
              <w:t xml:space="preserve"> </w:t>
            </w:r>
            <w:r w:rsidRPr="006807CE">
              <w:rPr>
                <w:bCs/>
                <w:color w:val="000000"/>
                <w:sz w:val="16"/>
                <w:szCs w:val="16"/>
                <w:lang w:val="en-US"/>
              </w:rPr>
              <w:t>T</w:t>
            </w:r>
            <w:r w:rsidRPr="006807CE">
              <w:rPr>
                <w:bCs/>
                <w:color w:val="000000"/>
                <w:sz w:val="16"/>
                <w:szCs w:val="16"/>
              </w:rPr>
              <w:t xml:space="preserve">8-4 </w:t>
            </w:r>
            <w:r w:rsidRPr="006807CE">
              <w:rPr>
                <w:bCs/>
                <w:color w:val="000000"/>
                <w:sz w:val="16"/>
                <w:szCs w:val="16"/>
                <w:lang w:val="en-US"/>
              </w:rPr>
              <w:t>server</w:t>
            </w:r>
            <w:r w:rsidRPr="006807CE">
              <w:rPr>
                <w:bCs/>
                <w:color w:val="000000"/>
                <w:sz w:val="16"/>
                <w:szCs w:val="16"/>
              </w:rPr>
              <w:t xml:space="preserve">: </w:t>
            </w:r>
            <w:r w:rsidRPr="006807CE">
              <w:rPr>
                <w:bCs/>
                <w:color w:val="000000"/>
                <w:sz w:val="16"/>
                <w:szCs w:val="16"/>
                <w:lang w:val="en-US"/>
              </w:rPr>
              <w:t>base</w:t>
            </w:r>
            <w:r w:rsidRPr="006807CE">
              <w:rPr>
                <w:bCs/>
                <w:color w:val="000000"/>
                <w:sz w:val="16"/>
                <w:szCs w:val="16"/>
              </w:rPr>
              <w:t xml:space="preserve"> (</w:t>
            </w:r>
            <w:r w:rsidRPr="006807CE">
              <w:rPr>
                <w:bCs/>
                <w:color w:val="000000"/>
                <w:sz w:val="16"/>
                <w:szCs w:val="16"/>
                <w:lang w:val="en-US"/>
              </w:rPr>
              <w:t>p</w:t>
            </w:r>
            <w:r w:rsidRPr="006807CE">
              <w:rPr>
                <w:bCs/>
                <w:color w:val="000000"/>
                <w:sz w:val="16"/>
                <w:szCs w:val="16"/>
              </w:rPr>
              <w:t>/</w:t>
            </w:r>
            <w:r w:rsidRPr="006807CE">
              <w:rPr>
                <w:bCs/>
                <w:color w:val="000000"/>
                <w:sz w:val="16"/>
                <w:szCs w:val="16"/>
                <w:lang w:val="en-US"/>
              </w:rPr>
              <w:t>n</w:t>
            </w:r>
            <w:r w:rsidRPr="006807CE">
              <w:rPr>
                <w:bCs/>
                <w:color w:val="000000"/>
                <w:sz w:val="16"/>
                <w:szCs w:val="16"/>
              </w:rPr>
              <w:t>: 7113716) в комплекте с 4мя блоками питания – 1 к-т / Комплект из двух процессоров (</w:t>
            </w:r>
            <w:r w:rsidRPr="006807CE">
              <w:rPr>
                <w:bCs/>
                <w:color w:val="000000"/>
                <w:sz w:val="16"/>
                <w:szCs w:val="16"/>
                <w:lang w:val="en-US"/>
              </w:rPr>
              <w:t>p</w:t>
            </w:r>
            <w:r w:rsidRPr="006807CE">
              <w:rPr>
                <w:bCs/>
                <w:color w:val="000000"/>
                <w:sz w:val="16"/>
                <w:szCs w:val="16"/>
              </w:rPr>
              <w:t>/</w:t>
            </w:r>
            <w:r w:rsidRPr="006807CE">
              <w:rPr>
                <w:bCs/>
                <w:color w:val="000000"/>
                <w:sz w:val="16"/>
                <w:szCs w:val="16"/>
                <w:lang w:val="en-US"/>
              </w:rPr>
              <w:t>n</w:t>
            </w:r>
            <w:r w:rsidRPr="006807CE">
              <w:rPr>
                <w:bCs/>
                <w:color w:val="000000"/>
                <w:sz w:val="16"/>
                <w:szCs w:val="16"/>
              </w:rPr>
              <w:t xml:space="preserve">: 7113717) </w:t>
            </w:r>
            <w:r w:rsidRPr="006807CE">
              <w:rPr>
                <w:bCs/>
                <w:color w:val="000000"/>
                <w:sz w:val="16"/>
                <w:szCs w:val="16"/>
                <w:lang w:val="en-US"/>
              </w:rPr>
              <w:t>SPARC</w:t>
            </w:r>
            <w:r w:rsidRPr="006807CE">
              <w:rPr>
                <w:bCs/>
                <w:color w:val="000000"/>
                <w:sz w:val="16"/>
                <w:szCs w:val="16"/>
              </w:rPr>
              <w:t xml:space="preserve"> </w:t>
            </w:r>
            <w:r w:rsidRPr="006807CE">
              <w:rPr>
                <w:bCs/>
                <w:color w:val="000000"/>
                <w:sz w:val="16"/>
                <w:szCs w:val="16"/>
                <w:lang w:val="en-US"/>
              </w:rPr>
              <w:t>T</w:t>
            </w:r>
            <w:r w:rsidRPr="006807CE">
              <w:rPr>
                <w:bCs/>
                <w:color w:val="000000"/>
                <w:sz w:val="16"/>
                <w:szCs w:val="16"/>
              </w:rPr>
              <w:t xml:space="preserve">8-4 </w:t>
            </w:r>
            <w:r w:rsidRPr="006807CE">
              <w:rPr>
                <w:bCs/>
                <w:color w:val="000000"/>
                <w:sz w:val="16"/>
                <w:szCs w:val="16"/>
                <w:lang w:val="en-US"/>
              </w:rPr>
              <w:t>server</w:t>
            </w:r>
            <w:r w:rsidRPr="006807CE">
              <w:rPr>
                <w:bCs/>
                <w:color w:val="000000"/>
                <w:sz w:val="16"/>
                <w:szCs w:val="16"/>
              </w:rPr>
              <w:t xml:space="preserve">: </w:t>
            </w:r>
            <w:r w:rsidRPr="006807CE">
              <w:rPr>
                <w:bCs/>
                <w:color w:val="000000"/>
                <w:sz w:val="16"/>
                <w:szCs w:val="16"/>
                <w:lang w:val="en-US"/>
              </w:rPr>
              <w:t>processor</w:t>
            </w:r>
            <w:r w:rsidRPr="006807CE">
              <w:rPr>
                <w:bCs/>
                <w:color w:val="000000"/>
                <w:sz w:val="16"/>
                <w:szCs w:val="16"/>
              </w:rPr>
              <w:t xml:space="preserve"> </w:t>
            </w:r>
            <w:r w:rsidRPr="006807CE">
              <w:rPr>
                <w:bCs/>
                <w:color w:val="000000"/>
                <w:sz w:val="16"/>
                <w:szCs w:val="16"/>
                <w:lang w:val="en-US"/>
              </w:rPr>
              <w:t>module</w:t>
            </w:r>
            <w:r w:rsidRPr="006807CE">
              <w:rPr>
                <w:bCs/>
                <w:color w:val="000000"/>
                <w:sz w:val="16"/>
                <w:szCs w:val="16"/>
              </w:rPr>
              <w:t xml:space="preserve"> </w:t>
            </w:r>
            <w:r w:rsidRPr="006807CE">
              <w:rPr>
                <w:bCs/>
                <w:color w:val="000000"/>
                <w:sz w:val="16"/>
                <w:szCs w:val="16"/>
                <w:lang w:val="en-US"/>
              </w:rPr>
              <w:t>with</w:t>
            </w:r>
            <w:r w:rsidRPr="006807CE">
              <w:rPr>
                <w:bCs/>
                <w:color w:val="000000"/>
                <w:sz w:val="16"/>
                <w:szCs w:val="16"/>
              </w:rPr>
              <w:t xml:space="preserve"> 2 </w:t>
            </w:r>
            <w:r w:rsidRPr="006807CE">
              <w:rPr>
                <w:bCs/>
                <w:color w:val="000000"/>
                <w:sz w:val="16"/>
                <w:szCs w:val="16"/>
                <w:lang w:val="en-US"/>
              </w:rPr>
              <w:t>SPARC</w:t>
            </w:r>
            <w:r w:rsidRPr="006807CE">
              <w:rPr>
                <w:bCs/>
                <w:color w:val="000000"/>
                <w:sz w:val="16"/>
                <w:szCs w:val="16"/>
              </w:rPr>
              <w:t xml:space="preserve"> </w:t>
            </w:r>
            <w:r w:rsidRPr="006807CE">
              <w:rPr>
                <w:bCs/>
                <w:color w:val="000000"/>
                <w:sz w:val="16"/>
                <w:szCs w:val="16"/>
                <w:lang w:val="en-US"/>
              </w:rPr>
              <w:t>M</w:t>
            </w:r>
            <w:r w:rsidRPr="006807CE">
              <w:rPr>
                <w:bCs/>
                <w:color w:val="000000"/>
                <w:sz w:val="16"/>
                <w:szCs w:val="16"/>
              </w:rPr>
              <w:t>8 32</w:t>
            </w:r>
            <w:r w:rsidRPr="006807CE">
              <w:rPr>
                <w:bCs/>
                <w:color w:val="000000"/>
                <w:sz w:val="16"/>
                <w:szCs w:val="16"/>
                <w:lang w:val="en-US"/>
              </w:rPr>
              <w:t>core</w:t>
            </w:r>
            <w:r w:rsidRPr="006807CE">
              <w:rPr>
                <w:bCs/>
                <w:color w:val="000000"/>
                <w:sz w:val="16"/>
                <w:szCs w:val="16"/>
              </w:rPr>
              <w:t xml:space="preserve"> 5.0 </w:t>
            </w:r>
            <w:r w:rsidRPr="006807CE">
              <w:rPr>
                <w:bCs/>
                <w:color w:val="000000"/>
                <w:sz w:val="16"/>
                <w:szCs w:val="16"/>
                <w:lang w:val="en-US"/>
              </w:rPr>
              <w:t>GHz</w:t>
            </w:r>
            <w:r w:rsidRPr="006807CE">
              <w:rPr>
                <w:bCs/>
                <w:color w:val="000000"/>
                <w:sz w:val="16"/>
                <w:szCs w:val="16"/>
              </w:rPr>
              <w:t xml:space="preserve"> </w:t>
            </w:r>
            <w:r w:rsidRPr="006807CE">
              <w:rPr>
                <w:bCs/>
                <w:color w:val="000000"/>
                <w:sz w:val="16"/>
                <w:szCs w:val="16"/>
                <w:lang w:val="en-US"/>
              </w:rPr>
              <w:t>processors</w:t>
            </w:r>
            <w:r w:rsidRPr="006807CE">
              <w:rPr>
                <w:bCs/>
                <w:color w:val="000000"/>
                <w:sz w:val="16"/>
                <w:szCs w:val="16"/>
              </w:rPr>
              <w:t xml:space="preserve"> – 2 к-та / Оперативная память (</w:t>
            </w:r>
            <w:r w:rsidRPr="006807CE">
              <w:rPr>
                <w:bCs/>
                <w:color w:val="000000"/>
                <w:sz w:val="16"/>
                <w:szCs w:val="16"/>
                <w:lang w:val="en-US"/>
              </w:rPr>
              <w:t>p</w:t>
            </w:r>
            <w:r w:rsidRPr="006807CE">
              <w:rPr>
                <w:bCs/>
                <w:color w:val="000000"/>
                <w:sz w:val="16"/>
                <w:szCs w:val="16"/>
              </w:rPr>
              <w:t>/</w:t>
            </w:r>
            <w:r w:rsidRPr="006807CE">
              <w:rPr>
                <w:bCs/>
                <w:color w:val="000000"/>
                <w:sz w:val="16"/>
                <w:szCs w:val="16"/>
                <w:lang w:val="en-US"/>
              </w:rPr>
              <w:t>n</w:t>
            </w:r>
            <w:r w:rsidRPr="006807CE">
              <w:rPr>
                <w:bCs/>
                <w:color w:val="000000"/>
                <w:sz w:val="16"/>
                <w:szCs w:val="16"/>
              </w:rPr>
              <w:t xml:space="preserve">: 7114455) </w:t>
            </w:r>
            <w:r w:rsidRPr="006807CE">
              <w:rPr>
                <w:bCs/>
                <w:color w:val="000000"/>
                <w:sz w:val="16"/>
                <w:szCs w:val="16"/>
                <w:lang w:val="en-US"/>
              </w:rPr>
              <w:t>One</w:t>
            </w:r>
            <w:r w:rsidRPr="006807CE">
              <w:rPr>
                <w:bCs/>
                <w:color w:val="000000"/>
                <w:sz w:val="16"/>
                <w:szCs w:val="16"/>
              </w:rPr>
              <w:t xml:space="preserve"> 64 </w:t>
            </w:r>
            <w:r w:rsidRPr="006807CE">
              <w:rPr>
                <w:bCs/>
                <w:color w:val="000000"/>
                <w:sz w:val="16"/>
                <w:szCs w:val="16"/>
                <w:lang w:val="en-US"/>
              </w:rPr>
              <w:t>GB</w:t>
            </w:r>
            <w:r w:rsidRPr="006807CE">
              <w:rPr>
                <w:bCs/>
                <w:color w:val="000000"/>
                <w:sz w:val="16"/>
                <w:szCs w:val="16"/>
              </w:rPr>
              <w:t xml:space="preserve"> </w:t>
            </w:r>
            <w:r w:rsidRPr="006807CE">
              <w:rPr>
                <w:bCs/>
                <w:color w:val="000000"/>
                <w:sz w:val="16"/>
                <w:szCs w:val="16"/>
                <w:lang w:val="en-US"/>
              </w:rPr>
              <w:t>DDR</w:t>
            </w:r>
            <w:r w:rsidRPr="006807CE">
              <w:rPr>
                <w:bCs/>
                <w:color w:val="000000"/>
                <w:sz w:val="16"/>
                <w:szCs w:val="16"/>
              </w:rPr>
              <w:t xml:space="preserve">4-2400 </w:t>
            </w:r>
            <w:r w:rsidRPr="006807CE">
              <w:rPr>
                <w:bCs/>
                <w:color w:val="000000"/>
                <w:sz w:val="16"/>
                <w:szCs w:val="16"/>
                <w:lang w:val="en-US"/>
              </w:rPr>
              <w:t>registered</w:t>
            </w:r>
            <w:r w:rsidRPr="006807CE">
              <w:rPr>
                <w:bCs/>
                <w:color w:val="000000"/>
                <w:sz w:val="16"/>
                <w:szCs w:val="16"/>
              </w:rPr>
              <w:t xml:space="preserve"> </w:t>
            </w:r>
            <w:r w:rsidRPr="006807CE">
              <w:rPr>
                <w:bCs/>
                <w:color w:val="000000"/>
                <w:sz w:val="16"/>
                <w:szCs w:val="16"/>
                <w:lang w:val="en-US"/>
              </w:rPr>
              <w:t>DIMM</w:t>
            </w:r>
            <w:r w:rsidRPr="006807CE">
              <w:rPr>
                <w:bCs/>
                <w:color w:val="000000"/>
                <w:sz w:val="16"/>
                <w:szCs w:val="16"/>
              </w:rPr>
              <w:t xml:space="preserve"> – 32 шт. / Жесткий диск (</w:t>
            </w:r>
            <w:r w:rsidRPr="006807CE">
              <w:rPr>
                <w:bCs/>
                <w:color w:val="000000"/>
                <w:sz w:val="16"/>
                <w:szCs w:val="16"/>
                <w:lang w:val="en-US"/>
              </w:rPr>
              <w:t>p</w:t>
            </w:r>
            <w:r w:rsidRPr="006807CE">
              <w:rPr>
                <w:bCs/>
                <w:color w:val="000000"/>
                <w:sz w:val="16"/>
                <w:szCs w:val="16"/>
              </w:rPr>
              <w:t>/</w:t>
            </w:r>
            <w:r w:rsidRPr="006807CE">
              <w:rPr>
                <w:bCs/>
                <w:color w:val="000000"/>
                <w:sz w:val="16"/>
                <w:szCs w:val="16"/>
                <w:lang w:val="en-US"/>
              </w:rPr>
              <w:t>n</w:t>
            </w:r>
            <w:r w:rsidRPr="006807CE">
              <w:rPr>
                <w:bCs/>
                <w:color w:val="000000"/>
                <w:sz w:val="16"/>
                <w:szCs w:val="16"/>
              </w:rPr>
              <w:t xml:space="preserve">: 7111107) </w:t>
            </w:r>
            <w:r w:rsidRPr="006807CE">
              <w:rPr>
                <w:bCs/>
                <w:color w:val="000000"/>
                <w:sz w:val="16"/>
                <w:szCs w:val="16"/>
                <w:lang w:val="en-US"/>
              </w:rPr>
              <w:t>One</w:t>
            </w:r>
            <w:r w:rsidRPr="006807CE">
              <w:rPr>
                <w:bCs/>
                <w:color w:val="000000"/>
                <w:sz w:val="16"/>
                <w:szCs w:val="16"/>
              </w:rPr>
              <w:t xml:space="preserve"> 1.2 </w:t>
            </w:r>
            <w:r w:rsidRPr="006807CE">
              <w:rPr>
                <w:bCs/>
                <w:color w:val="000000"/>
                <w:sz w:val="16"/>
                <w:szCs w:val="16"/>
                <w:lang w:val="en-US"/>
              </w:rPr>
              <w:t>TB</w:t>
            </w:r>
            <w:r w:rsidRPr="006807CE">
              <w:rPr>
                <w:bCs/>
                <w:color w:val="000000"/>
                <w:sz w:val="16"/>
                <w:szCs w:val="16"/>
              </w:rPr>
              <w:t xml:space="preserve"> 10000 </w:t>
            </w:r>
            <w:r w:rsidRPr="006807CE">
              <w:rPr>
                <w:bCs/>
                <w:color w:val="000000"/>
                <w:sz w:val="16"/>
                <w:szCs w:val="16"/>
                <w:lang w:val="en-US"/>
              </w:rPr>
              <w:t>rpm</w:t>
            </w:r>
            <w:r w:rsidRPr="006807CE">
              <w:rPr>
                <w:bCs/>
                <w:color w:val="000000"/>
                <w:sz w:val="16"/>
                <w:szCs w:val="16"/>
              </w:rPr>
              <w:t xml:space="preserve"> 2.5</w:t>
            </w:r>
            <w:r w:rsidRPr="006807CE">
              <w:rPr>
                <w:bCs/>
                <w:color w:val="000000"/>
                <w:sz w:val="16"/>
                <w:szCs w:val="16"/>
                <w:lang w:val="en-US"/>
              </w:rPr>
              <w:t>inch</w:t>
            </w:r>
            <w:r w:rsidRPr="006807CE">
              <w:rPr>
                <w:bCs/>
                <w:color w:val="000000"/>
                <w:sz w:val="16"/>
                <w:szCs w:val="16"/>
              </w:rPr>
              <w:t xml:space="preserve"> </w:t>
            </w:r>
            <w:r w:rsidRPr="006807CE">
              <w:rPr>
                <w:bCs/>
                <w:color w:val="000000"/>
                <w:sz w:val="16"/>
                <w:szCs w:val="16"/>
                <w:lang w:val="en-US"/>
              </w:rPr>
              <w:t>SAS</w:t>
            </w:r>
            <w:r w:rsidRPr="006807CE">
              <w:rPr>
                <w:bCs/>
                <w:color w:val="000000"/>
                <w:sz w:val="16"/>
                <w:szCs w:val="16"/>
              </w:rPr>
              <w:t xml:space="preserve">-3 </w:t>
            </w:r>
            <w:r w:rsidRPr="006807CE">
              <w:rPr>
                <w:bCs/>
                <w:color w:val="000000"/>
                <w:sz w:val="16"/>
                <w:szCs w:val="16"/>
                <w:lang w:val="en-US"/>
              </w:rPr>
              <w:t>HDD</w:t>
            </w:r>
            <w:r w:rsidRPr="006807CE">
              <w:rPr>
                <w:bCs/>
                <w:color w:val="000000"/>
                <w:sz w:val="16"/>
                <w:szCs w:val="16"/>
              </w:rPr>
              <w:t xml:space="preserve"> </w:t>
            </w:r>
            <w:r w:rsidRPr="006807CE">
              <w:rPr>
                <w:bCs/>
                <w:color w:val="000000"/>
                <w:sz w:val="16"/>
                <w:szCs w:val="16"/>
                <w:lang w:val="en-US"/>
              </w:rPr>
              <w:t>with</w:t>
            </w:r>
            <w:r w:rsidRPr="006807CE">
              <w:rPr>
                <w:bCs/>
                <w:color w:val="000000"/>
                <w:sz w:val="16"/>
                <w:szCs w:val="16"/>
              </w:rPr>
              <w:t xml:space="preserve"> </w:t>
            </w:r>
            <w:r w:rsidRPr="006807CE">
              <w:rPr>
                <w:bCs/>
                <w:color w:val="000000"/>
                <w:sz w:val="16"/>
                <w:szCs w:val="16"/>
                <w:lang w:val="en-US"/>
              </w:rPr>
              <w:t>marlin</w:t>
            </w:r>
            <w:r w:rsidRPr="006807CE">
              <w:rPr>
                <w:bCs/>
                <w:color w:val="000000"/>
                <w:sz w:val="16"/>
                <w:szCs w:val="16"/>
              </w:rPr>
              <w:t xml:space="preserve"> </w:t>
            </w:r>
            <w:r w:rsidRPr="006807CE">
              <w:rPr>
                <w:bCs/>
                <w:color w:val="000000"/>
                <w:sz w:val="16"/>
                <w:szCs w:val="16"/>
                <w:lang w:val="en-US"/>
              </w:rPr>
              <w:t>bracket</w:t>
            </w:r>
            <w:r w:rsidRPr="006807CE">
              <w:rPr>
                <w:bCs/>
                <w:color w:val="000000"/>
                <w:sz w:val="16"/>
                <w:szCs w:val="16"/>
              </w:rPr>
              <w:t xml:space="preserve"> – 4 шт. / Сетевой адаптер (</w:t>
            </w:r>
            <w:r w:rsidRPr="006807CE">
              <w:rPr>
                <w:bCs/>
                <w:color w:val="000000"/>
                <w:sz w:val="16"/>
                <w:szCs w:val="16"/>
                <w:lang w:val="en-US"/>
              </w:rPr>
              <w:t>p</w:t>
            </w:r>
            <w:r w:rsidRPr="006807CE">
              <w:rPr>
                <w:bCs/>
                <w:color w:val="000000"/>
                <w:sz w:val="16"/>
                <w:szCs w:val="16"/>
              </w:rPr>
              <w:t>/</w:t>
            </w:r>
            <w:r w:rsidRPr="006807CE">
              <w:rPr>
                <w:bCs/>
                <w:color w:val="000000"/>
                <w:sz w:val="16"/>
                <w:szCs w:val="16"/>
                <w:lang w:val="en-US"/>
              </w:rPr>
              <w:t>n</w:t>
            </w:r>
            <w:r w:rsidRPr="006807CE">
              <w:rPr>
                <w:bCs/>
                <w:color w:val="000000"/>
                <w:sz w:val="16"/>
                <w:szCs w:val="16"/>
              </w:rPr>
              <w:t xml:space="preserve">: 7115459) </w:t>
            </w:r>
            <w:r w:rsidRPr="006807CE">
              <w:rPr>
                <w:bCs/>
                <w:color w:val="000000"/>
                <w:sz w:val="16"/>
                <w:szCs w:val="16"/>
                <w:lang w:val="en-US"/>
              </w:rPr>
              <w:t>Oracle</w:t>
            </w:r>
            <w:r w:rsidRPr="006807CE">
              <w:rPr>
                <w:bCs/>
                <w:color w:val="000000"/>
                <w:sz w:val="16"/>
                <w:szCs w:val="16"/>
              </w:rPr>
              <w:t xml:space="preserve"> </w:t>
            </w:r>
            <w:r w:rsidRPr="006807CE">
              <w:rPr>
                <w:bCs/>
                <w:color w:val="000000"/>
                <w:sz w:val="16"/>
                <w:szCs w:val="16"/>
                <w:lang w:val="en-US"/>
              </w:rPr>
              <w:t>Storage</w:t>
            </w:r>
            <w:r w:rsidRPr="006807CE">
              <w:rPr>
                <w:bCs/>
                <w:color w:val="000000"/>
                <w:sz w:val="16"/>
                <w:szCs w:val="16"/>
              </w:rPr>
              <w:t xml:space="preserve"> </w:t>
            </w:r>
            <w:r w:rsidRPr="006807CE">
              <w:rPr>
                <w:bCs/>
                <w:color w:val="000000"/>
                <w:sz w:val="16"/>
                <w:szCs w:val="16"/>
                <w:lang w:val="en-US"/>
              </w:rPr>
              <w:t>Dual</w:t>
            </w:r>
            <w:r w:rsidRPr="006807CE">
              <w:rPr>
                <w:bCs/>
                <w:color w:val="000000"/>
                <w:sz w:val="16"/>
                <w:szCs w:val="16"/>
              </w:rPr>
              <w:t xml:space="preserve"> </w:t>
            </w:r>
            <w:r w:rsidRPr="006807CE">
              <w:rPr>
                <w:bCs/>
                <w:color w:val="000000"/>
                <w:sz w:val="16"/>
                <w:szCs w:val="16"/>
                <w:lang w:val="en-US"/>
              </w:rPr>
              <w:t>Port</w:t>
            </w:r>
            <w:r w:rsidRPr="006807CE">
              <w:rPr>
                <w:bCs/>
                <w:color w:val="000000"/>
                <w:sz w:val="16"/>
                <w:szCs w:val="16"/>
              </w:rPr>
              <w:t xml:space="preserve"> 16 </w:t>
            </w:r>
            <w:r w:rsidRPr="006807CE">
              <w:rPr>
                <w:bCs/>
                <w:color w:val="000000"/>
                <w:sz w:val="16"/>
                <w:szCs w:val="16"/>
                <w:lang w:val="en-US"/>
              </w:rPr>
              <w:t>Gb</w:t>
            </w:r>
            <w:r w:rsidRPr="006807CE">
              <w:rPr>
                <w:bCs/>
                <w:color w:val="000000"/>
                <w:sz w:val="16"/>
                <w:szCs w:val="16"/>
              </w:rPr>
              <w:t xml:space="preserve"> </w:t>
            </w:r>
            <w:r w:rsidRPr="006807CE">
              <w:rPr>
                <w:bCs/>
                <w:color w:val="000000"/>
                <w:sz w:val="16"/>
                <w:szCs w:val="16"/>
                <w:lang w:val="en-US"/>
              </w:rPr>
              <w:t>or</w:t>
            </w:r>
            <w:r w:rsidRPr="006807CE">
              <w:rPr>
                <w:bCs/>
                <w:color w:val="000000"/>
                <w:sz w:val="16"/>
                <w:szCs w:val="16"/>
              </w:rPr>
              <w:t xml:space="preserve"> 32 </w:t>
            </w:r>
            <w:r w:rsidRPr="006807CE">
              <w:rPr>
                <w:bCs/>
                <w:color w:val="000000"/>
                <w:sz w:val="16"/>
                <w:szCs w:val="16"/>
                <w:lang w:val="en-US"/>
              </w:rPr>
              <w:t>Gb</w:t>
            </w:r>
            <w:r w:rsidRPr="006807CE">
              <w:rPr>
                <w:bCs/>
                <w:color w:val="000000"/>
                <w:sz w:val="16"/>
                <w:szCs w:val="16"/>
              </w:rPr>
              <w:t xml:space="preserve"> </w:t>
            </w:r>
            <w:r w:rsidRPr="006807CE">
              <w:rPr>
                <w:bCs/>
                <w:color w:val="000000"/>
                <w:sz w:val="16"/>
                <w:szCs w:val="16"/>
                <w:lang w:val="en-US"/>
              </w:rPr>
              <w:t>Fibre</w:t>
            </w:r>
            <w:r w:rsidRPr="006807CE">
              <w:rPr>
                <w:bCs/>
                <w:color w:val="000000"/>
                <w:sz w:val="16"/>
                <w:szCs w:val="16"/>
              </w:rPr>
              <w:t xml:space="preserve"> </w:t>
            </w:r>
            <w:r w:rsidRPr="006807CE">
              <w:rPr>
                <w:bCs/>
                <w:color w:val="000000"/>
                <w:sz w:val="16"/>
                <w:szCs w:val="16"/>
                <w:lang w:val="en-US"/>
              </w:rPr>
              <w:t>Channel</w:t>
            </w:r>
            <w:r w:rsidRPr="006807CE">
              <w:rPr>
                <w:bCs/>
                <w:color w:val="000000"/>
                <w:sz w:val="16"/>
                <w:szCs w:val="16"/>
              </w:rPr>
              <w:t xml:space="preserve"> </w:t>
            </w:r>
            <w:r w:rsidRPr="006807CE">
              <w:rPr>
                <w:bCs/>
                <w:color w:val="000000"/>
                <w:sz w:val="16"/>
                <w:szCs w:val="16"/>
                <w:lang w:val="en-US"/>
              </w:rPr>
              <w:t>PCIe</w:t>
            </w:r>
            <w:r w:rsidRPr="006807CE">
              <w:rPr>
                <w:bCs/>
                <w:color w:val="000000"/>
                <w:sz w:val="16"/>
                <w:szCs w:val="16"/>
              </w:rPr>
              <w:t xml:space="preserve"> </w:t>
            </w:r>
            <w:r w:rsidRPr="006807CE">
              <w:rPr>
                <w:bCs/>
                <w:color w:val="000000"/>
                <w:sz w:val="16"/>
                <w:szCs w:val="16"/>
                <w:lang w:val="en-US"/>
              </w:rPr>
              <w:t>HBA</w:t>
            </w:r>
            <w:r w:rsidRPr="006807CE">
              <w:rPr>
                <w:bCs/>
                <w:color w:val="000000"/>
                <w:sz w:val="16"/>
                <w:szCs w:val="16"/>
              </w:rPr>
              <w:t xml:space="preserve"> </w:t>
            </w:r>
            <w:r w:rsidRPr="006807CE">
              <w:rPr>
                <w:bCs/>
                <w:color w:val="000000"/>
                <w:sz w:val="16"/>
                <w:szCs w:val="16"/>
                <w:lang w:val="en-US"/>
              </w:rPr>
              <w:t>with</w:t>
            </w:r>
            <w:r w:rsidRPr="006807CE">
              <w:rPr>
                <w:bCs/>
                <w:color w:val="000000"/>
                <w:sz w:val="16"/>
                <w:szCs w:val="16"/>
              </w:rPr>
              <w:t xml:space="preserve"> 2 </w:t>
            </w:r>
            <w:r w:rsidRPr="006807CE">
              <w:rPr>
                <w:bCs/>
                <w:color w:val="000000"/>
                <w:sz w:val="16"/>
                <w:szCs w:val="16"/>
                <w:lang w:val="en-US"/>
              </w:rPr>
              <w:t>transceivers</w:t>
            </w:r>
            <w:r w:rsidRPr="006807CE">
              <w:rPr>
                <w:bCs/>
                <w:color w:val="000000"/>
                <w:sz w:val="16"/>
                <w:szCs w:val="16"/>
              </w:rPr>
              <w:t xml:space="preserve">, </w:t>
            </w:r>
            <w:r w:rsidRPr="006807CE">
              <w:rPr>
                <w:bCs/>
                <w:color w:val="000000"/>
                <w:sz w:val="16"/>
                <w:szCs w:val="16"/>
                <w:lang w:val="en-US"/>
              </w:rPr>
              <w:t>Emulex</w:t>
            </w:r>
            <w:r w:rsidRPr="006807CE">
              <w:rPr>
                <w:bCs/>
                <w:color w:val="000000"/>
                <w:sz w:val="16"/>
                <w:szCs w:val="16"/>
              </w:rPr>
              <w:t xml:space="preserve"> – 4 шт. / Сетевой адаптер (</w:t>
            </w:r>
            <w:r w:rsidRPr="006807CE">
              <w:rPr>
                <w:bCs/>
                <w:color w:val="000000"/>
                <w:sz w:val="16"/>
                <w:szCs w:val="16"/>
                <w:lang w:val="en-US"/>
              </w:rPr>
              <w:t>p</w:t>
            </w:r>
            <w:r w:rsidRPr="006807CE">
              <w:rPr>
                <w:bCs/>
                <w:color w:val="000000"/>
                <w:sz w:val="16"/>
                <w:szCs w:val="16"/>
              </w:rPr>
              <w:t>/</w:t>
            </w:r>
            <w:r w:rsidRPr="006807CE">
              <w:rPr>
                <w:bCs/>
                <w:color w:val="000000"/>
                <w:sz w:val="16"/>
                <w:szCs w:val="16"/>
                <w:lang w:val="en-US"/>
              </w:rPr>
              <w:t>n</w:t>
            </w:r>
            <w:r w:rsidRPr="006807CE">
              <w:rPr>
                <w:bCs/>
                <w:color w:val="000000"/>
                <w:sz w:val="16"/>
                <w:szCs w:val="16"/>
              </w:rPr>
              <w:t>: 1109</w:t>
            </w:r>
            <w:r w:rsidRPr="006807CE">
              <w:rPr>
                <w:bCs/>
                <w:color w:val="000000"/>
                <w:sz w:val="16"/>
                <w:szCs w:val="16"/>
                <w:lang w:val="en-US"/>
              </w:rPr>
              <w:t>A</w:t>
            </w:r>
            <w:r w:rsidRPr="006807CE">
              <w:rPr>
                <w:bCs/>
                <w:color w:val="000000"/>
                <w:sz w:val="16"/>
                <w:szCs w:val="16"/>
              </w:rPr>
              <w:t>-</w:t>
            </w:r>
            <w:r w:rsidRPr="006807CE">
              <w:rPr>
                <w:bCs/>
                <w:color w:val="000000"/>
                <w:sz w:val="16"/>
                <w:szCs w:val="16"/>
                <w:lang w:val="en-US"/>
              </w:rPr>
              <w:t>Z</w:t>
            </w:r>
            <w:r w:rsidRPr="006807CE">
              <w:rPr>
                <w:bCs/>
                <w:color w:val="000000"/>
                <w:sz w:val="16"/>
                <w:szCs w:val="16"/>
              </w:rPr>
              <w:t xml:space="preserve">) </w:t>
            </w:r>
            <w:r w:rsidRPr="006807CE">
              <w:rPr>
                <w:bCs/>
                <w:color w:val="000000"/>
                <w:sz w:val="16"/>
                <w:szCs w:val="16"/>
                <w:lang w:val="en-US"/>
              </w:rPr>
              <w:t>Sun</w:t>
            </w:r>
            <w:r w:rsidRPr="006807CE">
              <w:rPr>
                <w:bCs/>
                <w:color w:val="000000"/>
                <w:sz w:val="16"/>
                <w:szCs w:val="16"/>
              </w:rPr>
              <w:t xml:space="preserve"> </w:t>
            </w:r>
            <w:r w:rsidRPr="006807CE">
              <w:rPr>
                <w:bCs/>
                <w:color w:val="000000"/>
                <w:sz w:val="16"/>
                <w:szCs w:val="16"/>
                <w:lang w:val="en-US"/>
              </w:rPr>
              <w:t>Dual</w:t>
            </w:r>
            <w:r w:rsidRPr="006807CE">
              <w:rPr>
                <w:bCs/>
                <w:color w:val="000000"/>
                <w:sz w:val="16"/>
                <w:szCs w:val="16"/>
              </w:rPr>
              <w:t xml:space="preserve"> 10</w:t>
            </w:r>
            <w:r w:rsidRPr="006807CE">
              <w:rPr>
                <w:bCs/>
                <w:color w:val="000000"/>
                <w:sz w:val="16"/>
                <w:szCs w:val="16"/>
                <w:lang w:val="en-US"/>
              </w:rPr>
              <w:t>GbE</w:t>
            </w:r>
            <w:r w:rsidRPr="006807CE">
              <w:rPr>
                <w:bCs/>
                <w:color w:val="000000"/>
                <w:sz w:val="16"/>
                <w:szCs w:val="16"/>
              </w:rPr>
              <w:t xml:space="preserve"> </w:t>
            </w:r>
            <w:r w:rsidRPr="006807CE">
              <w:rPr>
                <w:bCs/>
                <w:color w:val="000000"/>
                <w:sz w:val="16"/>
                <w:szCs w:val="16"/>
                <w:lang w:val="en-US"/>
              </w:rPr>
              <w:t>SFP</w:t>
            </w:r>
            <w:r w:rsidRPr="006807CE">
              <w:rPr>
                <w:bCs/>
                <w:color w:val="000000"/>
                <w:sz w:val="16"/>
                <w:szCs w:val="16"/>
              </w:rPr>
              <w:t xml:space="preserve">+ </w:t>
            </w:r>
            <w:r w:rsidRPr="006807CE">
              <w:rPr>
                <w:bCs/>
                <w:color w:val="000000"/>
                <w:sz w:val="16"/>
                <w:szCs w:val="16"/>
                <w:lang w:val="en-US"/>
              </w:rPr>
              <w:t>PCIe</w:t>
            </w:r>
            <w:r w:rsidRPr="006807CE">
              <w:rPr>
                <w:bCs/>
                <w:color w:val="000000"/>
                <w:sz w:val="16"/>
                <w:szCs w:val="16"/>
              </w:rPr>
              <w:t xml:space="preserve"> </w:t>
            </w:r>
            <w:r w:rsidRPr="006807CE">
              <w:rPr>
                <w:bCs/>
                <w:color w:val="000000"/>
                <w:sz w:val="16"/>
                <w:szCs w:val="16"/>
                <w:lang w:val="en-US"/>
              </w:rPr>
              <w:t>Low</w:t>
            </w:r>
            <w:r w:rsidRPr="006807CE">
              <w:rPr>
                <w:bCs/>
                <w:color w:val="000000"/>
                <w:sz w:val="16"/>
                <w:szCs w:val="16"/>
              </w:rPr>
              <w:t xml:space="preserve"> </w:t>
            </w:r>
            <w:r w:rsidRPr="006807CE">
              <w:rPr>
                <w:bCs/>
                <w:color w:val="000000"/>
                <w:sz w:val="16"/>
                <w:szCs w:val="16"/>
                <w:lang w:val="en-US"/>
              </w:rPr>
              <w:t>Profile</w:t>
            </w:r>
            <w:r w:rsidRPr="006807CE">
              <w:rPr>
                <w:bCs/>
                <w:color w:val="000000"/>
                <w:sz w:val="16"/>
                <w:szCs w:val="16"/>
              </w:rPr>
              <w:t xml:space="preserve"> </w:t>
            </w:r>
            <w:r w:rsidRPr="006807CE">
              <w:rPr>
                <w:bCs/>
                <w:color w:val="000000"/>
                <w:sz w:val="16"/>
                <w:szCs w:val="16"/>
                <w:lang w:val="en-US"/>
              </w:rPr>
              <w:t>Adapter</w:t>
            </w:r>
            <w:r w:rsidRPr="006807CE">
              <w:rPr>
                <w:bCs/>
                <w:color w:val="000000"/>
                <w:sz w:val="16"/>
                <w:szCs w:val="16"/>
              </w:rPr>
              <w:t xml:space="preserve"> – 2 шт. / Трансивер (</w:t>
            </w:r>
            <w:r w:rsidRPr="006807CE">
              <w:rPr>
                <w:bCs/>
                <w:color w:val="000000"/>
                <w:sz w:val="16"/>
                <w:szCs w:val="16"/>
                <w:lang w:val="en-US"/>
              </w:rPr>
              <w:t>p</w:t>
            </w:r>
            <w:r w:rsidRPr="006807CE">
              <w:rPr>
                <w:bCs/>
                <w:color w:val="000000"/>
                <w:sz w:val="16"/>
                <w:szCs w:val="16"/>
              </w:rPr>
              <w:t>/</w:t>
            </w:r>
            <w:r w:rsidRPr="006807CE">
              <w:rPr>
                <w:bCs/>
                <w:color w:val="000000"/>
                <w:sz w:val="16"/>
                <w:szCs w:val="16"/>
                <w:lang w:val="en-US"/>
              </w:rPr>
              <w:t>n</w:t>
            </w:r>
            <w:r w:rsidRPr="006807CE">
              <w:rPr>
                <w:bCs/>
                <w:color w:val="000000"/>
                <w:sz w:val="16"/>
                <w:szCs w:val="16"/>
              </w:rPr>
              <w:t>: 2129</w:t>
            </w:r>
            <w:r w:rsidRPr="006807CE">
              <w:rPr>
                <w:bCs/>
                <w:color w:val="000000"/>
                <w:sz w:val="16"/>
                <w:szCs w:val="16"/>
                <w:lang w:val="en-US"/>
              </w:rPr>
              <w:t>A</w:t>
            </w:r>
            <w:r w:rsidRPr="006807CE">
              <w:rPr>
                <w:bCs/>
                <w:color w:val="000000"/>
                <w:sz w:val="16"/>
                <w:szCs w:val="16"/>
              </w:rPr>
              <w:t xml:space="preserve">) </w:t>
            </w:r>
            <w:r w:rsidRPr="006807CE">
              <w:rPr>
                <w:bCs/>
                <w:color w:val="000000"/>
                <w:sz w:val="16"/>
                <w:szCs w:val="16"/>
                <w:lang w:val="en-US"/>
              </w:rPr>
              <w:t>Sun</w:t>
            </w:r>
            <w:r w:rsidRPr="006807CE">
              <w:rPr>
                <w:bCs/>
                <w:color w:val="000000"/>
                <w:sz w:val="16"/>
                <w:szCs w:val="16"/>
              </w:rPr>
              <w:t xml:space="preserve"> 10</w:t>
            </w:r>
            <w:r w:rsidRPr="006807CE">
              <w:rPr>
                <w:bCs/>
                <w:color w:val="000000"/>
                <w:sz w:val="16"/>
                <w:szCs w:val="16"/>
                <w:lang w:val="en-US"/>
              </w:rPr>
              <w:t>Gbps</w:t>
            </w:r>
            <w:r w:rsidRPr="006807CE">
              <w:rPr>
                <w:bCs/>
                <w:color w:val="000000"/>
                <w:sz w:val="16"/>
                <w:szCs w:val="16"/>
              </w:rPr>
              <w:t xml:space="preserve"> </w:t>
            </w:r>
            <w:r w:rsidRPr="006807CE">
              <w:rPr>
                <w:bCs/>
                <w:color w:val="000000"/>
                <w:sz w:val="16"/>
                <w:szCs w:val="16"/>
                <w:lang w:val="en-US"/>
              </w:rPr>
              <w:t>Dual</w:t>
            </w:r>
            <w:r w:rsidRPr="006807CE">
              <w:rPr>
                <w:bCs/>
                <w:color w:val="000000"/>
                <w:sz w:val="16"/>
                <w:szCs w:val="16"/>
              </w:rPr>
              <w:t xml:space="preserve"> </w:t>
            </w:r>
            <w:r w:rsidRPr="006807CE">
              <w:rPr>
                <w:bCs/>
                <w:color w:val="000000"/>
                <w:sz w:val="16"/>
                <w:szCs w:val="16"/>
                <w:lang w:val="en-US"/>
              </w:rPr>
              <w:t>Rate</w:t>
            </w:r>
            <w:r w:rsidRPr="006807CE">
              <w:rPr>
                <w:bCs/>
                <w:color w:val="000000"/>
                <w:sz w:val="16"/>
                <w:szCs w:val="16"/>
              </w:rPr>
              <w:t xml:space="preserve"> </w:t>
            </w:r>
            <w:r w:rsidRPr="006807CE">
              <w:rPr>
                <w:bCs/>
                <w:color w:val="000000"/>
                <w:sz w:val="16"/>
                <w:szCs w:val="16"/>
                <w:lang w:val="en-US"/>
              </w:rPr>
              <w:t>SFP</w:t>
            </w:r>
            <w:r w:rsidRPr="006807CE">
              <w:rPr>
                <w:bCs/>
                <w:color w:val="000000"/>
                <w:sz w:val="16"/>
                <w:szCs w:val="16"/>
              </w:rPr>
              <w:t xml:space="preserve">+ </w:t>
            </w:r>
            <w:r w:rsidRPr="006807CE">
              <w:rPr>
                <w:bCs/>
                <w:color w:val="000000"/>
                <w:sz w:val="16"/>
                <w:szCs w:val="16"/>
                <w:lang w:val="en-US"/>
              </w:rPr>
              <w:t>SR</w:t>
            </w:r>
            <w:r w:rsidRPr="006807CE">
              <w:rPr>
                <w:bCs/>
                <w:color w:val="000000"/>
                <w:sz w:val="16"/>
                <w:szCs w:val="16"/>
              </w:rPr>
              <w:t xml:space="preserve"> – 4 шт. / Операционная система (</w:t>
            </w:r>
            <w:r w:rsidRPr="006807CE">
              <w:rPr>
                <w:bCs/>
                <w:color w:val="000000"/>
                <w:sz w:val="16"/>
                <w:szCs w:val="16"/>
                <w:lang w:val="en-US"/>
              </w:rPr>
              <w:t>p</w:t>
            </w:r>
            <w:r w:rsidRPr="006807CE">
              <w:rPr>
                <w:bCs/>
                <w:color w:val="000000"/>
                <w:sz w:val="16"/>
                <w:szCs w:val="16"/>
              </w:rPr>
              <w:t>/</w:t>
            </w:r>
            <w:r w:rsidRPr="006807CE">
              <w:rPr>
                <w:bCs/>
                <w:color w:val="000000"/>
                <w:sz w:val="16"/>
                <w:szCs w:val="16"/>
                <w:lang w:val="en-US"/>
              </w:rPr>
              <w:t>n</w:t>
            </w:r>
            <w:r w:rsidRPr="006807CE">
              <w:rPr>
                <w:bCs/>
                <w:color w:val="000000"/>
                <w:sz w:val="16"/>
                <w:szCs w:val="16"/>
              </w:rPr>
              <w:t xml:space="preserve">:/ 7114063) </w:t>
            </w:r>
            <w:r w:rsidRPr="006807CE">
              <w:rPr>
                <w:bCs/>
                <w:color w:val="000000"/>
                <w:sz w:val="16"/>
                <w:szCs w:val="16"/>
                <w:lang w:val="en-US"/>
              </w:rPr>
              <w:t>Oracle</w:t>
            </w:r>
            <w:r w:rsidRPr="006807CE">
              <w:rPr>
                <w:bCs/>
                <w:color w:val="000000"/>
                <w:sz w:val="16"/>
                <w:szCs w:val="16"/>
              </w:rPr>
              <w:t xml:space="preserve"> </w:t>
            </w:r>
            <w:r w:rsidRPr="006807CE">
              <w:rPr>
                <w:bCs/>
                <w:color w:val="000000"/>
                <w:sz w:val="16"/>
                <w:szCs w:val="16"/>
                <w:lang w:val="en-US"/>
              </w:rPr>
              <w:t>Solaris</w:t>
            </w:r>
            <w:r w:rsidRPr="006807CE">
              <w:rPr>
                <w:bCs/>
                <w:color w:val="000000"/>
                <w:sz w:val="16"/>
                <w:szCs w:val="16"/>
              </w:rPr>
              <w:t xml:space="preserve"> </w:t>
            </w:r>
            <w:r w:rsidRPr="006807CE">
              <w:rPr>
                <w:bCs/>
                <w:color w:val="000000"/>
                <w:sz w:val="16"/>
                <w:szCs w:val="16"/>
                <w:lang w:val="en-US"/>
              </w:rPr>
              <w:t>with</w:t>
            </w:r>
            <w:r w:rsidRPr="006807CE">
              <w:rPr>
                <w:bCs/>
                <w:color w:val="000000"/>
                <w:sz w:val="16"/>
                <w:szCs w:val="16"/>
              </w:rPr>
              <w:t xml:space="preserve"> </w:t>
            </w:r>
            <w:r w:rsidRPr="006807CE">
              <w:rPr>
                <w:bCs/>
                <w:color w:val="000000"/>
                <w:sz w:val="16"/>
                <w:szCs w:val="16"/>
                <w:lang w:val="en-US"/>
              </w:rPr>
              <w:t>fallbackboot</w:t>
            </w:r>
            <w:r w:rsidRPr="006807CE">
              <w:rPr>
                <w:bCs/>
                <w:color w:val="000000"/>
                <w:sz w:val="16"/>
                <w:szCs w:val="16"/>
              </w:rPr>
              <w:t xml:space="preserve"> </w:t>
            </w:r>
            <w:r w:rsidRPr="006807CE">
              <w:rPr>
                <w:bCs/>
                <w:color w:val="000000"/>
                <w:sz w:val="16"/>
                <w:szCs w:val="16"/>
                <w:lang w:val="en-US"/>
              </w:rPr>
              <w:t>image</w:t>
            </w:r>
            <w:r w:rsidRPr="006807CE">
              <w:rPr>
                <w:bCs/>
                <w:color w:val="000000"/>
                <w:sz w:val="16"/>
                <w:szCs w:val="16"/>
              </w:rPr>
              <w:t xml:space="preserve"> </w:t>
            </w:r>
            <w:r w:rsidRPr="006807CE">
              <w:rPr>
                <w:bCs/>
                <w:color w:val="000000"/>
                <w:sz w:val="16"/>
                <w:szCs w:val="16"/>
                <w:lang w:val="en-US"/>
              </w:rPr>
              <w:t>and</w:t>
            </w:r>
            <w:r w:rsidRPr="006807CE">
              <w:rPr>
                <w:bCs/>
                <w:color w:val="000000"/>
                <w:sz w:val="16"/>
                <w:szCs w:val="16"/>
              </w:rPr>
              <w:t xml:space="preserve"> </w:t>
            </w:r>
            <w:r w:rsidRPr="006807CE">
              <w:rPr>
                <w:bCs/>
                <w:color w:val="000000"/>
                <w:sz w:val="16"/>
                <w:szCs w:val="16"/>
                <w:lang w:val="en-US"/>
              </w:rPr>
              <w:t>Oracle</w:t>
            </w:r>
            <w:r w:rsidRPr="006807CE">
              <w:rPr>
                <w:bCs/>
                <w:color w:val="000000"/>
                <w:sz w:val="16"/>
                <w:szCs w:val="16"/>
              </w:rPr>
              <w:t xml:space="preserve"> </w:t>
            </w:r>
            <w:r w:rsidRPr="006807CE">
              <w:rPr>
                <w:bCs/>
                <w:color w:val="000000"/>
                <w:sz w:val="16"/>
                <w:szCs w:val="16"/>
                <w:lang w:val="en-US"/>
              </w:rPr>
              <w:t>VM</w:t>
            </w:r>
            <w:r w:rsidRPr="006807CE">
              <w:rPr>
                <w:bCs/>
                <w:color w:val="000000"/>
                <w:sz w:val="16"/>
                <w:szCs w:val="16"/>
              </w:rPr>
              <w:t xml:space="preserve"> </w:t>
            </w:r>
            <w:r w:rsidRPr="006807CE">
              <w:rPr>
                <w:bCs/>
                <w:color w:val="000000"/>
                <w:sz w:val="16"/>
                <w:szCs w:val="16"/>
                <w:lang w:val="en-US"/>
              </w:rPr>
              <w:t>Server</w:t>
            </w:r>
            <w:r w:rsidRPr="006807CE">
              <w:rPr>
                <w:bCs/>
                <w:color w:val="000000"/>
                <w:sz w:val="16"/>
                <w:szCs w:val="16"/>
              </w:rPr>
              <w:t xml:space="preserve"> </w:t>
            </w:r>
            <w:r w:rsidRPr="006807CE">
              <w:rPr>
                <w:bCs/>
                <w:color w:val="000000"/>
                <w:sz w:val="16"/>
                <w:szCs w:val="16"/>
                <w:lang w:val="en-US"/>
              </w:rPr>
              <w:t>for</w:t>
            </w:r>
            <w:r w:rsidRPr="006807CE">
              <w:rPr>
                <w:bCs/>
                <w:color w:val="000000"/>
                <w:sz w:val="16"/>
                <w:szCs w:val="16"/>
              </w:rPr>
              <w:t xml:space="preserve"> </w:t>
            </w:r>
            <w:r w:rsidRPr="006807CE">
              <w:rPr>
                <w:bCs/>
                <w:color w:val="000000"/>
                <w:sz w:val="16"/>
                <w:szCs w:val="16"/>
                <w:lang w:val="en-US"/>
              </w:rPr>
              <w:t>SPARC</w:t>
            </w:r>
            <w:r w:rsidRPr="006807CE">
              <w:rPr>
                <w:bCs/>
                <w:color w:val="000000"/>
                <w:sz w:val="16"/>
                <w:szCs w:val="16"/>
              </w:rPr>
              <w:t xml:space="preserve"> </w:t>
            </w:r>
            <w:r w:rsidRPr="006807CE">
              <w:rPr>
                <w:bCs/>
                <w:color w:val="000000"/>
                <w:sz w:val="16"/>
                <w:szCs w:val="16"/>
                <w:lang w:val="en-US"/>
              </w:rPr>
              <w:t>preinstall</w:t>
            </w:r>
            <w:r w:rsidRPr="006807CE">
              <w:rPr>
                <w:bCs/>
                <w:color w:val="000000"/>
                <w:sz w:val="16"/>
                <w:szCs w:val="16"/>
              </w:rPr>
              <w:t xml:space="preserve"> – 1 шт. / Оптический привод (</w:t>
            </w:r>
            <w:r w:rsidRPr="006807CE">
              <w:rPr>
                <w:bCs/>
                <w:color w:val="000000"/>
                <w:sz w:val="16"/>
                <w:szCs w:val="16"/>
                <w:lang w:val="en-US"/>
              </w:rPr>
              <w:t>p</w:t>
            </w:r>
            <w:r w:rsidRPr="006807CE">
              <w:rPr>
                <w:bCs/>
                <w:color w:val="000000"/>
                <w:sz w:val="16"/>
                <w:szCs w:val="16"/>
              </w:rPr>
              <w:t>/</w:t>
            </w:r>
            <w:r w:rsidRPr="006807CE">
              <w:rPr>
                <w:bCs/>
                <w:color w:val="000000"/>
                <w:sz w:val="16"/>
                <w:szCs w:val="16"/>
                <w:lang w:val="en-US"/>
              </w:rPr>
              <w:t>n</w:t>
            </w:r>
            <w:r w:rsidRPr="006807CE">
              <w:rPr>
                <w:bCs/>
                <w:color w:val="000000"/>
                <w:sz w:val="16"/>
                <w:szCs w:val="16"/>
              </w:rPr>
              <w:t xml:space="preserve">: 7111911) </w:t>
            </w:r>
            <w:r w:rsidRPr="006807CE">
              <w:rPr>
                <w:bCs/>
                <w:color w:val="000000"/>
                <w:sz w:val="16"/>
                <w:szCs w:val="16"/>
                <w:lang w:val="en-US"/>
              </w:rPr>
              <w:t>External</w:t>
            </w:r>
            <w:r w:rsidRPr="006807CE">
              <w:rPr>
                <w:bCs/>
                <w:color w:val="000000"/>
                <w:sz w:val="16"/>
                <w:szCs w:val="16"/>
              </w:rPr>
              <w:t xml:space="preserve"> </w:t>
            </w:r>
            <w:r w:rsidRPr="006807CE">
              <w:rPr>
                <w:bCs/>
                <w:color w:val="000000"/>
                <w:sz w:val="16"/>
                <w:szCs w:val="16"/>
                <w:lang w:val="en-US"/>
              </w:rPr>
              <w:t>USB</w:t>
            </w:r>
            <w:r w:rsidRPr="006807CE">
              <w:rPr>
                <w:bCs/>
                <w:color w:val="000000"/>
                <w:sz w:val="16"/>
                <w:szCs w:val="16"/>
              </w:rPr>
              <w:t xml:space="preserve"> </w:t>
            </w:r>
            <w:r w:rsidRPr="006807CE">
              <w:rPr>
                <w:bCs/>
                <w:color w:val="000000"/>
                <w:sz w:val="16"/>
                <w:szCs w:val="16"/>
                <w:lang w:val="en-US"/>
              </w:rPr>
              <w:t>DVD</w:t>
            </w:r>
            <w:r w:rsidRPr="006807CE">
              <w:rPr>
                <w:bCs/>
                <w:color w:val="000000"/>
                <w:sz w:val="16"/>
                <w:szCs w:val="16"/>
              </w:rPr>
              <w:t xml:space="preserve"> </w:t>
            </w:r>
            <w:r w:rsidRPr="006807CE">
              <w:rPr>
                <w:bCs/>
                <w:color w:val="000000"/>
                <w:sz w:val="16"/>
                <w:szCs w:val="16"/>
                <w:lang w:val="en-US"/>
              </w:rPr>
              <w:t>drive</w:t>
            </w:r>
            <w:r w:rsidRPr="006807CE">
              <w:rPr>
                <w:bCs/>
                <w:color w:val="000000"/>
                <w:sz w:val="16"/>
                <w:szCs w:val="16"/>
              </w:rPr>
              <w:t xml:space="preserve"> </w:t>
            </w:r>
            <w:r w:rsidRPr="006807CE">
              <w:rPr>
                <w:bCs/>
                <w:color w:val="000000"/>
                <w:sz w:val="16"/>
                <w:szCs w:val="16"/>
                <w:lang w:val="en-US"/>
              </w:rPr>
              <w:t>with</w:t>
            </w:r>
            <w:r w:rsidRPr="006807CE">
              <w:rPr>
                <w:bCs/>
                <w:color w:val="000000"/>
                <w:sz w:val="16"/>
                <w:szCs w:val="16"/>
              </w:rPr>
              <w:t xml:space="preserve"> </w:t>
            </w:r>
            <w:r w:rsidRPr="006807CE">
              <w:rPr>
                <w:bCs/>
                <w:color w:val="000000"/>
                <w:sz w:val="16"/>
                <w:szCs w:val="16"/>
                <w:lang w:val="en-US"/>
              </w:rPr>
              <w:t>AC</w:t>
            </w:r>
            <w:r w:rsidRPr="006807CE">
              <w:rPr>
                <w:bCs/>
                <w:color w:val="000000"/>
                <w:sz w:val="16"/>
                <w:szCs w:val="16"/>
              </w:rPr>
              <w:t xml:space="preserve"> </w:t>
            </w:r>
            <w:r w:rsidRPr="006807CE">
              <w:rPr>
                <w:bCs/>
                <w:color w:val="000000"/>
                <w:sz w:val="16"/>
                <w:szCs w:val="16"/>
                <w:lang w:val="en-US"/>
              </w:rPr>
              <w:t>adapter</w:t>
            </w:r>
            <w:r w:rsidRPr="006807CE">
              <w:rPr>
                <w:bCs/>
                <w:color w:val="000000"/>
                <w:sz w:val="16"/>
                <w:szCs w:val="16"/>
              </w:rPr>
              <w:t xml:space="preserve"> – 1 шт. / Шнур питания (</w:t>
            </w:r>
            <w:r w:rsidRPr="006807CE">
              <w:rPr>
                <w:bCs/>
                <w:color w:val="000000"/>
                <w:sz w:val="16"/>
                <w:szCs w:val="16"/>
                <w:lang w:val="en-US"/>
              </w:rPr>
              <w:t>p</w:t>
            </w:r>
            <w:r w:rsidRPr="006807CE">
              <w:rPr>
                <w:bCs/>
                <w:color w:val="000000"/>
                <w:sz w:val="16"/>
                <w:szCs w:val="16"/>
              </w:rPr>
              <w:t>/</w:t>
            </w:r>
            <w:r w:rsidRPr="006807CE">
              <w:rPr>
                <w:bCs/>
                <w:color w:val="000000"/>
                <w:sz w:val="16"/>
                <w:szCs w:val="16"/>
                <w:lang w:val="en-US"/>
              </w:rPr>
              <w:t>n</w:t>
            </w:r>
            <w:r w:rsidRPr="006807CE">
              <w:rPr>
                <w:bCs/>
                <w:color w:val="000000"/>
                <w:sz w:val="16"/>
                <w:szCs w:val="16"/>
              </w:rPr>
              <w:t xml:space="preserve">:/ 7105583) </w:t>
            </w:r>
            <w:r w:rsidRPr="006807CE">
              <w:rPr>
                <w:bCs/>
                <w:color w:val="000000"/>
                <w:sz w:val="16"/>
                <w:szCs w:val="16"/>
                <w:lang w:val="en-US"/>
              </w:rPr>
              <w:t>Power</w:t>
            </w:r>
            <w:r w:rsidRPr="006807CE">
              <w:rPr>
                <w:bCs/>
                <w:color w:val="000000"/>
                <w:sz w:val="16"/>
                <w:szCs w:val="16"/>
              </w:rPr>
              <w:t xml:space="preserve"> </w:t>
            </w:r>
            <w:r w:rsidRPr="006807CE">
              <w:rPr>
                <w:bCs/>
                <w:color w:val="000000"/>
                <w:sz w:val="16"/>
                <w:szCs w:val="16"/>
                <w:lang w:val="en-US"/>
              </w:rPr>
              <w:t>cord</w:t>
            </w:r>
            <w:r w:rsidRPr="006807CE">
              <w:rPr>
                <w:bCs/>
                <w:color w:val="000000"/>
                <w:sz w:val="16"/>
                <w:szCs w:val="16"/>
              </w:rPr>
              <w:t xml:space="preserve">: </w:t>
            </w:r>
            <w:r w:rsidRPr="006807CE">
              <w:rPr>
                <w:bCs/>
                <w:color w:val="000000"/>
                <w:sz w:val="16"/>
                <w:szCs w:val="16"/>
                <w:lang w:val="en-US"/>
              </w:rPr>
              <w:t>Jumper</w:t>
            </w:r>
            <w:r w:rsidRPr="006807CE">
              <w:rPr>
                <w:bCs/>
                <w:color w:val="000000"/>
                <w:sz w:val="16"/>
                <w:szCs w:val="16"/>
              </w:rPr>
              <w:t xml:space="preserve">, 2 </w:t>
            </w:r>
            <w:r w:rsidRPr="006807CE">
              <w:rPr>
                <w:bCs/>
                <w:color w:val="000000"/>
                <w:sz w:val="16"/>
                <w:szCs w:val="16"/>
                <w:lang w:val="en-US"/>
              </w:rPr>
              <w:t>meters</w:t>
            </w:r>
            <w:r w:rsidRPr="006807CE">
              <w:rPr>
                <w:bCs/>
                <w:color w:val="000000"/>
                <w:sz w:val="16"/>
                <w:szCs w:val="16"/>
              </w:rPr>
              <w:t xml:space="preserve">, </w:t>
            </w:r>
            <w:r w:rsidRPr="006807CE">
              <w:rPr>
                <w:bCs/>
                <w:color w:val="000000"/>
                <w:sz w:val="16"/>
                <w:szCs w:val="16"/>
                <w:lang w:val="en-US"/>
              </w:rPr>
              <w:t>C</w:t>
            </w:r>
            <w:r w:rsidRPr="006807CE">
              <w:rPr>
                <w:bCs/>
                <w:color w:val="000000"/>
                <w:sz w:val="16"/>
                <w:szCs w:val="16"/>
              </w:rPr>
              <w:t xml:space="preserve">14 </w:t>
            </w:r>
            <w:r w:rsidRPr="006807CE">
              <w:rPr>
                <w:bCs/>
                <w:color w:val="000000"/>
                <w:sz w:val="16"/>
                <w:szCs w:val="16"/>
                <w:lang w:val="en-US"/>
              </w:rPr>
              <w:t>plug</w:t>
            </w:r>
            <w:r w:rsidRPr="006807CE">
              <w:rPr>
                <w:bCs/>
                <w:color w:val="000000"/>
                <w:sz w:val="16"/>
                <w:szCs w:val="16"/>
              </w:rPr>
              <w:t xml:space="preserve">, </w:t>
            </w:r>
            <w:r w:rsidRPr="006807CE">
              <w:rPr>
                <w:bCs/>
                <w:color w:val="000000"/>
                <w:sz w:val="16"/>
                <w:szCs w:val="16"/>
                <w:lang w:val="en-US"/>
              </w:rPr>
              <w:t>C</w:t>
            </w:r>
            <w:r w:rsidRPr="006807CE">
              <w:rPr>
                <w:bCs/>
                <w:color w:val="000000"/>
                <w:sz w:val="16"/>
                <w:szCs w:val="16"/>
              </w:rPr>
              <w:t xml:space="preserve">13 </w:t>
            </w:r>
            <w:r w:rsidRPr="006807CE">
              <w:rPr>
                <w:bCs/>
                <w:color w:val="000000"/>
                <w:sz w:val="16"/>
                <w:szCs w:val="16"/>
                <w:lang w:val="en-US"/>
              </w:rPr>
              <w:t>connector</w:t>
            </w:r>
            <w:r w:rsidRPr="006807CE">
              <w:rPr>
                <w:bCs/>
                <w:color w:val="000000"/>
                <w:sz w:val="16"/>
                <w:szCs w:val="16"/>
              </w:rPr>
              <w:t xml:space="preserve">, 10 </w:t>
            </w:r>
            <w:r w:rsidRPr="006807CE">
              <w:rPr>
                <w:bCs/>
                <w:color w:val="000000"/>
                <w:sz w:val="16"/>
                <w:szCs w:val="16"/>
                <w:lang w:val="en-US"/>
              </w:rPr>
              <w:t>A</w:t>
            </w:r>
            <w:r w:rsidRPr="006807CE">
              <w:rPr>
                <w:bCs/>
                <w:color w:val="000000"/>
                <w:sz w:val="16"/>
                <w:szCs w:val="16"/>
              </w:rPr>
              <w:t xml:space="preserve"> – 1 шт. / Шнур питания (</w:t>
            </w:r>
            <w:r w:rsidRPr="006807CE">
              <w:rPr>
                <w:bCs/>
                <w:color w:val="000000"/>
                <w:sz w:val="16"/>
                <w:szCs w:val="16"/>
                <w:lang w:val="en-US"/>
              </w:rPr>
              <w:t>p</w:t>
            </w:r>
            <w:r w:rsidRPr="006807CE">
              <w:rPr>
                <w:bCs/>
                <w:color w:val="000000"/>
                <w:sz w:val="16"/>
                <w:szCs w:val="16"/>
              </w:rPr>
              <w:t>/</w:t>
            </w:r>
            <w:r w:rsidRPr="006807CE">
              <w:rPr>
                <w:bCs/>
                <w:color w:val="000000"/>
                <w:sz w:val="16"/>
                <w:szCs w:val="16"/>
                <w:lang w:val="en-US"/>
              </w:rPr>
              <w:t>n</w:t>
            </w:r>
            <w:r w:rsidRPr="006807CE">
              <w:rPr>
                <w:bCs/>
                <w:color w:val="000000"/>
                <w:sz w:val="16"/>
                <w:szCs w:val="16"/>
              </w:rPr>
              <w:t xml:space="preserve">: </w:t>
            </w:r>
            <w:r w:rsidRPr="006807CE">
              <w:rPr>
                <w:bCs/>
                <w:color w:val="000000"/>
                <w:sz w:val="16"/>
                <w:szCs w:val="16"/>
                <w:lang w:val="en-US"/>
              </w:rPr>
              <w:t>SELY</w:t>
            </w:r>
            <w:r w:rsidRPr="006807CE">
              <w:rPr>
                <w:bCs/>
                <w:color w:val="000000"/>
                <w:sz w:val="16"/>
                <w:szCs w:val="16"/>
              </w:rPr>
              <w:t>9</w:t>
            </w:r>
            <w:r w:rsidRPr="006807CE">
              <w:rPr>
                <w:bCs/>
                <w:color w:val="000000"/>
                <w:sz w:val="16"/>
                <w:szCs w:val="16"/>
                <w:lang w:val="en-US"/>
              </w:rPr>
              <w:t>P</w:t>
            </w:r>
            <w:r w:rsidRPr="006807CE">
              <w:rPr>
                <w:bCs/>
                <w:color w:val="000000"/>
                <w:sz w:val="16"/>
                <w:szCs w:val="16"/>
              </w:rPr>
              <w:t>31</w:t>
            </w:r>
            <w:r w:rsidRPr="006807CE">
              <w:rPr>
                <w:bCs/>
                <w:color w:val="000000"/>
                <w:sz w:val="16"/>
                <w:szCs w:val="16"/>
                <w:lang w:val="en-US"/>
              </w:rPr>
              <w:t>Z</w:t>
            </w:r>
            <w:r w:rsidRPr="006807CE">
              <w:rPr>
                <w:bCs/>
                <w:color w:val="000000"/>
                <w:sz w:val="16"/>
                <w:szCs w:val="16"/>
              </w:rPr>
              <w:t xml:space="preserve">) </w:t>
            </w:r>
            <w:r w:rsidRPr="006807CE">
              <w:rPr>
                <w:bCs/>
                <w:color w:val="000000"/>
                <w:sz w:val="16"/>
                <w:szCs w:val="16"/>
                <w:lang w:val="en-US"/>
              </w:rPr>
              <w:t>Power</w:t>
            </w:r>
            <w:r w:rsidRPr="006807CE">
              <w:rPr>
                <w:bCs/>
                <w:color w:val="000000"/>
                <w:sz w:val="16"/>
                <w:szCs w:val="16"/>
              </w:rPr>
              <w:t xml:space="preserve"> </w:t>
            </w:r>
            <w:r w:rsidRPr="006807CE">
              <w:rPr>
                <w:bCs/>
                <w:color w:val="000000"/>
                <w:sz w:val="16"/>
                <w:szCs w:val="16"/>
                <w:lang w:val="en-US"/>
              </w:rPr>
              <w:t>cord</w:t>
            </w:r>
            <w:r w:rsidRPr="006807CE">
              <w:rPr>
                <w:bCs/>
                <w:color w:val="000000"/>
                <w:sz w:val="16"/>
                <w:szCs w:val="16"/>
              </w:rPr>
              <w:t xml:space="preserve">: </w:t>
            </w:r>
            <w:r w:rsidRPr="006807CE">
              <w:rPr>
                <w:bCs/>
                <w:color w:val="000000"/>
                <w:sz w:val="16"/>
                <w:szCs w:val="16"/>
                <w:lang w:val="en-US"/>
              </w:rPr>
              <w:t>global</w:t>
            </w:r>
            <w:r w:rsidRPr="006807CE">
              <w:rPr>
                <w:bCs/>
                <w:color w:val="000000"/>
                <w:sz w:val="16"/>
                <w:szCs w:val="16"/>
              </w:rPr>
              <w:t xml:space="preserve"> </w:t>
            </w:r>
            <w:r w:rsidRPr="006807CE">
              <w:rPr>
                <w:bCs/>
                <w:color w:val="000000"/>
                <w:sz w:val="16"/>
                <w:szCs w:val="16"/>
                <w:lang w:val="en-US"/>
              </w:rPr>
              <w:t>jumper</w:t>
            </w:r>
            <w:r w:rsidRPr="006807CE">
              <w:rPr>
                <w:bCs/>
                <w:color w:val="000000"/>
                <w:sz w:val="16"/>
                <w:szCs w:val="16"/>
              </w:rPr>
              <w:t xml:space="preserve">, </w:t>
            </w:r>
            <w:r w:rsidRPr="006807CE">
              <w:rPr>
                <w:bCs/>
                <w:color w:val="000000"/>
                <w:sz w:val="16"/>
                <w:szCs w:val="16"/>
                <w:lang w:val="en-US"/>
              </w:rPr>
              <w:t>straight</w:t>
            </w:r>
            <w:r w:rsidRPr="006807CE">
              <w:rPr>
                <w:bCs/>
                <w:color w:val="000000"/>
                <w:sz w:val="16"/>
                <w:szCs w:val="16"/>
              </w:rPr>
              <w:t xml:space="preserve"> </w:t>
            </w:r>
            <w:r w:rsidRPr="006807CE">
              <w:rPr>
                <w:bCs/>
                <w:color w:val="000000"/>
                <w:sz w:val="16"/>
                <w:szCs w:val="16"/>
                <w:lang w:val="en-US"/>
              </w:rPr>
              <w:t>plugconnector</w:t>
            </w:r>
            <w:r w:rsidRPr="006807CE">
              <w:rPr>
                <w:bCs/>
                <w:color w:val="000000"/>
                <w:sz w:val="16"/>
                <w:szCs w:val="16"/>
              </w:rPr>
              <w:t xml:space="preserve">, 2.5 </w:t>
            </w:r>
            <w:r w:rsidRPr="006807CE">
              <w:rPr>
                <w:bCs/>
                <w:color w:val="000000"/>
                <w:sz w:val="16"/>
                <w:szCs w:val="16"/>
                <w:lang w:val="en-US"/>
              </w:rPr>
              <w:t>meters</w:t>
            </w:r>
            <w:r w:rsidRPr="006807CE">
              <w:rPr>
                <w:bCs/>
                <w:color w:val="000000"/>
                <w:sz w:val="16"/>
                <w:szCs w:val="16"/>
              </w:rPr>
              <w:t xml:space="preserve">, </w:t>
            </w:r>
            <w:r w:rsidRPr="006807CE">
              <w:rPr>
                <w:bCs/>
                <w:color w:val="000000"/>
                <w:sz w:val="16"/>
                <w:szCs w:val="16"/>
                <w:lang w:val="en-US"/>
              </w:rPr>
              <w:t>IEC</w:t>
            </w:r>
            <w:r w:rsidRPr="006807CE">
              <w:rPr>
                <w:bCs/>
                <w:color w:val="000000"/>
                <w:sz w:val="16"/>
                <w:szCs w:val="16"/>
              </w:rPr>
              <w:t xml:space="preserve">60320-2-2 </w:t>
            </w:r>
            <w:r w:rsidRPr="006807CE">
              <w:rPr>
                <w:bCs/>
                <w:color w:val="000000"/>
                <w:sz w:val="16"/>
                <w:szCs w:val="16"/>
                <w:lang w:val="en-US"/>
              </w:rPr>
              <w:t>sheet</w:t>
            </w:r>
            <w:r w:rsidRPr="006807CE">
              <w:rPr>
                <w:bCs/>
                <w:color w:val="000000"/>
                <w:sz w:val="16"/>
                <w:szCs w:val="16"/>
              </w:rPr>
              <w:t xml:space="preserve"> </w:t>
            </w:r>
            <w:r w:rsidRPr="006807CE">
              <w:rPr>
                <w:bCs/>
                <w:color w:val="000000"/>
                <w:sz w:val="16"/>
                <w:szCs w:val="16"/>
                <w:lang w:val="en-US"/>
              </w:rPr>
              <w:t>I</w:t>
            </w:r>
            <w:r w:rsidRPr="006807CE">
              <w:rPr>
                <w:bCs/>
                <w:color w:val="000000"/>
                <w:sz w:val="16"/>
                <w:szCs w:val="16"/>
              </w:rPr>
              <w:t xml:space="preserve"> (</w:t>
            </w:r>
            <w:r w:rsidRPr="006807CE">
              <w:rPr>
                <w:bCs/>
                <w:color w:val="000000"/>
                <w:sz w:val="16"/>
                <w:szCs w:val="16"/>
                <w:lang w:val="en-US"/>
              </w:rPr>
              <w:t>C</w:t>
            </w:r>
            <w:r w:rsidRPr="006807CE">
              <w:rPr>
                <w:bCs/>
                <w:color w:val="000000"/>
                <w:sz w:val="16"/>
                <w:szCs w:val="16"/>
              </w:rPr>
              <w:t xml:space="preserve">20) </w:t>
            </w:r>
            <w:r w:rsidRPr="006807CE">
              <w:rPr>
                <w:bCs/>
                <w:color w:val="000000"/>
                <w:sz w:val="16"/>
                <w:szCs w:val="16"/>
                <w:lang w:val="en-US"/>
              </w:rPr>
              <w:t>plug</w:t>
            </w:r>
            <w:r w:rsidRPr="006807CE">
              <w:rPr>
                <w:bCs/>
                <w:color w:val="000000"/>
                <w:sz w:val="16"/>
                <w:szCs w:val="16"/>
              </w:rPr>
              <w:t xml:space="preserve">, </w:t>
            </w:r>
            <w:r w:rsidRPr="006807CE">
              <w:rPr>
                <w:bCs/>
                <w:color w:val="000000"/>
                <w:sz w:val="16"/>
                <w:szCs w:val="16"/>
                <w:lang w:val="en-US"/>
              </w:rPr>
              <w:t>IEC</w:t>
            </w:r>
            <w:r w:rsidRPr="006807CE">
              <w:rPr>
                <w:bCs/>
                <w:color w:val="000000"/>
                <w:sz w:val="16"/>
                <w:szCs w:val="16"/>
              </w:rPr>
              <w:t>60320-</w:t>
            </w:r>
            <w:r w:rsidRPr="006807CE">
              <w:rPr>
                <w:bCs/>
                <w:color w:val="000000"/>
                <w:sz w:val="16"/>
                <w:szCs w:val="16"/>
                <w:lang w:val="en-US"/>
              </w:rPr>
              <w:t>C</w:t>
            </w:r>
            <w:r w:rsidRPr="006807CE">
              <w:rPr>
                <w:bCs/>
                <w:color w:val="000000"/>
                <w:sz w:val="16"/>
                <w:szCs w:val="16"/>
              </w:rPr>
              <w:t xml:space="preserve">19 </w:t>
            </w:r>
            <w:r w:rsidRPr="006807CE">
              <w:rPr>
                <w:bCs/>
                <w:color w:val="000000"/>
                <w:sz w:val="16"/>
                <w:szCs w:val="16"/>
                <w:lang w:val="en-US"/>
              </w:rPr>
              <w:t>connector</w:t>
            </w:r>
            <w:r w:rsidRPr="006807CE">
              <w:rPr>
                <w:bCs/>
                <w:color w:val="000000"/>
                <w:sz w:val="16"/>
                <w:szCs w:val="16"/>
              </w:rPr>
              <w:t xml:space="preserve">, 20 </w:t>
            </w:r>
            <w:r w:rsidRPr="006807CE">
              <w:rPr>
                <w:bCs/>
                <w:color w:val="000000"/>
                <w:sz w:val="16"/>
                <w:szCs w:val="16"/>
                <w:lang w:val="en-US"/>
              </w:rPr>
              <w:t>A</w:t>
            </w:r>
            <w:r w:rsidRPr="006807CE">
              <w:rPr>
                <w:bCs/>
                <w:color w:val="000000"/>
                <w:sz w:val="16"/>
                <w:szCs w:val="16"/>
              </w:rPr>
              <w:t xml:space="preserve"> – 4 шт. / Комплект для монтажа сервера в стойку – 1 шт. / Кабельный органайзер для сервера – 1 шт. /</w:t>
            </w:r>
          </w:p>
        </w:tc>
        <w:tc>
          <w:tcPr>
            <w:tcW w:w="850" w:type="dxa"/>
            <w:vAlign w:val="center"/>
          </w:tcPr>
          <w:p w14:paraId="1844BCE2" w14:textId="6000E8B1" w:rsidR="006807CE" w:rsidRPr="006807CE" w:rsidRDefault="006807CE" w:rsidP="006807CE">
            <w:pPr>
              <w:spacing w:line="240" w:lineRule="auto"/>
              <w:ind w:firstLine="0"/>
              <w:jc w:val="center"/>
              <w:rPr>
                <w:sz w:val="16"/>
                <w:szCs w:val="16"/>
              </w:rPr>
            </w:pPr>
            <w:r w:rsidRPr="006807CE">
              <w:rPr>
                <w:sz w:val="16"/>
                <w:szCs w:val="16"/>
              </w:rPr>
              <w:t>1</w:t>
            </w:r>
          </w:p>
        </w:tc>
        <w:tc>
          <w:tcPr>
            <w:tcW w:w="1405" w:type="dxa"/>
            <w:shd w:val="clear" w:color="auto" w:fill="auto"/>
            <w:noWrap/>
            <w:vAlign w:val="center"/>
          </w:tcPr>
          <w:p w14:paraId="7A010506" w14:textId="7FCA1913" w:rsidR="006807CE" w:rsidRPr="006807CE" w:rsidRDefault="006807CE" w:rsidP="006807CE">
            <w:pPr>
              <w:spacing w:line="240" w:lineRule="auto"/>
              <w:ind w:firstLine="0"/>
              <w:jc w:val="center"/>
              <w:rPr>
                <w:bCs/>
                <w:color w:val="000000"/>
                <w:sz w:val="16"/>
                <w:szCs w:val="16"/>
              </w:rPr>
            </w:pPr>
            <w:r w:rsidRPr="006807CE">
              <w:rPr>
                <w:sz w:val="16"/>
                <w:szCs w:val="16"/>
              </w:rPr>
              <w:t>1920NN85PX</w:t>
            </w:r>
          </w:p>
        </w:tc>
        <w:tc>
          <w:tcPr>
            <w:tcW w:w="1855" w:type="dxa"/>
            <w:vAlign w:val="center"/>
          </w:tcPr>
          <w:p w14:paraId="062F9336" w14:textId="7343A1AC" w:rsidR="006807CE" w:rsidRPr="006807CE" w:rsidRDefault="006807CE" w:rsidP="006807CE">
            <w:pPr>
              <w:spacing w:line="240" w:lineRule="auto"/>
              <w:ind w:firstLine="0"/>
              <w:jc w:val="center"/>
              <w:rPr>
                <w:sz w:val="16"/>
                <w:szCs w:val="16"/>
              </w:rPr>
            </w:pPr>
            <w:r w:rsidRPr="006807CE">
              <w:rPr>
                <w:sz w:val="16"/>
                <w:szCs w:val="16"/>
              </w:rPr>
              <w:t>г.Ташкент, пр.А.Темура, 24,ЦО,серверная 1 кат.</w:t>
            </w:r>
          </w:p>
        </w:tc>
        <w:tc>
          <w:tcPr>
            <w:tcW w:w="1356" w:type="dxa"/>
            <w:shd w:val="clear" w:color="auto" w:fill="auto"/>
            <w:noWrap/>
            <w:vAlign w:val="center"/>
          </w:tcPr>
          <w:p w14:paraId="142AA447" w14:textId="344A328D" w:rsidR="006807CE" w:rsidRPr="006807CE" w:rsidRDefault="006807CE" w:rsidP="006807CE">
            <w:pPr>
              <w:spacing w:line="240" w:lineRule="auto"/>
              <w:ind w:firstLine="0"/>
              <w:jc w:val="center"/>
              <w:rPr>
                <w:sz w:val="16"/>
                <w:szCs w:val="16"/>
              </w:rPr>
            </w:pPr>
            <w:r w:rsidRPr="006807CE">
              <w:rPr>
                <w:sz w:val="16"/>
                <w:szCs w:val="16"/>
                <w:lang w:val="en-US"/>
              </w:rPr>
              <w:t>PREMIER SUPPORT</w:t>
            </w:r>
          </w:p>
        </w:tc>
      </w:tr>
    </w:tbl>
    <w:p w14:paraId="76E53C72" w14:textId="77777777" w:rsidR="00625AAA" w:rsidRDefault="00625AAA" w:rsidP="00625AAA">
      <w:pPr>
        <w:spacing w:after="60" w:line="240" w:lineRule="auto"/>
        <w:ind w:left="3119" w:firstLine="2835"/>
        <w:jc w:val="right"/>
        <w:rPr>
          <w:i/>
          <w:sz w:val="20"/>
          <w:szCs w:val="20"/>
          <w:lang w:bidi="en-US"/>
        </w:rPr>
      </w:pPr>
    </w:p>
    <w:p w14:paraId="534CE630" w14:textId="53D29D60" w:rsidR="00625AAA" w:rsidRDefault="00625AAA" w:rsidP="00625AAA">
      <w:pPr>
        <w:pStyle w:val="1"/>
        <w:spacing w:before="0" w:after="100" w:line="240" w:lineRule="auto"/>
        <w:ind w:left="360"/>
        <w:jc w:val="both"/>
        <w:rPr>
          <w:rFonts w:ascii="Times New Roman" w:hAnsi="Times New Roman" w:cs="Times New Roman"/>
          <w:sz w:val="20"/>
          <w:szCs w:val="20"/>
        </w:rPr>
      </w:pPr>
    </w:p>
    <w:tbl>
      <w:tblPr>
        <w:tblStyle w:val="aff1"/>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4999"/>
      </w:tblGrid>
      <w:tr w:rsidR="00625AAA" w:rsidRPr="001E27D0" w14:paraId="316C9343" w14:textId="77777777" w:rsidTr="008F2753">
        <w:trPr>
          <w:trHeight w:val="214"/>
        </w:trPr>
        <w:tc>
          <w:tcPr>
            <w:tcW w:w="10060" w:type="dxa"/>
            <w:gridSpan w:val="2"/>
          </w:tcPr>
          <w:p w14:paraId="4827942E" w14:textId="77777777" w:rsidR="00625AAA" w:rsidRPr="001E27D0" w:rsidRDefault="00625AAA" w:rsidP="008F2753">
            <w:pPr>
              <w:spacing w:before="60" w:after="120" w:line="240" w:lineRule="auto"/>
              <w:ind w:firstLine="284"/>
              <w:jc w:val="center"/>
              <w:rPr>
                <w:b/>
                <w:sz w:val="20"/>
                <w:szCs w:val="20"/>
                <w:lang w:val="uz-Latn-UZ"/>
              </w:rPr>
            </w:pPr>
            <w:r w:rsidRPr="001E27D0">
              <w:rPr>
                <w:b/>
                <w:sz w:val="20"/>
                <w:szCs w:val="20"/>
                <w:lang w:val="uz-Latn-UZ"/>
              </w:rPr>
              <w:t>TOMONLARNING IMZOLARI/ПОДПИСИ СТОРОН</w:t>
            </w:r>
          </w:p>
        </w:tc>
      </w:tr>
      <w:tr w:rsidR="00625AAA" w:rsidRPr="009554F7" w14:paraId="4701DB62" w14:textId="77777777" w:rsidTr="008F2753">
        <w:trPr>
          <w:trHeight w:val="519"/>
        </w:trPr>
        <w:tc>
          <w:tcPr>
            <w:tcW w:w="5061" w:type="dxa"/>
          </w:tcPr>
          <w:p w14:paraId="2D5A300E" w14:textId="77777777" w:rsidR="00625AAA" w:rsidRPr="001E27D0" w:rsidRDefault="00625AAA" w:rsidP="008F2753">
            <w:pPr>
              <w:spacing w:line="240" w:lineRule="auto"/>
              <w:ind w:firstLine="284"/>
              <w:jc w:val="center"/>
              <w:rPr>
                <w:b/>
                <w:sz w:val="20"/>
                <w:szCs w:val="20"/>
                <w:lang w:val="uz-Latn-UZ"/>
              </w:rPr>
            </w:pPr>
            <w:r w:rsidRPr="001E27D0">
              <w:rPr>
                <w:b/>
                <w:sz w:val="20"/>
                <w:szCs w:val="20"/>
                <w:lang w:val="uz-Latn-UZ"/>
              </w:rPr>
              <w:t>Ijrochi/</w:t>
            </w:r>
          </w:p>
          <w:p w14:paraId="77F26432" w14:textId="77777777" w:rsidR="00625AAA" w:rsidRPr="001E27D0" w:rsidRDefault="00625AAA" w:rsidP="008F2753">
            <w:pPr>
              <w:spacing w:line="240" w:lineRule="auto"/>
              <w:ind w:firstLine="284"/>
              <w:jc w:val="center"/>
              <w:rPr>
                <w:b/>
                <w:sz w:val="20"/>
                <w:szCs w:val="20"/>
                <w:lang w:val="uz-Latn-UZ"/>
              </w:rPr>
            </w:pPr>
            <w:r w:rsidRPr="001E27D0">
              <w:rPr>
                <w:b/>
                <w:sz w:val="20"/>
                <w:szCs w:val="20"/>
                <w:lang w:val="uz-Latn-UZ"/>
              </w:rPr>
              <w:t>Исполнитель</w:t>
            </w:r>
          </w:p>
          <w:p w14:paraId="28FACD93" w14:textId="77777777" w:rsidR="00625AAA" w:rsidRPr="001E27D0" w:rsidRDefault="00625AAA" w:rsidP="008F2753">
            <w:pPr>
              <w:spacing w:line="240" w:lineRule="auto"/>
              <w:ind w:firstLine="284"/>
              <w:jc w:val="center"/>
              <w:rPr>
                <w:b/>
                <w:sz w:val="20"/>
                <w:szCs w:val="20"/>
                <w:lang w:val="uz-Latn-UZ"/>
              </w:rPr>
            </w:pPr>
            <w:r w:rsidRPr="001E27D0">
              <w:rPr>
                <w:b/>
                <w:sz w:val="20"/>
                <w:szCs w:val="20"/>
                <w:lang w:val="uz-Latn-UZ"/>
              </w:rPr>
              <w:t>“</w:t>
            </w:r>
            <w:r>
              <w:rPr>
                <w:b/>
                <w:sz w:val="20"/>
                <w:szCs w:val="20"/>
              </w:rPr>
              <w:t>_______</w:t>
            </w:r>
            <w:r w:rsidRPr="001E27D0">
              <w:rPr>
                <w:b/>
                <w:sz w:val="20"/>
                <w:szCs w:val="20"/>
                <w:lang w:val="uz-Latn-UZ"/>
              </w:rPr>
              <w:t>”/</w:t>
            </w:r>
          </w:p>
          <w:p w14:paraId="38AD3A2C" w14:textId="77777777" w:rsidR="00625AAA" w:rsidRPr="001E27D0" w:rsidRDefault="00625AAA" w:rsidP="008F2753">
            <w:pPr>
              <w:spacing w:line="240" w:lineRule="auto"/>
              <w:ind w:firstLine="284"/>
              <w:jc w:val="center"/>
              <w:rPr>
                <w:b/>
                <w:sz w:val="20"/>
                <w:szCs w:val="20"/>
                <w:lang w:val="uz-Latn-UZ"/>
              </w:rPr>
            </w:pPr>
            <w:r w:rsidRPr="001E27D0">
              <w:rPr>
                <w:b/>
                <w:sz w:val="20"/>
                <w:szCs w:val="20"/>
                <w:lang w:val="uz-Latn-UZ"/>
              </w:rPr>
              <w:t>«</w:t>
            </w:r>
            <w:r>
              <w:rPr>
                <w:b/>
                <w:sz w:val="20"/>
                <w:szCs w:val="20"/>
              </w:rPr>
              <w:t>_______</w:t>
            </w:r>
            <w:r w:rsidRPr="001E27D0">
              <w:rPr>
                <w:b/>
                <w:sz w:val="20"/>
                <w:szCs w:val="20"/>
                <w:lang w:val="uz-Latn-UZ"/>
              </w:rPr>
              <w:t>»</w:t>
            </w:r>
          </w:p>
        </w:tc>
        <w:tc>
          <w:tcPr>
            <w:tcW w:w="4999" w:type="dxa"/>
          </w:tcPr>
          <w:p w14:paraId="689D858B" w14:textId="77777777" w:rsidR="00625AAA" w:rsidRPr="001E27D0" w:rsidRDefault="00625AAA" w:rsidP="008F2753">
            <w:pPr>
              <w:spacing w:line="240" w:lineRule="auto"/>
              <w:ind w:firstLine="284"/>
              <w:jc w:val="center"/>
              <w:rPr>
                <w:b/>
                <w:sz w:val="20"/>
                <w:szCs w:val="20"/>
                <w:lang w:val="uz-Latn-UZ"/>
              </w:rPr>
            </w:pPr>
            <w:r w:rsidRPr="001E27D0">
              <w:rPr>
                <w:b/>
                <w:sz w:val="20"/>
                <w:szCs w:val="20"/>
                <w:lang w:val="uz-Latn-UZ"/>
              </w:rPr>
              <w:t>Buyurtmachi/</w:t>
            </w:r>
          </w:p>
          <w:p w14:paraId="7E192459" w14:textId="77777777" w:rsidR="00625AAA" w:rsidRPr="001E27D0" w:rsidRDefault="00625AAA" w:rsidP="008F2753">
            <w:pPr>
              <w:spacing w:after="120" w:line="240" w:lineRule="auto"/>
              <w:ind w:firstLine="284"/>
              <w:jc w:val="center"/>
              <w:rPr>
                <w:b/>
                <w:sz w:val="20"/>
                <w:szCs w:val="20"/>
                <w:lang w:val="uz-Latn-UZ"/>
              </w:rPr>
            </w:pPr>
            <w:r w:rsidRPr="001E27D0">
              <w:rPr>
                <w:b/>
                <w:sz w:val="20"/>
                <w:szCs w:val="20"/>
                <w:lang w:val="uz-Latn-UZ"/>
              </w:rPr>
              <w:t>Заказчик</w:t>
            </w:r>
          </w:p>
          <w:p w14:paraId="25945807" w14:textId="77777777" w:rsidR="00625AAA" w:rsidRPr="001E27D0" w:rsidRDefault="00625AAA" w:rsidP="008F2753">
            <w:pPr>
              <w:spacing w:line="240" w:lineRule="auto"/>
              <w:ind w:right="-83"/>
              <w:jc w:val="center"/>
              <w:rPr>
                <w:b/>
                <w:sz w:val="20"/>
                <w:szCs w:val="20"/>
                <w:lang w:val="uz-Latn-UZ"/>
              </w:rPr>
            </w:pPr>
            <w:r w:rsidRPr="001E27D0">
              <w:rPr>
                <w:b/>
                <w:sz w:val="20"/>
                <w:szCs w:val="20"/>
                <w:lang w:val="uz-Latn-UZ"/>
              </w:rPr>
              <w:t>MChJ “UMS”/</w:t>
            </w:r>
            <w:r w:rsidRPr="001E27D0">
              <w:rPr>
                <w:sz w:val="20"/>
                <w:szCs w:val="20"/>
                <w:lang w:val="uz-Latn-UZ"/>
              </w:rPr>
              <w:t xml:space="preserve"> </w:t>
            </w:r>
            <w:r w:rsidRPr="001E27D0">
              <w:rPr>
                <w:b/>
                <w:sz w:val="20"/>
                <w:szCs w:val="20"/>
                <w:lang w:val="uz-Latn-UZ"/>
              </w:rPr>
              <w:t>OOO «UMS»</w:t>
            </w:r>
          </w:p>
        </w:tc>
      </w:tr>
      <w:tr w:rsidR="00625AAA" w:rsidRPr="001E27D0" w14:paraId="65F53BEC" w14:textId="77777777" w:rsidTr="008F2753">
        <w:trPr>
          <w:trHeight w:val="1340"/>
        </w:trPr>
        <w:tc>
          <w:tcPr>
            <w:tcW w:w="5061" w:type="dxa"/>
          </w:tcPr>
          <w:p w14:paraId="2D4A2C73" w14:textId="77777777" w:rsidR="00625AAA" w:rsidRPr="001E27D0" w:rsidRDefault="00625AAA" w:rsidP="008F2753">
            <w:pPr>
              <w:pStyle w:val="21"/>
              <w:ind w:right="-83"/>
              <w:rPr>
                <w:rFonts w:ascii="Times New Roman" w:hAnsi="Times New Roman"/>
                <w:b w:val="0"/>
                <w:sz w:val="20"/>
                <w:lang w:val="uz-Latn-UZ"/>
              </w:rPr>
            </w:pPr>
            <w:r>
              <w:rPr>
                <w:rFonts w:ascii="Times New Roman" w:hAnsi="Times New Roman"/>
                <w:b w:val="0"/>
                <w:sz w:val="20"/>
                <w:lang w:val="uz-Latn-UZ"/>
              </w:rPr>
              <w:t xml:space="preserve">Direktor </w:t>
            </w:r>
            <w:r w:rsidRPr="001E27D0">
              <w:rPr>
                <w:rFonts w:ascii="Times New Roman" w:hAnsi="Times New Roman"/>
                <w:b w:val="0"/>
                <w:sz w:val="20"/>
                <w:lang w:val="uz-Latn-UZ"/>
              </w:rPr>
              <w:t xml:space="preserve">/Директор  </w:t>
            </w:r>
          </w:p>
          <w:p w14:paraId="1197F632" w14:textId="77777777" w:rsidR="00625AAA" w:rsidRDefault="00625AAA" w:rsidP="008F2753">
            <w:pPr>
              <w:spacing w:before="360" w:line="240" w:lineRule="auto"/>
              <w:ind w:right="-83" w:firstLine="1149"/>
              <w:rPr>
                <w:sz w:val="20"/>
                <w:szCs w:val="20"/>
                <w:lang w:val="uz-Latn-UZ"/>
              </w:rPr>
            </w:pPr>
            <w:r w:rsidRPr="001E27D0">
              <w:rPr>
                <w:sz w:val="20"/>
                <w:szCs w:val="20"/>
                <w:lang w:val="uz-Latn-UZ"/>
              </w:rPr>
              <w:t>_________________________</w:t>
            </w:r>
          </w:p>
          <w:p w14:paraId="0DCC9B68" w14:textId="77777777" w:rsidR="00625AAA" w:rsidRPr="001E27D0" w:rsidRDefault="00625AAA" w:rsidP="008F2753">
            <w:pPr>
              <w:spacing w:before="480" w:after="100" w:afterAutospacing="1" w:line="240" w:lineRule="auto"/>
              <w:ind w:right="-83" w:hanging="111"/>
              <w:jc w:val="center"/>
              <w:rPr>
                <w:sz w:val="20"/>
                <w:szCs w:val="20"/>
                <w:lang w:val="uz-Latn-UZ"/>
              </w:rPr>
            </w:pPr>
            <w:r w:rsidRPr="001E27D0">
              <w:rPr>
                <w:sz w:val="20"/>
                <w:szCs w:val="20"/>
                <w:lang w:val="uz-Latn-UZ"/>
              </w:rPr>
              <w:t>«_____» __________  2025 г.</w:t>
            </w:r>
          </w:p>
        </w:tc>
        <w:tc>
          <w:tcPr>
            <w:tcW w:w="4999" w:type="dxa"/>
          </w:tcPr>
          <w:p w14:paraId="7D72A3F1" w14:textId="77777777" w:rsidR="00625AAA" w:rsidRPr="001E27D0" w:rsidRDefault="00625AAA" w:rsidP="008F2753">
            <w:pPr>
              <w:pStyle w:val="21"/>
              <w:ind w:right="-83" w:firstLine="284"/>
              <w:rPr>
                <w:rFonts w:ascii="Times New Roman" w:hAnsi="Times New Roman"/>
                <w:b w:val="0"/>
                <w:sz w:val="20"/>
                <w:lang w:val="uz-Latn-UZ"/>
              </w:rPr>
            </w:pPr>
            <w:r w:rsidRPr="001E27D0">
              <w:rPr>
                <w:rFonts w:ascii="Times New Roman" w:hAnsi="Times New Roman"/>
                <w:b w:val="0"/>
                <w:sz w:val="20"/>
                <w:lang w:val="uz-Latn-UZ"/>
              </w:rPr>
              <w:t>Bosh direktor Aripov S.X. /</w:t>
            </w:r>
          </w:p>
          <w:p w14:paraId="3208597A" w14:textId="77777777" w:rsidR="00625AAA" w:rsidRPr="001E27D0" w:rsidRDefault="00625AAA" w:rsidP="008F2753">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Генеральный директор Арипов С.Х </w:t>
            </w:r>
          </w:p>
          <w:p w14:paraId="055D59CB" w14:textId="77777777" w:rsidR="00625AAA" w:rsidRPr="001E27D0" w:rsidRDefault="00625AAA" w:rsidP="008F2753">
            <w:pPr>
              <w:spacing w:before="360" w:line="240" w:lineRule="auto"/>
              <w:ind w:right="-83" w:firstLine="1149"/>
              <w:rPr>
                <w:sz w:val="20"/>
                <w:szCs w:val="20"/>
                <w:lang w:val="uz-Latn-UZ"/>
              </w:rPr>
            </w:pPr>
            <w:r w:rsidRPr="001E27D0">
              <w:rPr>
                <w:sz w:val="20"/>
                <w:szCs w:val="20"/>
                <w:lang w:val="uz-Latn-UZ"/>
              </w:rPr>
              <w:t xml:space="preserve"> _________________________</w:t>
            </w:r>
          </w:p>
          <w:p w14:paraId="694A6443" w14:textId="77777777" w:rsidR="00625AAA" w:rsidRPr="001E27D0" w:rsidRDefault="00625AAA" w:rsidP="008F2753">
            <w:pPr>
              <w:spacing w:before="480" w:after="240" w:line="240" w:lineRule="auto"/>
              <w:ind w:right="-83"/>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г.</w:t>
            </w:r>
          </w:p>
        </w:tc>
      </w:tr>
    </w:tbl>
    <w:p w14:paraId="06238898" w14:textId="77777777" w:rsidR="004E3F94" w:rsidRPr="001E27D0" w:rsidRDefault="004E3F94" w:rsidP="000201A6">
      <w:pPr>
        <w:spacing w:line="240" w:lineRule="auto"/>
        <w:ind w:firstLine="0"/>
        <w:contextualSpacing/>
        <w:jc w:val="left"/>
        <w:rPr>
          <w:b/>
          <w:bCs/>
          <w:sz w:val="20"/>
          <w:szCs w:val="20"/>
          <w:lang w:val="en-US"/>
        </w:rPr>
        <w:sectPr w:rsidR="004E3F94" w:rsidRPr="001E27D0" w:rsidSect="00D94CDF">
          <w:pgSz w:w="11906" w:h="16838"/>
          <w:pgMar w:top="1134" w:right="709" w:bottom="851" w:left="1134" w:header="425" w:footer="0" w:gutter="0"/>
          <w:cols w:space="708"/>
          <w:docGrid w:linePitch="381"/>
        </w:sectPr>
      </w:pPr>
    </w:p>
    <w:p w14:paraId="19389868" w14:textId="77777777" w:rsidR="00625AAA" w:rsidRPr="001E27D0" w:rsidRDefault="00625AAA" w:rsidP="00625AAA">
      <w:pPr>
        <w:spacing w:after="120" w:line="240" w:lineRule="auto"/>
        <w:ind w:firstLine="284"/>
        <w:jc w:val="right"/>
        <w:rPr>
          <w:i/>
          <w:sz w:val="20"/>
          <w:szCs w:val="20"/>
          <w:lang w:val="uz-Latn-UZ" w:bidi="en-US"/>
        </w:rPr>
      </w:pPr>
      <w:r w:rsidRPr="001E27D0">
        <w:rPr>
          <w:i/>
          <w:sz w:val="20"/>
          <w:szCs w:val="20"/>
          <w:lang w:val="uz-Latn-UZ" w:bidi="en-US"/>
        </w:rPr>
        <w:lastRenderedPageBreak/>
        <w:t>20_____ yil “____”___________dagi</w:t>
      </w:r>
    </w:p>
    <w:p w14:paraId="2B3B81DC" w14:textId="77777777" w:rsidR="00625AAA" w:rsidRPr="001E27D0" w:rsidRDefault="00625AAA" w:rsidP="00625AAA">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r w:rsidRPr="001E27D0">
        <w:rPr>
          <w:i/>
          <w:sz w:val="20"/>
          <w:szCs w:val="20"/>
          <w:lang w:val="en-US"/>
        </w:rPr>
        <w:t>shartnomaga</w:t>
      </w:r>
      <w:r w:rsidRPr="001E27D0">
        <w:rPr>
          <w:i/>
          <w:sz w:val="20"/>
          <w:szCs w:val="20"/>
          <w:lang w:val="uz-Latn-UZ" w:bidi="en-US"/>
        </w:rPr>
        <w:t xml:space="preserve"> </w:t>
      </w:r>
    </w:p>
    <w:p w14:paraId="24F1919E" w14:textId="77777777" w:rsidR="00625AAA" w:rsidRPr="001E27D0" w:rsidRDefault="00625AAA" w:rsidP="00625AAA">
      <w:pPr>
        <w:tabs>
          <w:tab w:val="left" w:pos="426"/>
        </w:tabs>
        <w:suppressAutoHyphens/>
        <w:spacing w:before="120" w:after="120" w:line="240" w:lineRule="auto"/>
        <w:jc w:val="right"/>
        <w:rPr>
          <w:i/>
          <w:sz w:val="20"/>
          <w:szCs w:val="20"/>
          <w:lang w:val="en-US"/>
        </w:rPr>
      </w:pPr>
      <w:r w:rsidRPr="001E27D0">
        <w:rPr>
          <w:i/>
          <w:sz w:val="20"/>
          <w:szCs w:val="20"/>
          <w:lang w:val="en-US"/>
        </w:rPr>
        <w:t>2-ilova</w:t>
      </w:r>
    </w:p>
    <w:p w14:paraId="3C2E2115" w14:textId="77777777" w:rsidR="00625AAA" w:rsidRDefault="00625AAA" w:rsidP="00625AAA">
      <w:pPr>
        <w:pStyle w:val="af5"/>
        <w:spacing w:before="120"/>
        <w:ind w:left="360" w:firstLine="0"/>
        <w:jc w:val="center"/>
        <w:rPr>
          <w:b/>
          <w:sz w:val="24"/>
          <w:szCs w:val="24"/>
        </w:rPr>
      </w:pPr>
      <w:r w:rsidRPr="00625AAA">
        <w:rPr>
          <w:b/>
          <w:sz w:val="24"/>
          <w:szCs w:val="24"/>
        </w:rPr>
        <w:t>Xizmatlar tavsifi</w:t>
      </w:r>
      <w:r>
        <w:rPr>
          <w:b/>
          <w:sz w:val="24"/>
          <w:szCs w:val="24"/>
        </w:rPr>
        <w:t>/</w:t>
      </w:r>
    </w:p>
    <w:p w14:paraId="626C12D1" w14:textId="28E98CD1" w:rsidR="00625AAA" w:rsidRPr="00D163BF" w:rsidRDefault="00625AAA" w:rsidP="00625AAA">
      <w:pPr>
        <w:pStyle w:val="af5"/>
        <w:spacing w:before="120"/>
        <w:ind w:left="360" w:firstLine="0"/>
        <w:jc w:val="center"/>
        <w:rPr>
          <w:b/>
          <w:sz w:val="24"/>
          <w:szCs w:val="24"/>
        </w:rPr>
      </w:pPr>
      <w:r w:rsidRPr="00625AAA">
        <w:rPr>
          <w:b/>
          <w:sz w:val="24"/>
          <w:szCs w:val="24"/>
        </w:rPr>
        <w:t xml:space="preserve"> </w:t>
      </w:r>
      <w:r w:rsidRPr="00D163BF">
        <w:rPr>
          <w:b/>
          <w:sz w:val="24"/>
          <w:szCs w:val="24"/>
        </w:rPr>
        <w:t xml:space="preserve">Описание Услуг </w:t>
      </w:r>
    </w:p>
    <w:p w14:paraId="671AD382" w14:textId="77777777" w:rsidR="00625AAA" w:rsidRPr="00D163BF" w:rsidRDefault="00625AAA" w:rsidP="00625AAA">
      <w:pPr>
        <w:pStyle w:val="af5"/>
        <w:spacing w:line="240" w:lineRule="auto"/>
        <w:ind w:left="360" w:firstLine="0"/>
        <w:rPr>
          <w:sz w:val="24"/>
          <w:szCs w:val="24"/>
        </w:rPr>
      </w:pPr>
      <w:r w:rsidRPr="00D163BF">
        <w:rPr>
          <w:sz w:val="24"/>
          <w:szCs w:val="24"/>
        </w:rPr>
        <w:t>Программа предоставления услуг по технической поддержке аппаратного обеспечения Oracle (http://www.oracle.com/us/support/library/hardware-systems-support-policies-069182.pdf) которая включает в себя услуги:</w:t>
      </w:r>
    </w:p>
    <w:p w14:paraId="0B311E89" w14:textId="77777777" w:rsidR="00625AAA" w:rsidRPr="00D163BF" w:rsidRDefault="00625AAA" w:rsidP="00625AAA">
      <w:pPr>
        <w:pStyle w:val="af5"/>
        <w:spacing w:line="240" w:lineRule="auto"/>
        <w:ind w:left="360" w:firstLine="0"/>
        <w:rPr>
          <w:sz w:val="24"/>
          <w:szCs w:val="24"/>
        </w:rPr>
      </w:pPr>
      <w:r w:rsidRPr="00D163BF">
        <w:rPr>
          <w:sz w:val="24"/>
          <w:szCs w:val="24"/>
        </w:rPr>
        <w:t>1.</w:t>
      </w:r>
      <w:r w:rsidRPr="00D163BF">
        <w:rPr>
          <w:sz w:val="24"/>
          <w:szCs w:val="24"/>
        </w:rPr>
        <w:tab/>
        <w:t>Техническая поддержка оборудования, указанного в Приложении № 1 (далее – Оборудование), с уровнем поддержки «Oracle Premier Support» по программе «On-site 7x24», в т.ч. предоставление новых версий обслуживаемого ПО и кодов программных коррекций (patches) по мере их выпуска компаниями-производителями.</w:t>
      </w:r>
    </w:p>
    <w:p w14:paraId="766D2E5B" w14:textId="77777777" w:rsidR="00625AAA" w:rsidRPr="00D163BF" w:rsidRDefault="00625AAA" w:rsidP="00625AAA">
      <w:pPr>
        <w:pStyle w:val="af5"/>
        <w:spacing w:line="240" w:lineRule="auto"/>
        <w:ind w:left="360" w:firstLine="0"/>
        <w:rPr>
          <w:sz w:val="24"/>
          <w:szCs w:val="24"/>
        </w:rPr>
      </w:pPr>
      <w:r w:rsidRPr="00D163BF">
        <w:rPr>
          <w:sz w:val="24"/>
          <w:szCs w:val="24"/>
        </w:rPr>
        <w:t>2.</w:t>
      </w:r>
      <w:r w:rsidRPr="00D163BF">
        <w:rPr>
          <w:sz w:val="24"/>
          <w:szCs w:val="24"/>
        </w:rPr>
        <w:tab/>
        <w:t>«Горячая линия» неограниченные консультации без выходных, круглосуточно, по телефону, факсу или электронной почте по вопросам настройки, базового администрирования оборудования и ПО, диагностики неисправностей и проведения восстановительных работ.</w:t>
      </w:r>
    </w:p>
    <w:p w14:paraId="559848ED" w14:textId="77777777" w:rsidR="00625AAA" w:rsidRDefault="00625AAA" w:rsidP="00625AAA">
      <w:pPr>
        <w:pStyle w:val="af5"/>
        <w:spacing w:line="240" w:lineRule="auto"/>
        <w:ind w:left="360" w:firstLine="0"/>
        <w:rPr>
          <w:sz w:val="24"/>
          <w:szCs w:val="24"/>
        </w:rPr>
      </w:pPr>
      <w:r w:rsidRPr="00D163BF">
        <w:rPr>
          <w:sz w:val="24"/>
          <w:szCs w:val="24"/>
        </w:rPr>
        <w:t>Время осуществления консультаций круглосуточно (24х7), включая выходные и праздничные дни. Реакция предполагает обратный звонок специалиста сервисного центра для определения технических подробностей проблемы, консультацию и при необходимости инициацию работ. Время реакции специалиста сервисного центра- в течение 2 часов после размещения запроса на обслуживание.  Визит специалиста Сервисного центра на площадку Заказчика для проведения диагностики и ремонтно-восстановительных работ. Время осуществления визитов – круглосуточно (24x7) вклю</w:t>
      </w:r>
      <w:r>
        <w:rPr>
          <w:sz w:val="24"/>
          <w:szCs w:val="24"/>
        </w:rPr>
        <w:t>чая выходные и праздничные дни.</w:t>
      </w:r>
    </w:p>
    <w:p w14:paraId="4E328D47" w14:textId="77777777" w:rsidR="00625AAA" w:rsidRPr="00D163BF" w:rsidRDefault="00625AAA" w:rsidP="00625AAA">
      <w:pPr>
        <w:pStyle w:val="af5"/>
        <w:spacing w:line="240" w:lineRule="auto"/>
        <w:ind w:left="360" w:firstLine="0"/>
        <w:rPr>
          <w:sz w:val="24"/>
          <w:szCs w:val="24"/>
        </w:rPr>
      </w:pPr>
      <w:r w:rsidRPr="00D163BF">
        <w:rPr>
          <w:sz w:val="24"/>
          <w:szCs w:val="24"/>
        </w:rPr>
        <w:t xml:space="preserve">Виды консультаций:  </w:t>
      </w:r>
    </w:p>
    <w:p w14:paraId="0462CD30" w14:textId="77777777" w:rsidR="00625AAA" w:rsidRPr="00D163BF" w:rsidRDefault="00625AAA" w:rsidP="00625AAA">
      <w:pPr>
        <w:pStyle w:val="af5"/>
        <w:spacing w:line="240" w:lineRule="auto"/>
        <w:ind w:left="360" w:firstLine="0"/>
        <w:rPr>
          <w:sz w:val="24"/>
          <w:szCs w:val="24"/>
        </w:rPr>
      </w:pPr>
      <w:r w:rsidRPr="00D163BF">
        <w:rPr>
          <w:sz w:val="24"/>
          <w:szCs w:val="24"/>
        </w:rPr>
        <w:t>- Консультация при возникновении аппаратных сбоев Оборудования и ПО, в комплектации   указанной в Таблице №3.</w:t>
      </w:r>
    </w:p>
    <w:p w14:paraId="5D666F98" w14:textId="77777777" w:rsidR="00625AAA" w:rsidRPr="00D163BF" w:rsidRDefault="00625AAA" w:rsidP="00625AAA">
      <w:pPr>
        <w:pStyle w:val="af5"/>
        <w:spacing w:line="240" w:lineRule="auto"/>
        <w:ind w:left="360" w:firstLine="0"/>
        <w:rPr>
          <w:sz w:val="24"/>
          <w:szCs w:val="24"/>
        </w:rPr>
      </w:pPr>
      <w:r w:rsidRPr="00D163BF">
        <w:rPr>
          <w:sz w:val="24"/>
          <w:szCs w:val="24"/>
        </w:rPr>
        <w:t xml:space="preserve">- Консультации по функциональным возможностям линейки оборудования  </w:t>
      </w:r>
    </w:p>
    <w:p w14:paraId="3DD40D29" w14:textId="77777777" w:rsidR="00625AAA" w:rsidRPr="00D163BF" w:rsidRDefault="00625AAA" w:rsidP="00625AAA">
      <w:pPr>
        <w:pStyle w:val="af5"/>
        <w:spacing w:line="240" w:lineRule="auto"/>
        <w:ind w:left="360" w:firstLine="0"/>
        <w:rPr>
          <w:sz w:val="24"/>
          <w:szCs w:val="24"/>
        </w:rPr>
      </w:pPr>
      <w:r w:rsidRPr="00D163BF">
        <w:rPr>
          <w:sz w:val="24"/>
          <w:szCs w:val="24"/>
        </w:rPr>
        <w:t xml:space="preserve">- Консультации по вопросам конфигурирования, эксплуатации   оборудования  </w:t>
      </w:r>
    </w:p>
    <w:p w14:paraId="0B09A9CD" w14:textId="77777777" w:rsidR="00625AAA" w:rsidRPr="00D163BF" w:rsidRDefault="00625AAA" w:rsidP="00625AAA">
      <w:pPr>
        <w:pStyle w:val="af5"/>
        <w:spacing w:line="240" w:lineRule="auto"/>
        <w:ind w:left="360" w:firstLine="0"/>
        <w:rPr>
          <w:sz w:val="24"/>
          <w:szCs w:val="24"/>
        </w:rPr>
      </w:pPr>
      <w:r w:rsidRPr="00D163BF">
        <w:rPr>
          <w:sz w:val="24"/>
          <w:szCs w:val="24"/>
        </w:rPr>
        <w:t>- Консультации по установке обновлений, версий, и исправлений (patches) аппаратных и программных продуктов</w:t>
      </w:r>
    </w:p>
    <w:p w14:paraId="0CC3D107" w14:textId="77777777" w:rsidR="00625AAA" w:rsidRPr="00D163BF" w:rsidRDefault="00625AAA" w:rsidP="00625AAA">
      <w:pPr>
        <w:pStyle w:val="af5"/>
        <w:spacing w:line="240" w:lineRule="auto"/>
        <w:ind w:left="360" w:firstLine="0"/>
        <w:rPr>
          <w:sz w:val="24"/>
          <w:szCs w:val="24"/>
        </w:rPr>
      </w:pPr>
      <w:r w:rsidRPr="00D163BF">
        <w:rPr>
          <w:sz w:val="24"/>
          <w:szCs w:val="24"/>
        </w:rPr>
        <w:t xml:space="preserve">- Консультации по проведению превентивных мер для недопущения аварийных ситуаций оборудования.  </w:t>
      </w:r>
    </w:p>
    <w:p w14:paraId="4F36ABD2" w14:textId="77777777" w:rsidR="00625AAA" w:rsidRPr="00D163BF" w:rsidRDefault="00625AAA" w:rsidP="00625AAA">
      <w:pPr>
        <w:pStyle w:val="af5"/>
        <w:spacing w:line="240" w:lineRule="auto"/>
        <w:ind w:left="360" w:firstLine="0"/>
        <w:rPr>
          <w:sz w:val="24"/>
          <w:szCs w:val="24"/>
        </w:rPr>
      </w:pPr>
      <w:r w:rsidRPr="00D163BF">
        <w:rPr>
          <w:sz w:val="24"/>
          <w:szCs w:val="24"/>
        </w:rPr>
        <w:t>- Консультации по предварительной диагностике и локализации возникающих неисправностей на оборудовании и программном обеспечении.</w:t>
      </w:r>
    </w:p>
    <w:p w14:paraId="7F6A6C8E" w14:textId="77777777" w:rsidR="00625AAA" w:rsidRPr="00D163BF" w:rsidRDefault="00625AAA" w:rsidP="00625AAA">
      <w:pPr>
        <w:pStyle w:val="af5"/>
        <w:spacing w:line="240" w:lineRule="auto"/>
        <w:ind w:left="360" w:firstLine="0"/>
        <w:rPr>
          <w:sz w:val="24"/>
          <w:szCs w:val="24"/>
        </w:rPr>
      </w:pPr>
      <w:r w:rsidRPr="00D163BF">
        <w:rPr>
          <w:sz w:val="24"/>
          <w:szCs w:val="24"/>
        </w:rPr>
        <w:t>- Консультации по вопросам расширения и модернизации оборудования.</w:t>
      </w:r>
    </w:p>
    <w:p w14:paraId="30D3788D" w14:textId="77777777" w:rsidR="00625AAA" w:rsidRPr="00D163BF" w:rsidRDefault="00625AAA" w:rsidP="00625AAA">
      <w:pPr>
        <w:pStyle w:val="af5"/>
        <w:spacing w:line="240" w:lineRule="auto"/>
        <w:ind w:left="360" w:firstLine="0"/>
        <w:rPr>
          <w:sz w:val="24"/>
          <w:szCs w:val="24"/>
        </w:rPr>
      </w:pPr>
      <w:r w:rsidRPr="00D163BF">
        <w:rPr>
          <w:sz w:val="24"/>
          <w:szCs w:val="24"/>
        </w:rPr>
        <w:t>- Другие технические вопросы, связанные с функционированием оборудования и встроенного в него программного обеспечения.</w:t>
      </w:r>
    </w:p>
    <w:p w14:paraId="3BC48187" w14:textId="77777777" w:rsidR="00625AAA" w:rsidRPr="00D163BF" w:rsidRDefault="00625AAA" w:rsidP="00625AAA">
      <w:pPr>
        <w:pStyle w:val="af5"/>
        <w:spacing w:line="240" w:lineRule="auto"/>
        <w:ind w:left="360" w:firstLine="0"/>
        <w:rPr>
          <w:sz w:val="24"/>
          <w:szCs w:val="24"/>
        </w:rPr>
      </w:pPr>
      <w:r w:rsidRPr="00D163BF">
        <w:rPr>
          <w:sz w:val="24"/>
          <w:szCs w:val="24"/>
        </w:rPr>
        <w:t>Консультации должны проводиться до окончательного закрытия запроса, поднятого сотрудниками Заказчика. При невозможности решить проблему с помощью консультации специалист Исполнителя, проводивший консультации, должен передать запрос (заявку) на следующий уровень технической поддержки и контролировать дальнейшее выполнение данного запроса (заявки).</w:t>
      </w:r>
    </w:p>
    <w:p w14:paraId="7CA9FCBE" w14:textId="77777777" w:rsidR="00625AAA" w:rsidRPr="00D163BF" w:rsidRDefault="00625AAA" w:rsidP="00625AAA">
      <w:pPr>
        <w:pStyle w:val="af5"/>
        <w:spacing w:line="240" w:lineRule="auto"/>
        <w:ind w:left="360" w:firstLine="0"/>
        <w:rPr>
          <w:sz w:val="24"/>
          <w:szCs w:val="24"/>
        </w:rPr>
      </w:pPr>
      <w:r w:rsidRPr="00D163BF">
        <w:rPr>
          <w:sz w:val="24"/>
          <w:szCs w:val="24"/>
        </w:rPr>
        <w:t xml:space="preserve">Исполнитель должен предоставить возможность открытия заявок следующими способами: </w:t>
      </w:r>
    </w:p>
    <w:p w14:paraId="20520A06" w14:textId="77777777" w:rsidR="00625AAA" w:rsidRPr="00D163BF" w:rsidRDefault="00625AAA" w:rsidP="00625AAA">
      <w:pPr>
        <w:pStyle w:val="af5"/>
        <w:spacing w:line="240" w:lineRule="auto"/>
        <w:ind w:left="360" w:firstLine="0"/>
        <w:rPr>
          <w:sz w:val="24"/>
          <w:szCs w:val="24"/>
        </w:rPr>
      </w:pPr>
      <w:r w:rsidRPr="00D163BF">
        <w:rPr>
          <w:sz w:val="24"/>
          <w:szCs w:val="24"/>
        </w:rPr>
        <w:t>•</w:t>
      </w:r>
      <w:r w:rsidRPr="00D163BF">
        <w:rPr>
          <w:sz w:val="24"/>
          <w:szCs w:val="24"/>
        </w:rPr>
        <w:tab/>
        <w:t>Через веб-сайт компании Исполнителя;</w:t>
      </w:r>
    </w:p>
    <w:p w14:paraId="06574B8B" w14:textId="77777777" w:rsidR="00625AAA" w:rsidRPr="00D163BF" w:rsidRDefault="00625AAA" w:rsidP="00625AAA">
      <w:pPr>
        <w:pStyle w:val="af5"/>
        <w:spacing w:line="240" w:lineRule="auto"/>
        <w:ind w:left="360" w:firstLine="0"/>
        <w:rPr>
          <w:sz w:val="24"/>
          <w:szCs w:val="24"/>
        </w:rPr>
      </w:pPr>
      <w:r w:rsidRPr="00D163BF">
        <w:rPr>
          <w:sz w:val="24"/>
          <w:szCs w:val="24"/>
        </w:rPr>
        <w:t>•</w:t>
      </w:r>
      <w:r w:rsidRPr="00D163BF">
        <w:rPr>
          <w:sz w:val="24"/>
          <w:szCs w:val="24"/>
        </w:rPr>
        <w:tab/>
        <w:t>По бесплатному, на территории Узбекистана, телефону;</w:t>
      </w:r>
    </w:p>
    <w:p w14:paraId="5DF9D249" w14:textId="77777777" w:rsidR="00625AAA" w:rsidRPr="00D163BF" w:rsidRDefault="00625AAA" w:rsidP="00625AAA">
      <w:pPr>
        <w:pStyle w:val="af5"/>
        <w:spacing w:line="240" w:lineRule="auto"/>
        <w:ind w:left="360" w:firstLine="0"/>
        <w:rPr>
          <w:sz w:val="24"/>
          <w:szCs w:val="24"/>
        </w:rPr>
      </w:pPr>
      <w:r w:rsidRPr="00D163BF">
        <w:rPr>
          <w:sz w:val="24"/>
          <w:szCs w:val="24"/>
        </w:rPr>
        <w:t>•</w:t>
      </w:r>
      <w:r w:rsidRPr="00D163BF">
        <w:rPr>
          <w:sz w:val="24"/>
          <w:szCs w:val="24"/>
        </w:rPr>
        <w:tab/>
        <w:t>По электронной почте.</w:t>
      </w:r>
    </w:p>
    <w:p w14:paraId="54051C9A" w14:textId="77777777" w:rsidR="00625AAA" w:rsidRPr="00D163BF" w:rsidRDefault="00625AAA" w:rsidP="00625AAA">
      <w:pPr>
        <w:pStyle w:val="af5"/>
        <w:spacing w:line="240" w:lineRule="auto"/>
        <w:ind w:left="360" w:firstLine="0"/>
        <w:rPr>
          <w:sz w:val="24"/>
          <w:szCs w:val="24"/>
        </w:rPr>
      </w:pPr>
      <w:r w:rsidRPr="00D163BF">
        <w:rPr>
          <w:sz w:val="24"/>
          <w:szCs w:val="24"/>
        </w:rPr>
        <w:t xml:space="preserve">3. Документирование: Составление дефектных актов на вышедшее из строя Оборудование, компоненты для дальнейшей его замены. </w:t>
      </w:r>
    </w:p>
    <w:p w14:paraId="632710DE" w14:textId="77777777" w:rsidR="00625AAA" w:rsidRPr="00D163BF" w:rsidRDefault="00625AAA" w:rsidP="00625AAA">
      <w:pPr>
        <w:pStyle w:val="af5"/>
        <w:spacing w:line="240" w:lineRule="auto"/>
        <w:ind w:left="360" w:firstLine="0"/>
        <w:rPr>
          <w:sz w:val="24"/>
          <w:szCs w:val="24"/>
        </w:rPr>
      </w:pPr>
      <w:r w:rsidRPr="00D163BF">
        <w:rPr>
          <w:sz w:val="24"/>
          <w:szCs w:val="24"/>
        </w:rPr>
        <w:t>4. Регламентные и профилактические работы:</w:t>
      </w:r>
    </w:p>
    <w:p w14:paraId="6CBEF514" w14:textId="77777777" w:rsidR="00625AAA" w:rsidRPr="00D163BF" w:rsidRDefault="00625AAA" w:rsidP="00625AAA">
      <w:pPr>
        <w:pStyle w:val="af5"/>
        <w:spacing w:line="240" w:lineRule="auto"/>
        <w:ind w:left="360" w:firstLine="0"/>
        <w:rPr>
          <w:sz w:val="24"/>
          <w:szCs w:val="24"/>
        </w:rPr>
      </w:pPr>
      <w:r w:rsidRPr="00D163BF">
        <w:rPr>
          <w:sz w:val="24"/>
          <w:szCs w:val="24"/>
        </w:rPr>
        <w:t xml:space="preserve">4.1. Регламентные и профилактические работы проводятся на основании утвержденного документа, описывающего объем и содержание регламентных и профилактических работ, а </w:t>
      </w:r>
      <w:r w:rsidRPr="00D163BF">
        <w:rPr>
          <w:sz w:val="24"/>
          <w:szCs w:val="24"/>
        </w:rPr>
        <w:lastRenderedPageBreak/>
        <w:t>также графика выполнения работ с периодичность их выполнения и требований к порядку выполнения профилактических работ.</w:t>
      </w:r>
    </w:p>
    <w:p w14:paraId="74CCF7B3" w14:textId="77777777" w:rsidR="00625AAA" w:rsidRDefault="00625AAA" w:rsidP="00625AAA">
      <w:pPr>
        <w:pStyle w:val="af5"/>
        <w:spacing w:line="240" w:lineRule="auto"/>
        <w:ind w:left="360" w:firstLine="0"/>
        <w:rPr>
          <w:sz w:val="24"/>
          <w:szCs w:val="24"/>
        </w:rPr>
      </w:pPr>
      <w:r w:rsidRPr="00D163BF">
        <w:rPr>
          <w:sz w:val="24"/>
          <w:szCs w:val="24"/>
        </w:rPr>
        <w:t xml:space="preserve">4.2. Регламентные и профилактические работы выполняются с выездом по месту расположения оборудования. Профилактические визиты осуществляются ежемесячно по согласованному план- графику. Продолжительность визита определяется объемом работ на площадке.  </w:t>
      </w:r>
    </w:p>
    <w:p w14:paraId="76477C8B" w14:textId="77777777" w:rsidR="00625AAA" w:rsidRPr="001D6938" w:rsidRDefault="00625AAA" w:rsidP="00625AAA">
      <w:pPr>
        <w:pStyle w:val="af5"/>
        <w:spacing w:line="240" w:lineRule="auto"/>
        <w:ind w:left="360" w:firstLine="0"/>
        <w:rPr>
          <w:sz w:val="24"/>
          <w:szCs w:val="24"/>
        </w:rPr>
      </w:pPr>
      <w:r w:rsidRPr="001D6938">
        <w:rPr>
          <w:sz w:val="24"/>
          <w:szCs w:val="24"/>
        </w:rPr>
        <w:t>4.3.Порядок выполнения регламентных работ:</w:t>
      </w:r>
    </w:p>
    <w:p w14:paraId="2F81DDB4" w14:textId="77777777" w:rsidR="00625AAA" w:rsidRPr="001D6938" w:rsidRDefault="00625AAA" w:rsidP="00625AAA">
      <w:pPr>
        <w:spacing w:line="240" w:lineRule="auto"/>
        <w:ind w:firstLine="426"/>
        <w:rPr>
          <w:sz w:val="24"/>
          <w:szCs w:val="24"/>
        </w:rPr>
      </w:pPr>
      <w:r>
        <w:rPr>
          <w:sz w:val="24"/>
          <w:szCs w:val="24"/>
        </w:rPr>
        <w:t>•</w:t>
      </w:r>
      <w:r>
        <w:rPr>
          <w:sz w:val="24"/>
          <w:szCs w:val="24"/>
        </w:rPr>
        <w:tab/>
        <w:t>Мониторинг работы</w:t>
      </w:r>
      <w:r w:rsidRPr="001D6938">
        <w:rPr>
          <w:sz w:val="24"/>
          <w:szCs w:val="24"/>
        </w:rPr>
        <w:t xml:space="preserve"> Оборудования;    </w:t>
      </w:r>
    </w:p>
    <w:p w14:paraId="242309F3" w14:textId="77777777" w:rsidR="00625AAA" w:rsidRPr="001D6938" w:rsidRDefault="00625AAA" w:rsidP="00625AAA">
      <w:pPr>
        <w:spacing w:line="240" w:lineRule="auto"/>
        <w:ind w:firstLine="426"/>
        <w:rPr>
          <w:sz w:val="24"/>
          <w:szCs w:val="24"/>
        </w:rPr>
      </w:pPr>
      <w:r w:rsidRPr="001D6938">
        <w:rPr>
          <w:sz w:val="24"/>
          <w:szCs w:val="24"/>
        </w:rPr>
        <w:t>•</w:t>
      </w:r>
      <w:r w:rsidRPr="001D6938">
        <w:rPr>
          <w:sz w:val="24"/>
          <w:szCs w:val="24"/>
        </w:rPr>
        <w:tab/>
        <w:t>Просмотр сообщений и логов работы Оборудования;</w:t>
      </w:r>
    </w:p>
    <w:p w14:paraId="6F4174A9" w14:textId="77777777" w:rsidR="00625AAA" w:rsidRPr="001D6938" w:rsidRDefault="00625AAA" w:rsidP="00625AAA">
      <w:pPr>
        <w:spacing w:line="240" w:lineRule="auto"/>
        <w:ind w:left="426" w:firstLine="0"/>
        <w:rPr>
          <w:sz w:val="24"/>
          <w:szCs w:val="24"/>
        </w:rPr>
      </w:pPr>
      <w:r w:rsidRPr="001D6938">
        <w:rPr>
          <w:sz w:val="24"/>
          <w:szCs w:val="24"/>
        </w:rPr>
        <w:t>•</w:t>
      </w:r>
      <w:r w:rsidRPr="001D6938">
        <w:rPr>
          <w:sz w:val="24"/>
          <w:szCs w:val="24"/>
        </w:rPr>
        <w:tab/>
        <w:t>Профилактические работы с оборудованием, по согласованию сторон с возможностью остановки оборудования;</w:t>
      </w:r>
    </w:p>
    <w:p w14:paraId="3D2558E0" w14:textId="77777777" w:rsidR="00625AAA" w:rsidRPr="001D6938" w:rsidRDefault="00625AAA" w:rsidP="00625AAA">
      <w:pPr>
        <w:spacing w:line="240" w:lineRule="auto"/>
        <w:ind w:firstLine="426"/>
        <w:rPr>
          <w:sz w:val="24"/>
          <w:szCs w:val="24"/>
        </w:rPr>
      </w:pPr>
      <w:r w:rsidRPr="001D6938">
        <w:rPr>
          <w:sz w:val="24"/>
          <w:szCs w:val="24"/>
        </w:rPr>
        <w:t>•</w:t>
      </w:r>
      <w:r w:rsidRPr="001D6938">
        <w:rPr>
          <w:sz w:val="24"/>
          <w:szCs w:val="24"/>
        </w:rPr>
        <w:tab/>
        <w:t xml:space="preserve">Визуальный осмотр оборудования и всех его составляющих/соединяющих компонентов; </w:t>
      </w:r>
    </w:p>
    <w:p w14:paraId="5CCF6F5A" w14:textId="77777777" w:rsidR="00625AAA" w:rsidRPr="001D6938" w:rsidRDefault="00625AAA" w:rsidP="00625AAA">
      <w:pPr>
        <w:spacing w:line="240" w:lineRule="auto"/>
        <w:ind w:firstLine="426"/>
        <w:rPr>
          <w:sz w:val="24"/>
          <w:szCs w:val="24"/>
        </w:rPr>
      </w:pPr>
      <w:r w:rsidRPr="001D6938">
        <w:rPr>
          <w:sz w:val="24"/>
          <w:szCs w:val="24"/>
        </w:rPr>
        <w:t>•</w:t>
      </w:r>
      <w:r w:rsidRPr="001D6938">
        <w:rPr>
          <w:sz w:val="24"/>
          <w:szCs w:val="24"/>
        </w:rPr>
        <w:tab/>
        <w:t>Контроль климатических условий для работоспособности оборудования;</w:t>
      </w:r>
    </w:p>
    <w:p w14:paraId="1CEFB1B4" w14:textId="77777777" w:rsidR="00625AAA" w:rsidRPr="001D6938" w:rsidRDefault="00625AAA" w:rsidP="00625AAA">
      <w:pPr>
        <w:spacing w:line="240" w:lineRule="auto"/>
        <w:ind w:firstLine="426"/>
        <w:rPr>
          <w:sz w:val="24"/>
          <w:szCs w:val="24"/>
        </w:rPr>
      </w:pPr>
      <w:r w:rsidRPr="001D6938">
        <w:rPr>
          <w:sz w:val="24"/>
          <w:szCs w:val="24"/>
        </w:rPr>
        <w:t>•</w:t>
      </w:r>
      <w:r w:rsidRPr="001D6938">
        <w:rPr>
          <w:sz w:val="24"/>
          <w:szCs w:val="24"/>
        </w:rPr>
        <w:tab/>
        <w:t xml:space="preserve">Предоставления отчетов и рекомендаций.  </w:t>
      </w:r>
    </w:p>
    <w:p w14:paraId="32811059" w14:textId="77777777" w:rsidR="00625AAA" w:rsidRPr="001D6938" w:rsidRDefault="00625AAA" w:rsidP="00625AAA">
      <w:pPr>
        <w:spacing w:line="240" w:lineRule="auto"/>
        <w:ind w:firstLine="426"/>
        <w:rPr>
          <w:sz w:val="24"/>
          <w:szCs w:val="24"/>
        </w:rPr>
      </w:pPr>
      <w:r w:rsidRPr="001D6938">
        <w:rPr>
          <w:sz w:val="24"/>
          <w:szCs w:val="24"/>
        </w:rPr>
        <w:t>5. Поддержание и восстановление работоспособности оборудования и ПО.</w:t>
      </w:r>
    </w:p>
    <w:p w14:paraId="1C5CE486" w14:textId="77777777" w:rsidR="00625AAA" w:rsidRPr="001D6938" w:rsidRDefault="00625AAA" w:rsidP="00625AAA">
      <w:pPr>
        <w:spacing w:line="240" w:lineRule="auto"/>
        <w:ind w:firstLine="426"/>
        <w:rPr>
          <w:sz w:val="24"/>
          <w:szCs w:val="24"/>
        </w:rPr>
      </w:pPr>
      <w:r w:rsidRPr="001D6938">
        <w:rPr>
          <w:sz w:val="24"/>
          <w:szCs w:val="24"/>
        </w:rPr>
        <w:t>5.1.Первичная диагностика и выявление неисправных узлов.</w:t>
      </w:r>
    </w:p>
    <w:p w14:paraId="32B7B961" w14:textId="77777777" w:rsidR="00625AAA" w:rsidRDefault="00625AAA" w:rsidP="00625AAA">
      <w:pPr>
        <w:spacing w:line="240" w:lineRule="auto"/>
        <w:ind w:left="426" w:firstLine="0"/>
        <w:rPr>
          <w:sz w:val="24"/>
          <w:szCs w:val="24"/>
        </w:rPr>
      </w:pPr>
      <w:r w:rsidRPr="001D6938">
        <w:rPr>
          <w:sz w:val="24"/>
          <w:szCs w:val="24"/>
        </w:rPr>
        <w:t>5.2.</w:t>
      </w:r>
      <w:r>
        <w:rPr>
          <w:sz w:val="24"/>
          <w:szCs w:val="24"/>
        </w:rPr>
        <w:t xml:space="preserve"> З</w:t>
      </w:r>
      <w:r w:rsidRPr="001D6938">
        <w:rPr>
          <w:sz w:val="24"/>
          <w:szCs w:val="24"/>
        </w:rPr>
        <w:t>амена или ремонт неисправных компонентов о</w:t>
      </w:r>
      <w:r>
        <w:rPr>
          <w:sz w:val="24"/>
          <w:szCs w:val="24"/>
        </w:rPr>
        <w:t xml:space="preserve">борудования. В случае выхода из </w:t>
      </w:r>
      <w:r w:rsidRPr="001D6938">
        <w:rPr>
          <w:sz w:val="24"/>
          <w:szCs w:val="24"/>
        </w:rPr>
        <w:t>строя обслуживаем</w:t>
      </w:r>
      <w:r>
        <w:rPr>
          <w:sz w:val="24"/>
          <w:szCs w:val="24"/>
        </w:rPr>
        <w:t xml:space="preserve">ого оборудования обеспечивается </w:t>
      </w:r>
      <w:r w:rsidRPr="001D6938">
        <w:rPr>
          <w:sz w:val="24"/>
          <w:szCs w:val="24"/>
        </w:rPr>
        <w:t>диагностика, замена, ремонт или предоставление эквивалентных аналог неисправных компонентов. Доставка необходимого оборудования и компонентов осуществляется специалистами Исполнителя/сервисного центра.</w:t>
      </w:r>
      <w:r w:rsidRPr="00D163BF">
        <w:rPr>
          <w:sz w:val="24"/>
          <w:szCs w:val="24"/>
        </w:rPr>
        <w:t xml:space="preserve"> </w:t>
      </w:r>
      <w:r w:rsidRPr="00A7616D">
        <w:rPr>
          <w:sz w:val="24"/>
          <w:szCs w:val="24"/>
        </w:rPr>
        <w:t>Стоимость замены, ремонта и диагностики входит в стоимость услуг по технической поддержк</w:t>
      </w:r>
      <w:r>
        <w:rPr>
          <w:sz w:val="24"/>
          <w:szCs w:val="24"/>
        </w:rPr>
        <w:t>и.</w:t>
      </w:r>
    </w:p>
    <w:p w14:paraId="4D4F89C4" w14:textId="77777777" w:rsidR="00625AAA" w:rsidRPr="001D6938" w:rsidRDefault="00625AAA" w:rsidP="00625AAA">
      <w:pPr>
        <w:spacing w:line="240" w:lineRule="auto"/>
        <w:ind w:left="426" w:firstLine="0"/>
        <w:rPr>
          <w:sz w:val="24"/>
          <w:szCs w:val="24"/>
        </w:rPr>
      </w:pPr>
      <w:r w:rsidRPr="001D6938">
        <w:rPr>
          <w:sz w:val="24"/>
          <w:szCs w:val="24"/>
        </w:rPr>
        <w:t>Замена вышедшего из строя оборудования (компонента) осуществляется в течение 1 (одного) следующего рабочего дня при наличии на локальном складе. В случае отсутствия на складе – замена осуществляется в течение 7 (семи) рабочих дней.</w:t>
      </w:r>
    </w:p>
    <w:p w14:paraId="7F6501A3" w14:textId="77777777" w:rsidR="00625AAA" w:rsidRPr="001D6938" w:rsidRDefault="00625AAA" w:rsidP="00625AAA">
      <w:pPr>
        <w:spacing w:line="240" w:lineRule="auto"/>
        <w:ind w:firstLine="426"/>
        <w:rPr>
          <w:sz w:val="24"/>
          <w:szCs w:val="24"/>
        </w:rPr>
      </w:pPr>
      <w:r w:rsidRPr="001D6938">
        <w:rPr>
          <w:sz w:val="24"/>
          <w:szCs w:val="24"/>
        </w:rPr>
        <w:t>5.3. Проведение полной диагностики оборудования после замены неисправного узла.</w:t>
      </w:r>
    </w:p>
    <w:p w14:paraId="60FCB775" w14:textId="77777777" w:rsidR="00625AAA" w:rsidRPr="001D6938" w:rsidRDefault="00625AAA" w:rsidP="00625AAA">
      <w:pPr>
        <w:spacing w:line="240" w:lineRule="auto"/>
        <w:ind w:left="426" w:firstLine="0"/>
        <w:rPr>
          <w:sz w:val="24"/>
          <w:szCs w:val="24"/>
        </w:rPr>
      </w:pPr>
      <w:r w:rsidRPr="001D6938">
        <w:rPr>
          <w:sz w:val="24"/>
          <w:szCs w:val="24"/>
        </w:rPr>
        <w:t>Работы специалиста Исполнителя/сервисного центра осуществляются до полного восстановления функционирования системы Заказчика.</w:t>
      </w:r>
    </w:p>
    <w:p w14:paraId="5A16FD69" w14:textId="77777777" w:rsidR="00625AAA" w:rsidRDefault="00625AAA" w:rsidP="00625AAA">
      <w:pPr>
        <w:spacing w:line="240" w:lineRule="auto"/>
        <w:ind w:left="426" w:firstLine="0"/>
        <w:rPr>
          <w:sz w:val="24"/>
          <w:szCs w:val="24"/>
        </w:rPr>
      </w:pPr>
      <w:r w:rsidRPr="001D6938">
        <w:rPr>
          <w:sz w:val="24"/>
          <w:szCs w:val="24"/>
        </w:rPr>
        <w:t>Срок восстановления работоспособности обслуживаемого оборудования- не позднее двух календарных дней.  Закрытие заявки при стабильной работе оборудования в целом и отсутствия сбоев.</w:t>
      </w:r>
    </w:p>
    <w:p w14:paraId="3F04934A" w14:textId="77777777" w:rsidR="00625AAA" w:rsidRDefault="00625AAA" w:rsidP="00625AAA">
      <w:pPr>
        <w:spacing w:line="240" w:lineRule="auto"/>
        <w:ind w:left="426" w:firstLine="0"/>
        <w:rPr>
          <w:sz w:val="24"/>
          <w:szCs w:val="24"/>
        </w:rPr>
      </w:pPr>
      <w:r w:rsidRPr="001D6938">
        <w:rPr>
          <w:sz w:val="24"/>
          <w:szCs w:val="24"/>
        </w:rPr>
        <w:t xml:space="preserve">6. Время реакции.  </w:t>
      </w:r>
    </w:p>
    <w:p w14:paraId="2D93582C" w14:textId="77777777" w:rsidR="00625AAA" w:rsidRDefault="00625AAA" w:rsidP="00625AAA">
      <w:pPr>
        <w:spacing w:line="240" w:lineRule="auto"/>
        <w:ind w:left="426" w:firstLine="0"/>
        <w:rPr>
          <w:sz w:val="24"/>
          <w:szCs w:val="24"/>
        </w:rPr>
      </w:pPr>
      <w:r w:rsidRPr="001D6938">
        <w:rPr>
          <w:sz w:val="24"/>
          <w:szCs w:val="24"/>
        </w:rPr>
        <w:t xml:space="preserve">Поддержка на месте: работы на </w:t>
      </w:r>
      <w:r>
        <w:rPr>
          <w:sz w:val="24"/>
          <w:szCs w:val="24"/>
        </w:rPr>
        <w:t>месте эксплуатации оборудования</w:t>
      </w:r>
      <w:r w:rsidRPr="001D6938">
        <w:rPr>
          <w:sz w:val="24"/>
          <w:szCs w:val="24"/>
        </w:rPr>
        <w:t xml:space="preserve"> по восстановлению работоспособности оборудования в течение 24 часов в день, 7 дней в неделю, включая нерабочие дни - для заявок с приоритетом «СРОЧНАЯ» и «СЕРЬЕЗНАЯ». И с 9:00 до 18:00 в рабочие дни, исключая праздничные и выходные - для заявок с приоритетом «НЕКРИТИЧНАЯ».</w:t>
      </w:r>
    </w:p>
    <w:p w14:paraId="08AA651B" w14:textId="77777777" w:rsidR="00625AAA" w:rsidRPr="001D6938" w:rsidRDefault="00625AAA" w:rsidP="00625AAA">
      <w:pPr>
        <w:spacing w:line="240" w:lineRule="auto"/>
        <w:ind w:left="426" w:firstLine="0"/>
        <w:rPr>
          <w:sz w:val="24"/>
          <w:szCs w:val="24"/>
        </w:rPr>
      </w:pPr>
      <w:r w:rsidRPr="001D6938">
        <w:rPr>
          <w:sz w:val="24"/>
          <w:szCs w:val="24"/>
        </w:rPr>
        <w:t>При подаче заявки на обслуживание Заказчик определяет ее срочность: СРОЧНАЯ, СЕРЬЕЗНАЯ И НЕКРИТИЧНАЯ:</w:t>
      </w:r>
    </w:p>
    <w:p w14:paraId="0BF57D7A" w14:textId="77777777" w:rsidR="00625AAA" w:rsidRPr="00CD4EC7" w:rsidRDefault="00625AAA" w:rsidP="00625AAA">
      <w:pPr>
        <w:pStyle w:val="af5"/>
        <w:numPr>
          <w:ilvl w:val="0"/>
          <w:numId w:val="36"/>
        </w:numPr>
        <w:spacing w:line="240" w:lineRule="auto"/>
        <w:rPr>
          <w:sz w:val="24"/>
          <w:szCs w:val="24"/>
        </w:rPr>
      </w:pPr>
      <w:r w:rsidRPr="00CD4EC7">
        <w:rPr>
          <w:sz w:val="24"/>
          <w:szCs w:val="24"/>
        </w:rPr>
        <w:t>СРОЧНАЯ (Оборудование   выведено из строя, падание производительности. Риск потери или повреждения данных. Не прохождение важных операций обслуживания (резервного копирования, синхронизации данных и т.п.). Остановка обслуживаемого оборудования и ПО из-за аппаратного или программного сбоя. По</w:t>
      </w:r>
      <w:r>
        <w:rPr>
          <w:sz w:val="24"/>
          <w:szCs w:val="24"/>
        </w:rPr>
        <w:t>теряны или повреждены данные</w:t>
      </w:r>
      <w:r w:rsidRPr="00CD4EC7">
        <w:rPr>
          <w:sz w:val="24"/>
          <w:szCs w:val="24"/>
        </w:rPr>
        <w:t xml:space="preserve"> – Исполнитель приложит разумные усилия, чтобы перезвонить Заказчику в течение тридцати (30) минут после получения заявки на обслуживание и прибыть на место установки Оборудования для оказания поддержки в отношении аппаратных средств и ПО, в течение одного (1) часа (в пределах г.Ташкента).</w:t>
      </w:r>
    </w:p>
    <w:p w14:paraId="63DB5B6E" w14:textId="77777777" w:rsidR="00625AAA" w:rsidRPr="00CD4EC7" w:rsidRDefault="00625AAA" w:rsidP="00625AAA">
      <w:pPr>
        <w:pStyle w:val="af5"/>
        <w:numPr>
          <w:ilvl w:val="0"/>
          <w:numId w:val="36"/>
        </w:numPr>
        <w:spacing w:line="240" w:lineRule="auto"/>
        <w:rPr>
          <w:sz w:val="24"/>
          <w:szCs w:val="24"/>
        </w:rPr>
      </w:pPr>
      <w:r w:rsidRPr="00CD4EC7">
        <w:rPr>
          <w:sz w:val="24"/>
          <w:szCs w:val="24"/>
        </w:rPr>
        <w:t xml:space="preserve">СЕРЬЕЗНАЯ (наличие серьезных неполадок в системе при сохранении частичной работоспособности) – Исполнитель приложит разумные усилия, чтобы перезвонить Заказчику в течение одного (1) часа после получения заявки на обслуживание и прибыть на место установки оборудования для оказания поддержки в отношении аппаратных средств в течение трех (3) часов (г.Ташкент).    </w:t>
      </w:r>
    </w:p>
    <w:p w14:paraId="714F67F2" w14:textId="77777777" w:rsidR="00625AAA" w:rsidRPr="00CD4EC7" w:rsidRDefault="00625AAA" w:rsidP="00625AAA">
      <w:pPr>
        <w:pStyle w:val="af5"/>
        <w:numPr>
          <w:ilvl w:val="0"/>
          <w:numId w:val="36"/>
        </w:numPr>
        <w:spacing w:line="240" w:lineRule="auto"/>
        <w:rPr>
          <w:sz w:val="24"/>
          <w:szCs w:val="24"/>
        </w:rPr>
      </w:pPr>
      <w:r w:rsidRPr="00CD4EC7">
        <w:rPr>
          <w:sz w:val="24"/>
          <w:szCs w:val="24"/>
        </w:rPr>
        <w:t xml:space="preserve">НЕКРИТИЧНАЯ (система функционирует нормально с незначительными сбоями, не влияющими на производительность и функциональность) – Исполнитель приложит </w:t>
      </w:r>
      <w:r w:rsidRPr="00CD4EC7">
        <w:rPr>
          <w:sz w:val="24"/>
          <w:szCs w:val="24"/>
        </w:rPr>
        <w:lastRenderedPageBreak/>
        <w:t>разумные усилия, чтобы перезвонить Заказчику в течение четырех (4) часов после получения заявки на обслуживание и прибыть на место нахождения Оборудования   для оказания поддержки в отношении аппаратных средств и ПО, во взаимно согласованные сроки.</w:t>
      </w:r>
    </w:p>
    <w:p w14:paraId="0E5398B7" w14:textId="77777777" w:rsidR="00625AAA" w:rsidRPr="00D163BF" w:rsidRDefault="00625AAA" w:rsidP="00625AAA">
      <w:pPr>
        <w:pStyle w:val="af5"/>
        <w:widowControl w:val="0"/>
        <w:numPr>
          <w:ilvl w:val="0"/>
          <w:numId w:val="37"/>
        </w:numPr>
        <w:spacing w:line="240" w:lineRule="auto"/>
        <w:ind w:right="20"/>
        <w:jc w:val="left"/>
        <w:rPr>
          <w:sz w:val="24"/>
          <w:szCs w:val="24"/>
        </w:rPr>
      </w:pPr>
      <w:r w:rsidRPr="00D163BF">
        <w:rPr>
          <w:sz w:val="24"/>
          <w:szCs w:val="24"/>
        </w:rPr>
        <w:t xml:space="preserve">Уполномоченные лица Сторон.    </w:t>
      </w:r>
    </w:p>
    <w:p w14:paraId="38166A3D" w14:textId="77777777" w:rsidR="00625AAA" w:rsidRPr="00671CB1" w:rsidRDefault="00625AAA" w:rsidP="00625AAA">
      <w:pPr>
        <w:pStyle w:val="af5"/>
        <w:widowControl w:val="0"/>
        <w:tabs>
          <w:tab w:val="left" w:pos="1571"/>
          <w:tab w:val="left" w:pos="4088"/>
        </w:tabs>
        <w:spacing w:line="240" w:lineRule="auto"/>
        <w:ind w:right="20"/>
        <w:jc w:val="right"/>
        <w:rPr>
          <w:rFonts w:eastAsia="Calibri"/>
          <w:sz w:val="20"/>
          <w:szCs w:val="20"/>
        </w:rPr>
      </w:pPr>
      <w:r w:rsidRPr="00671CB1">
        <w:rPr>
          <w:rFonts w:eastAsia="Calibri"/>
          <w:sz w:val="20"/>
          <w:szCs w:val="20"/>
        </w:rPr>
        <w:t xml:space="preserve">Таблица 1 </w:t>
      </w:r>
    </w:p>
    <w:p w14:paraId="4EF6841F" w14:textId="77777777" w:rsidR="00625AAA" w:rsidRPr="00671CB1" w:rsidRDefault="00625AAA" w:rsidP="00625AAA">
      <w:pPr>
        <w:pStyle w:val="af5"/>
        <w:widowControl w:val="0"/>
        <w:tabs>
          <w:tab w:val="left" w:pos="1571"/>
          <w:tab w:val="left" w:pos="4088"/>
        </w:tabs>
        <w:spacing w:line="240" w:lineRule="auto"/>
        <w:ind w:right="20"/>
        <w:jc w:val="right"/>
        <w:rPr>
          <w:rFonts w:eastAsia="Calibri"/>
          <w:sz w:val="20"/>
          <w:szCs w:val="20"/>
        </w:rPr>
      </w:pPr>
      <w:r w:rsidRPr="00671CB1">
        <w:rPr>
          <w:rFonts w:eastAsia="Calibri"/>
          <w:sz w:val="20"/>
          <w:szCs w:val="20"/>
        </w:rPr>
        <w:t>Уполномоченные лица Исполнителя</w:t>
      </w:r>
      <w:r>
        <w:rPr>
          <w:rFonts w:eastAsia="Calibri"/>
          <w:sz w:val="20"/>
          <w:szCs w:val="20"/>
        </w:rPr>
        <w:t xml:space="preserve"> </w:t>
      </w:r>
    </w:p>
    <w:tbl>
      <w:tblPr>
        <w:tblStyle w:val="af7"/>
        <w:tblW w:w="9776" w:type="dxa"/>
        <w:tblLayout w:type="fixed"/>
        <w:tblLook w:val="01E0" w:firstRow="1" w:lastRow="1" w:firstColumn="1" w:lastColumn="1" w:noHBand="0" w:noVBand="0"/>
      </w:tblPr>
      <w:tblGrid>
        <w:gridCol w:w="2693"/>
        <w:gridCol w:w="2122"/>
        <w:gridCol w:w="1989"/>
        <w:gridCol w:w="2972"/>
      </w:tblGrid>
      <w:tr w:rsidR="00625AAA" w:rsidRPr="00251541" w14:paraId="0B88EBDE" w14:textId="77777777" w:rsidTr="008F2753">
        <w:tc>
          <w:tcPr>
            <w:tcW w:w="2693" w:type="dxa"/>
            <w:vAlign w:val="center"/>
          </w:tcPr>
          <w:p w14:paraId="62376A8F" w14:textId="77777777" w:rsidR="00625AAA" w:rsidRPr="00251541" w:rsidRDefault="00625AAA" w:rsidP="008F2753">
            <w:pPr>
              <w:spacing w:line="240" w:lineRule="auto"/>
              <w:ind w:firstLine="0"/>
              <w:jc w:val="center"/>
              <w:rPr>
                <w:rFonts w:eastAsia="PMingLiU"/>
                <w:sz w:val="22"/>
                <w:szCs w:val="22"/>
                <w:lang w:eastAsia="en-US"/>
              </w:rPr>
            </w:pPr>
            <w:r w:rsidRPr="00251541">
              <w:rPr>
                <w:rFonts w:eastAsia="PMingLiU"/>
                <w:sz w:val="22"/>
                <w:szCs w:val="22"/>
                <w:lang w:eastAsia="en-US"/>
              </w:rPr>
              <w:t>Должность</w:t>
            </w:r>
          </w:p>
        </w:tc>
        <w:tc>
          <w:tcPr>
            <w:tcW w:w="2122" w:type="dxa"/>
            <w:vAlign w:val="center"/>
          </w:tcPr>
          <w:p w14:paraId="02FFCCDD" w14:textId="77777777" w:rsidR="00625AAA" w:rsidRPr="00251541" w:rsidRDefault="00625AAA" w:rsidP="008F2753">
            <w:pPr>
              <w:spacing w:line="240" w:lineRule="auto"/>
              <w:ind w:firstLine="0"/>
              <w:jc w:val="center"/>
              <w:rPr>
                <w:rFonts w:eastAsia="PMingLiU"/>
                <w:sz w:val="22"/>
                <w:szCs w:val="22"/>
                <w:lang w:eastAsia="en-US"/>
              </w:rPr>
            </w:pPr>
            <w:r w:rsidRPr="00251541">
              <w:rPr>
                <w:rFonts w:eastAsia="PMingLiU"/>
                <w:sz w:val="22"/>
                <w:szCs w:val="22"/>
                <w:lang w:eastAsia="en-US"/>
              </w:rPr>
              <w:t>Контактное лицо</w:t>
            </w:r>
          </w:p>
        </w:tc>
        <w:tc>
          <w:tcPr>
            <w:tcW w:w="1989" w:type="dxa"/>
            <w:vAlign w:val="center"/>
          </w:tcPr>
          <w:p w14:paraId="2A62F6C1" w14:textId="77777777" w:rsidR="00625AAA" w:rsidRPr="00251541" w:rsidRDefault="00625AAA" w:rsidP="008F2753">
            <w:pPr>
              <w:spacing w:line="240" w:lineRule="auto"/>
              <w:ind w:firstLine="0"/>
              <w:jc w:val="center"/>
              <w:rPr>
                <w:rFonts w:eastAsia="PMingLiU"/>
                <w:sz w:val="22"/>
                <w:szCs w:val="22"/>
                <w:lang w:eastAsia="en-US"/>
              </w:rPr>
            </w:pPr>
            <w:r w:rsidRPr="00251541">
              <w:rPr>
                <w:rFonts w:eastAsia="PMingLiU"/>
                <w:sz w:val="22"/>
                <w:szCs w:val="22"/>
                <w:lang w:eastAsia="en-US"/>
              </w:rPr>
              <w:t>Контактные телефоны</w:t>
            </w:r>
          </w:p>
        </w:tc>
        <w:tc>
          <w:tcPr>
            <w:tcW w:w="2972" w:type="dxa"/>
            <w:vAlign w:val="center"/>
          </w:tcPr>
          <w:p w14:paraId="31A113FF" w14:textId="77777777" w:rsidR="00625AAA" w:rsidRPr="00251541" w:rsidRDefault="00625AAA" w:rsidP="008F2753">
            <w:pPr>
              <w:spacing w:line="240" w:lineRule="auto"/>
              <w:ind w:firstLine="0"/>
              <w:jc w:val="center"/>
              <w:rPr>
                <w:rFonts w:eastAsia="PMingLiU"/>
                <w:sz w:val="22"/>
                <w:szCs w:val="22"/>
                <w:lang w:eastAsia="en-US"/>
              </w:rPr>
            </w:pPr>
            <w:r w:rsidRPr="00251541">
              <w:rPr>
                <w:rFonts w:eastAsia="PMingLiU"/>
                <w:sz w:val="22"/>
                <w:szCs w:val="22"/>
                <w:lang w:eastAsia="en-US"/>
              </w:rPr>
              <w:t>Адрес электронной почты</w:t>
            </w:r>
          </w:p>
        </w:tc>
      </w:tr>
      <w:tr w:rsidR="00625AAA" w:rsidRPr="00251541" w14:paraId="79E82673" w14:textId="77777777" w:rsidTr="008F2753">
        <w:tc>
          <w:tcPr>
            <w:tcW w:w="2693" w:type="dxa"/>
          </w:tcPr>
          <w:p w14:paraId="1ECD490A" w14:textId="77777777" w:rsidR="00625AAA" w:rsidRPr="00251541" w:rsidRDefault="00625AAA" w:rsidP="008F2753">
            <w:pPr>
              <w:spacing w:line="240" w:lineRule="auto"/>
              <w:ind w:firstLine="0"/>
              <w:rPr>
                <w:rFonts w:eastAsia="PMingLiU"/>
                <w:sz w:val="22"/>
                <w:szCs w:val="22"/>
                <w:lang w:eastAsia="en-US"/>
              </w:rPr>
            </w:pPr>
          </w:p>
        </w:tc>
        <w:tc>
          <w:tcPr>
            <w:tcW w:w="2122" w:type="dxa"/>
            <w:vAlign w:val="center"/>
          </w:tcPr>
          <w:p w14:paraId="4477D09C" w14:textId="77777777" w:rsidR="00625AAA" w:rsidRPr="00F57A04" w:rsidRDefault="00625AAA" w:rsidP="008F2753">
            <w:pPr>
              <w:spacing w:line="240" w:lineRule="auto"/>
              <w:ind w:firstLine="0"/>
              <w:jc w:val="center"/>
              <w:rPr>
                <w:rFonts w:eastAsia="PMingLiU"/>
                <w:sz w:val="22"/>
                <w:szCs w:val="22"/>
                <w:lang w:eastAsia="en-US"/>
              </w:rPr>
            </w:pPr>
          </w:p>
        </w:tc>
        <w:tc>
          <w:tcPr>
            <w:tcW w:w="1989" w:type="dxa"/>
            <w:vAlign w:val="center"/>
          </w:tcPr>
          <w:p w14:paraId="438AD18E" w14:textId="77777777" w:rsidR="00625AAA" w:rsidRPr="00251541" w:rsidRDefault="00625AAA" w:rsidP="008F2753">
            <w:pPr>
              <w:spacing w:line="240" w:lineRule="auto"/>
              <w:ind w:firstLine="0"/>
              <w:jc w:val="center"/>
              <w:rPr>
                <w:rFonts w:eastAsia="PMingLiU"/>
                <w:sz w:val="22"/>
                <w:szCs w:val="22"/>
                <w:lang w:val="en-US" w:eastAsia="en-US"/>
              </w:rPr>
            </w:pPr>
          </w:p>
        </w:tc>
        <w:tc>
          <w:tcPr>
            <w:tcW w:w="2972" w:type="dxa"/>
            <w:vAlign w:val="center"/>
          </w:tcPr>
          <w:p w14:paraId="3F96091B" w14:textId="77777777" w:rsidR="00625AAA" w:rsidRPr="00251541" w:rsidRDefault="00625AAA" w:rsidP="008F2753">
            <w:pPr>
              <w:spacing w:line="240" w:lineRule="auto"/>
              <w:ind w:firstLine="0"/>
              <w:jc w:val="center"/>
              <w:rPr>
                <w:rFonts w:eastAsia="PMingLiU"/>
                <w:sz w:val="22"/>
                <w:szCs w:val="22"/>
                <w:lang w:val="en-US" w:eastAsia="en-US"/>
              </w:rPr>
            </w:pPr>
          </w:p>
        </w:tc>
      </w:tr>
      <w:tr w:rsidR="00625AAA" w:rsidRPr="00251541" w14:paraId="0BAB5655" w14:textId="77777777" w:rsidTr="008F2753">
        <w:trPr>
          <w:trHeight w:val="592"/>
        </w:trPr>
        <w:tc>
          <w:tcPr>
            <w:tcW w:w="2693" w:type="dxa"/>
          </w:tcPr>
          <w:p w14:paraId="5A17FB38" w14:textId="77777777" w:rsidR="00625AAA" w:rsidRPr="00251541" w:rsidRDefault="00625AAA" w:rsidP="008F2753">
            <w:pPr>
              <w:spacing w:line="240" w:lineRule="auto"/>
              <w:ind w:firstLine="0"/>
              <w:rPr>
                <w:rFonts w:eastAsia="PMingLiU"/>
                <w:sz w:val="22"/>
                <w:szCs w:val="22"/>
                <w:lang w:eastAsia="en-US"/>
              </w:rPr>
            </w:pPr>
          </w:p>
        </w:tc>
        <w:tc>
          <w:tcPr>
            <w:tcW w:w="2122" w:type="dxa"/>
            <w:vAlign w:val="center"/>
          </w:tcPr>
          <w:p w14:paraId="650D6D7B" w14:textId="77777777" w:rsidR="00625AAA" w:rsidRPr="00F57A04" w:rsidRDefault="00625AAA" w:rsidP="008F2753">
            <w:pPr>
              <w:spacing w:line="240" w:lineRule="auto"/>
              <w:ind w:firstLine="0"/>
              <w:jc w:val="center"/>
              <w:rPr>
                <w:rFonts w:eastAsia="PMingLiU"/>
                <w:bCs/>
                <w:sz w:val="22"/>
                <w:szCs w:val="22"/>
                <w:lang w:eastAsia="en-US"/>
              </w:rPr>
            </w:pPr>
          </w:p>
        </w:tc>
        <w:tc>
          <w:tcPr>
            <w:tcW w:w="1989" w:type="dxa"/>
            <w:vAlign w:val="center"/>
          </w:tcPr>
          <w:p w14:paraId="4F2DF53A" w14:textId="77777777" w:rsidR="00625AAA" w:rsidRPr="00251541" w:rsidRDefault="00625AAA" w:rsidP="008F2753">
            <w:pPr>
              <w:spacing w:line="240" w:lineRule="auto"/>
              <w:ind w:firstLine="0"/>
              <w:jc w:val="center"/>
              <w:rPr>
                <w:rFonts w:eastAsia="PMingLiU"/>
                <w:bCs/>
                <w:sz w:val="22"/>
                <w:szCs w:val="22"/>
                <w:lang w:eastAsia="en-US"/>
              </w:rPr>
            </w:pPr>
          </w:p>
        </w:tc>
        <w:tc>
          <w:tcPr>
            <w:tcW w:w="2972" w:type="dxa"/>
            <w:vAlign w:val="center"/>
          </w:tcPr>
          <w:p w14:paraId="3125A157" w14:textId="77777777" w:rsidR="00625AAA" w:rsidRPr="00251541" w:rsidRDefault="00625AAA" w:rsidP="008F2753">
            <w:pPr>
              <w:spacing w:line="240" w:lineRule="auto"/>
              <w:ind w:firstLine="0"/>
              <w:jc w:val="center"/>
              <w:rPr>
                <w:rFonts w:eastAsia="PMingLiU"/>
                <w:sz w:val="22"/>
                <w:szCs w:val="22"/>
                <w:lang w:eastAsia="en-US"/>
              </w:rPr>
            </w:pPr>
          </w:p>
        </w:tc>
      </w:tr>
    </w:tbl>
    <w:p w14:paraId="471BB88B" w14:textId="77777777" w:rsidR="00625AAA" w:rsidRPr="00671CB1" w:rsidRDefault="00625AAA" w:rsidP="00625AAA">
      <w:pPr>
        <w:pStyle w:val="af5"/>
        <w:spacing w:line="240" w:lineRule="auto"/>
        <w:rPr>
          <w:sz w:val="24"/>
          <w:szCs w:val="24"/>
        </w:rPr>
      </w:pPr>
    </w:p>
    <w:p w14:paraId="0D839925" w14:textId="77777777" w:rsidR="00625AAA" w:rsidRPr="00671CB1" w:rsidRDefault="00625AAA" w:rsidP="00625AAA">
      <w:pPr>
        <w:pStyle w:val="af5"/>
        <w:spacing w:line="240" w:lineRule="auto"/>
        <w:jc w:val="right"/>
        <w:rPr>
          <w:sz w:val="20"/>
          <w:szCs w:val="20"/>
        </w:rPr>
      </w:pPr>
      <w:r w:rsidRPr="00671CB1">
        <w:rPr>
          <w:sz w:val="20"/>
          <w:szCs w:val="20"/>
        </w:rPr>
        <w:t xml:space="preserve">Таблица 2 </w:t>
      </w:r>
    </w:p>
    <w:p w14:paraId="0C96E275" w14:textId="77777777" w:rsidR="00625AAA" w:rsidRPr="00671CB1" w:rsidRDefault="00625AAA" w:rsidP="00625AAA">
      <w:pPr>
        <w:pStyle w:val="af5"/>
        <w:spacing w:line="240" w:lineRule="auto"/>
        <w:jc w:val="right"/>
        <w:rPr>
          <w:b/>
          <w:sz w:val="20"/>
          <w:szCs w:val="20"/>
          <w:lang w:val="en-US"/>
        </w:rPr>
      </w:pPr>
      <w:r w:rsidRPr="00671CB1">
        <w:rPr>
          <w:sz w:val="20"/>
          <w:szCs w:val="20"/>
        </w:rPr>
        <w:t>Уполномоченные лица Заказчика</w:t>
      </w:r>
    </w:p>
    <w:tbl>
      <w:tblPr>
        <w:tblStyle w:val="11"/>
        <w:tblW w:w="9594" w:type="dxa"/>
        <w:tblLayout w:type="fixed"/>
        <w:tblLook w:val="01E0" w:firstRow="1" w:lastRow="1" w:firstColumn="1" w:lastColumn="1" w:noHBand="0" w:noVBand="0"/>
      </w:tblPr>
      <w:tblGrid>
        <w:gridCol w:w="2790"/>
        <w:gridCol w:w="2082"/>
        <w:gridCol w:w="2029"/>
        <w:gridCol w:w="2693"/>
      </w:tblGrid>
      <w:tr w:rsidR="00625AAA" w:rsidRPr="006B54D1" w14:paraId="5AD76D69" w14:textId="77777777" w:rsidTr="008F2753">
        <w:tc>
          <w:tcPr>
            <w:tcW w:w="2790" w:type="dxa"/>
            <w:vAlign w:val="center"/>
          </w:tcPr>
          <w:p w14:paraId="137A56F5" w14:textId="77777777" w:rsidR="00625AAA" w:rsidRPr="006B54D1" w:rsidRDefault="00625AAA" w:rsidP="008F2753">
            <w:pPr>
              <w:spacing w:line="240" w:lineRule="auto"/>
              <w:ind w:firstLine="0"/>
              <w:jc w:val="center"/>
              <w:rPr>
                <w:rFonts w:eastAsia="PMingLiU"/>
                <w:sz w:val="22"/>
                <w:szCs w:val="22"/>
                <w:lang w:eastAsia="en-US"/>
              </w:rPr>
            </w:pPr>
            <w:r w:rsidRPr="006B54D1">
              <w:rPr>
                <w:rFonts w:eastAsia="PMingLiU"/>
                <w:sz w:val="22"/>
                <w:szCs w:val="22"/>
                <w:lang w:eastAsia="en-US"/>
              </w:rPr>
              <w:t>Должность</w:t>
            </w:r>
          </w:p>
        </w:tc>
        <w:tc>
          <w:tcPr>
            <w:tcW w:w="2082" w:type="dxa"/>
            <w:vAlign w:val="center"/>
          </w:tcPr>
          <w:p w14:paraId="5766AE2C" w14:textId="77777777" w:rsidR="00625AAA" w:rsidRPr="006B54D1" w:rsidRDefault="00625AAA" w:rsidP="008F2753">
            <w:pPr>
              <w:spacing w:line="240" w:lineRule="auto"/>
              <w:ind w:firstLine="0"/>
              <w:jc w:val="center"/>
              <w:rPr>
                <w:rFonts w:eastAsia="PMingLiU"/>
                <w:sz w:val="22"/>
                <w:szCs w:val="22"/>
                <w:lang w:val="en-US" w:eastAsia="en-US"/>
              </w:rPr>
            </w:pPr>
            <w:r w:rsidRPr="006B54D1">
              <w:rPr>
                <w:rFonts w:eastAsia="PMingLiU"/>
                <w:sz w:val="22"/>
                <w:szCs w:val="22"/>
                <w:lang w:eastAsia="en-US"/>
              </w:rPr>
              <w:t>Контактное лиц</w:t>
            </w:r>
            <w:r w:rsidRPr="006B54D1">
              <w:rPr>
                <w:rFonts w:eastAsia="PMingLiU"/>
                <w:sz w:val="22"/>
                <w:szCs w:val="22"/>
                <w:lang w:val="en-US" w:eastAsia="en-US"/>
              </w:rPr>
              <w:t>о</w:t>
            </w:r>
          </w:p>
        </w:tc>
        <w:tc>
          <w:tcPr>
            <w:tcW w:w="2029" w:type="dxa"/>
            <w:vAlign w:val="center"/>
          </w:tcPr>
          <w:p w14:paraId="1934BE88" w14:textId="77777777" w:rsidR="00625AAA" w:rsidRPr="006B54D1" w:rsidRDefault="00625AAA" w:rsidP="008F2753">
            <w:pPr>
              <w:spacing w:line="240" w:lineRule="auto"/>
              <w:ind w:firstLine="0"/>
              <w:jc w:val="center"/>
              <w:rPr>
                <w:rFonts w:eastAsia="PMingLiU"/>
                <w:sz w:val="22"/>
                <w:szCs w:val="22"/>
                <w:lang w:val="en-US" w:eastAsia="en-US"/>
              </w:rPr>
            </w:pPr>
            <w:r>
              <w:rPr>
                <w:rFonts w:eastAsia="PMingLiU"/>
                <w:sz w:val="22"/>
                <w:szCs w:val="22"/>
                <w:lang w:eastAsia="en-US"/>
              </w:rPr>
              <w:t>Контактные телефоны</w:t>
            </w:r>
          </w:p>
        </w:tc>
        <w:tc>
          <w:tcPr>
            <w:tcW w:w="2693" w:type="dxa"/>
            <w:vAlign w:val="center"/>
          </w:tcPr>
          <w:p w14:paraId="177E1424" w14:textId="77777777" w:rsidR="00625AAA" w:rsidRPr="006B54D1" w:rsidRDefault="00625AAA" w:rsidP="008F2753">
            <w:pPr>
              <w:spacing w:line="240" w:lineRule="auto"/>
              <w:ind w:firstLine="0"/>
              <w:jc w:val="center"/>
              <w:rPr>
                <w:rFonts w:eastAsia="PMingLiU"/>
                <w:sz w:val="22"/>
                <w:szCs w:val="22"/>
                <w:lang w:eastAsia="en-US"/>
              </w:rPr>
            </w:pPr>
            <w:r w:rsidRPr="006B54D1">
              <w:rPr>
                <w:rFonts w:eastAsia="PMingLiU"/>
                <w:sz w:val="22"/>
                <w:szCs w:val="22"/>
                <w:lang w:eastAsia="en-US"/>
              </w:rPr>
              <w:t>Адрес электронной почты</w:t>
            </w:r>
          </w:p>
        </w:tc>
      </w:tr>
      <w:tr w:rsidR="00625AAA" w:rsidRPr="006B54D1" w14:paraId="3719BA6A" w14:textId="77777777" w:rsidTr="008F2753">
        <w:trPr>
          <w:trHeight w:val="290"/>
        </w:trPr>
        <w:tc>
          <w:tcPr>
            <w:tcW w:w="2790" w:type="dxa"/>
          </w:tcPr>
          <w:p w14:paraId="158D482A" w14:textId="77777777" w:rsidR="00625AAA" w:rsidRPr="006B54D1" w:rsidRDefault="00625AAA" w:rsidP="008F2753">
            <w:pPr>
              <w:spacing w:line="240" w:lineRule="auto"/>
              <w:ind w:firstLine="0"/>
              <w:jc w:val="center"/>
              <w:rPr>
                <w:rFonts w:eastAsia="PMingLiU"/>
                <w:sz w:val="22"/>
                <w:szCs w:val="22"/>
                <w:lang w:eastAsia="en-US"/>
              </w:rPr>
            </w:pPr>
          </w:p>
        </w:tc>
        <w:tc>
          <w:tcPr>
            <w:tcW w:w="2082" w:type="dxa"/>
          </w:tcPr>
          <w:p w14:paraId="68161FC3" w14:textId="77777777" w:rsidR="00625AAA" w:rsidRPr="006B54D1" w:rsidRDefault="00625AAA" w:rsidP="008F2753">
            <w:pPr>
              <w:spacing w:line="240" w:lineRule="auto"/>
              <w:ind w:firstLine="0"/>
              <w:jc w:val="center"/>
              <w:rPr>
                <w:rFonts w:eastAsia="PMingLiU"/>
                <w:bCs/>
                <w:sz w:val="22"/>
                <w:szCs w:val="22"/>
                <w:lang w:eastAsia="en-US"/>
              </w:rPr>
            </w:pPr>
          </w:p>
        </w:tc>
        <w:tc>
          <w:tcPr>
            <w:tcW w:w="2029" w:type="dxa"/>
          </w:tcPr>
          <w:p w14:paraId="33CD77FF" w14:textId="77777777" w:rsidR="00625AAA" w:rsidRPr="006B54D1" w:rsidRDefault="00625AAA" w:rsidP="008F2753">
            <w:pPr>
              <w:spacing w:line="240" w:lineRule="auto"/>
              <w:ind w:firstLine="0"/>
              <w:jc w:val="center"/>
              <w:rPr>
                <w:rFonts w:eastAsia="PMingLiU"/>
                <w:bCs/>
                <w:sz w:val="22"/>
                <w:szCs w:val="22"/>
                <w:lang w:eastAsia="en-US"/>
              </w:rPr>
            </w:pPr>
          </w:p>
        </w:tc>
        <w:tc>
          <w:tcPr>
            <w:tcW w:w="2693" w:type="dxa"/>
          </w:tcPr>
          <w:p w14:paraId="6C814AA6" w14:textId="77777777" w:rsidR="00625AAA" w:rsidRPr="003C2E56" w:rsidRDefault="00625AAA" w:rsidP="008F2753">
            <w:pPr>
              <w:spacing w:line="240" w:lineRule="auto"/>
              <w:ind w:firstLine="0"/>
              <w:jc w:val="center"/>
              <w:rPr>
                <w:rFonts w:eastAsia="Calibri"/>
                <w:sz w:val="22"/>
                <w:szCs w:val="22"/>
                <w:lang w:val="en-US"/>
              </w:rPr>
            </w:pPr>
          </w:p>
        </w:tc>
      </w:tr>
      <w:tr w:rsidR="00625AAA" w:rsidRPr="006B54D1" w14:paraId="5971F0C2" w14:textId="77777777" w:rsidTr="008F2753">
        <w:tc>
          <w:tcPr>
            <w:tcW w:w="2790" w:type="dxa"/>
          </w:tcPr>
          <w:p w14:paraId="711154F0" w14:textId="77777777" w:rsidR="00625AAA" w:rsidRPr="006B54D1" w:rsidRDefault="00625AAA" w:rsidP="008F2753">
            <w:pPr>
              <w:spacing w:line="240" w:lineRule="auto"/>
              <w:ind w:firstLine="0"/>
              <w:jc w:val="center"/>
              <w:rPr>
                <w:rFonts w:eastAsia="PMingLiU"/>
                <w:sz w:val="22"/>
                <w:szCs w:val="22"/>
                <w:lang w:eastAsia="en-US"/>
              </w:rPr>
            </w:pPr>
          </w:p>
        </w:tc>
        <w:tc>
          <w:tcPr>
            <w:tcW w:w="2082" w:type="dxa"/>
          </w:tcPr>
          <w:p w14:paraId="40F472A0" w14:textId="77777777" w:rsidR="00625AAA" w:rsidRPr="006B54D1" w:rsidRDefault="00625AAA" w:rsidP="008F2753">
            <w:pPr>
              <w:spacing w:line="240" w:lineRule="auto"/>
              <w:ind w:firstLine="0"/>
              <w:jc w:val="center"/>
              <w:rPr>
                <w:rFonts w:eastAsia="PMingLiU"/>
                <w:bCs/>
                <w:sz w:val="22"/>
                <w:szCs w:val="22"/>
                <w:lang w:eastAsia="en-US"/>
              </w:rPr>
            </w:pPr>
          </w:p>
        </w:tc>
        <w:tc>
          <w:tcPr>
            <w:tcW w:w="2029" w:type="dxa"/>
          </w:tcPr>
          <w:p w14:paraId="7CDE2C47" w14:textId="77777777" w:rsidR="00625AAA" w:rsidRPr="006B54D1" w:rsidRDefault="00625AAA" w:rsidP="008F2753">
            <w:pPr>
              <w:spacing w:line="240" w:lineRule="auto"/>
              <w:ind w:firstLine="0"/>
              <w:jc w:val="center"/>
              <w:rPr>
                <w:rFonts w:eastAsia="Calibri"/>
                <w:sz w:val="22"/>
                <w:szCs w:val="22"/>
                <w:lang w:eastAsia="en-US"/>
              </w:rPr>
            </w:pPr>
          </w:p>
        </w:tc>
        <w:tc>
          <w:tcPr>
            <w:tcW w:w="2693" w:type="dxa"/>
          </w:tcPr>
          <w:p w14:paraId="72559CEC" w14:textId="77777777" w:rsidR="00625AAA" w:rsidRPr="006B54D1" w:rsidRDefault="00625AAA" w:rsidP="008F2753">
            <w:pPr>
              <w:spacing w:line="240" w:lineRule="auto"/>
              <w:ind w:firstLine="0"/>
              <w:jc w:val="center"/>
              <w:rPr>
                <w:rFonts w:eastAsia="Calibri"/>
                <w:sz w:val="22"/>
                <w:szCs w:val="22"/>
                <w:lang w:eastAsia="en-US"/>
              </w:rPr>
            </w:pPr>
          </w:p>
        </w:tc>
      </w:tr>
      <w:tr w:rsidR="00625AAA" w:rsidRPr="006B54D1" w14:paraId="2036E74C" w14:textId="77777777" w:rsidTr="008F2753">
        <w:tc>
          <w:tcPr>
            <w:tcW w:w="2790" w:type="dxa"/>
          </w:tcPr>
          <w:p w14:paraId="032E3964" w14:textId="77777777" w:rsidR="00625AAA" w:rsidRPr="006B54D1" w:rsidRDefault="00625AAA" w:rsidP="008F2753">
            <w:pPr>
              <w:spacing w:line="240" w:lineRule="auto"/>
              <w:ind w:firstLine="0"/>
              <w:jc w:val="center"/>
              <w:rPr>
                <w:rFonts w:eastAsia="PMingLiU"/>
                <w:sz w:val="22"/>
                <w:szCs w:val="22"/>
                <w:lang w:eastAsia="en-US"/>
              </w:rPr>
            </w:pPr>
          </w:p>
        </w:tc>
        <w:tc>
          <w:tcPr>
            <w:tcW w:w="2082" w:type="dxa"/>
          </w:tcPr>
          <w:p w14:paraId="1F5C6EEC" w14:textId="77777777" w:rsidR="00625AAA" w:rsidRPr="006B54D1" w:rsidRDefault="00625AAA" w:rsidP="008F2753">
            <w:pPr>
              <w:spacing w:line="240" w:lineRule="auto"/>
              <w:ind w:firstLine="0"/>
              <w:jc w:val="center"/>
              <w:rPr>
                <w:rFonts w:eastAsia="PMingLiU"/>
                <w:bCs/>
                <w:sz w:val="22"/>
                <w:szCs w:val="22"/>
                <w:lang w:eastAsia="en-US"/>
              </w:rPr>
            </w:pPr>
          </w:p>
        </w:tc>
        <w:tc>
          <w:tcPr>
            <w:tcW w:w="2029" w:type="dxa"/>
          </w:tcPr>
          <w:p w14:paraId="3818130D" w14:textId="77777777" w:rsidR="00625AAA" w:rsidRPr="006B54D1" w:rsidRDefault="00625AAA" w:rsidP="008F2753">
            <w:pPr>
              <w:spacing w:line="240" w:lineRule="auto"/>
              <w:ind w:firstLine="0"/>
              <w:jc w:val="center"/>
              <w:rPr>
                <w:rFonts w:eastAsia="Calibri"/>
                <w:sz w:val="22"/>
                <w:szCs w:val="22"/>
                <w:lang w:eastAsia="en-US"/>
              </w:rPr>
            </w:pPr>
          </w:p>
        </w:tc>
        <w:tc>
          <w:tcPr>
            <w:tcW w:w="2693" w:type="dxa"/>
          </w:tcPr>
          <w:p w14:paraId="0E9FB6DD" w14:textId="77777777" w:rsidR="00625AAA" w:rsidRPr="006B54D1" w:rsidRDefault="00625AAA" w:rsidP="008F2753">
            <w:pPr>
              <w:spacing w:line="240" w:lineRule="auto"/>
              <w:ind w:firstLine="0"/>
              <w:jc w:val="center"/>
              <w:rPr>
                <w:rFonts w:eastAsia="Calibri"/>
                <w:bCs/>
                <w:iCs/>
                <w:sz w:val="22"/>
                <w:szCs w:val="22"/>
                <w:lang w:eastAsia="en-US"/>
              </w:rPr>
            </w:pPr>
          </w:p>
        </w:tc>
      </w:tr>
      <w:tr w:rsidR="00625AAA" w:rsidRPr="006B54D1" w14:paraId="0CB1981C" w14:textId="77777777" w:rsidTr="008F2753">
        <w:tc>
          <w:tcPr>
            <w:tcW w:w="2790" w:type="dxa"/>
          </w:tcPr>
          <w:p w14:paraId="75540C1F" w14:textId="77777777" w:rsidR="00625AAA" w:rsidRPr="006B54D1" w:rsidRDefault="00625AAA" w:rsidP="008F2753">
            <w:pPr>
              <w:spacing w:line="240" w:lineRule="auto"/>
              <w:ind w:firstLine="0"/>
              <w:jc w:val="center"/>
              <w:rPr>
                <w:rFonts w:eastAsia="PMingLiU"/>
                <w:sz w:val="22"/>
                <w:szCs w:val="22"/>
                <w:lang w:eastAsia="en-US"/>
              </w:rPr>
            </w:pPr>
          </w:p>
        </w:tc>
        <w:tc>
          <w:tcPr>
            <w:tcW w:w="2082" w:type="dxa"/>
          </w:tcPr>
          <w:p w14:paraId="34620656" w14:textId="77777777" w:rsidR="00625AAA" w:rsidRPr="006B54D1" w:rsidRDefault="00625AAA" w:rsidP="008F2753">
            <w:pPr>
              <w:spacing w:line="240" w:lineRule="auto"/>
              <w:ind w:firstLine="0"/>
              <w:jc w:val="center"/>
              <w:rPr>
                <w:rFonts w:eastAsia="PMingLiU"/>
                <w:bCs/>
                <w:sz w:val="22"/>
                <w:szCs w:val="22"/>
                <w:lang w:eastAsia="en-US"/>
              </w:rPr>
            </w:pPr>
          </w:p>
        </w:tc>
        <w:tc>
          <w:tcPr>
            <w:tcW w:w="2029" w:type="dxa"/>
          </w:tcPr>
          <w:p w14:paraId="2F99DB7F" w14:textId="77777777" w:rsidR="00625AAA" w:rsidRPr="006B54D1" w:rsidRDefault="00625AAA" w:rsidP="008F2753">
            <w:pPr>
              <w:spacing w:line="240" w:lineRule="auto"/>
              <w:ind w:firstLine="0"/>
              <w:jc w:val="center"/>
              <w:rPr>
                <w:rFonts w:eastAsia="Calibri"/>
                <w:sz w:val="22"/>
                <w:szCs w:val="22"/>
                <w:lang w:eastAsia="en-US"/>
              </w:rPr>
            </w:pPr>
          </w:p>
        </w:tc>
        <w:tc>
          <w:tcPr>
            <w:tcW w:w="2693" w:type="dxa"/>
          </w:tcPr>
          <w:p w14:paraId="3C867133" w14:textId="77777777" w:rsidR="00625AAA" w:rsidRPr="006B54D1" w:rsidRDefault="00625AAA" w:rsidP="008F2753">
            <w:pPr>
              <w:spacing w:line="240" w:lineRule="auto"/>
              <w:ind w:firstLine="0"/>
              <w:jc w:val="center"/>
              <w:rPr>
                <w:rFonts w:eastAsia="Calibri"/>
                <w:bCs/>
                <w:iCs/>
                <w:sz w:val="22"/>
                <w:szCs w:val="22"/>
                <w:lang w:eastAsia="en-US"/>
              </w:rPr>
            </w:pPr>
          </w:p>
        </w:tc>
      </w:tr>
    </w:tbl>
    <w:p w14:paraId="142510D6" w14:textId="77777777" w:rsidR="00625AAA" w:rsidRDefault="00625AAA" w:rsidP="00625AAA">
      <w:pPr>
        <w:spacing w:line="240" w:lineRule="auto"/>
        <w:jc w:val="center"/>
        <w:rPr>
          <w:sz w:val="24"/>
          <w:szCs w:val="24"/>
        </w:rPr>
      </w:pPr>
    </w:p>
    <w:p w14:paraId="6D03B117" w14:textId="77777777" w:rsidR="00625AAA" w:rsidRPr="003C2E56" w:rsidRDefault="00625AAA" w:rsidP="00625AAA">
      <w:pPr>
        <w:spacing w:line="240" w:lineRule="auto"/>
        <w:jc w:val="center"/>
        <w:rPr>
          <w:b/>
          <w:sz w:val="24"/>
          <w:szCs w:val="24"/>
        </w:rPr>
      </w:pPr>
      <w:r w:rsidRPr="003C2E56">
        <w:rPr>
          <w:b/>
          <w:sz w:val="24"/>
          <w:szCs w:val="24"/>
        </w:rPr>
        <w:t>РЕЗУЛЬТАТЫ ОКАЗАНИЯ УСЛУГ</w:t>
      </w:r>
    </w:p>
    <w:p w14:paraId="41ADA6E8" w14:textId="77777777" w:rsidR="00625AAA" w:rsidRPr="003C2E56" w:rsidRDefault="00625AAA" w:rsidP="00625AAA">
      <w:pPr>
        <w:spacing w:line="240" w:lineRule="auto"/>
        <w:rPr>
          <w:sz w:val="24"/>
          <w:szCs w:val="24"/>
        </w:rPr>
      </w:pPr>
    </w:p>
    <w:p w14:paraId="3DE8ED52" w14:textId="77777777" w:rsidR="00625AAA" w:rsidRPr="00671CB1" w:rsidRDefault="00625AAA" w:rsidP="00625AAA">
      <w:pPr>
        <w:spacing w:line="240" w:lineRule="auto"/>
        <w:rPr>
          <w:sz w:val="24"/>
          <w:szCs w:val="24"/>
        </w:rPr>
      </w:pPr>
      <w:r w:rsidRPr="003C2E56">
        <w:rPr>
          <w:sz w:val="24"/>
          <w:szCs w:val="24"/>
        </w:rPr>
        <w:t>В ходе оказания услуг, должно быть обеспечено штатное бесперебойное функционирование сегмента инфраструктуры, построенной на серверах SPARC T8-4</w:t>
      </w:r>
      <w:r>
        <w:rPr>
          <w:sz w:val="24"/>
          <w:szCs w:val="24"/>
        </w:rPr>
        <w:t>.</w:t>
      </w:r>
    </w:p>
    <w:p w14:paraId="2BE530DE" w14:textId="77777777" w:rsidR="00625AAA" w:rsidRPr="00D163BF" w:rsidRDefault="00625AAA" w:rsidP="00625AAA">
      <w:pPr>
        <w:pStyle w:val="af5"/>
        <w:spacing w:line="240" w:lineRule="auto"/>
        <w:ind w:left="360" w:firstLine="0"/>
        <w:rPr>
          <w:sz w:val="24"/>
          <w:szCs w:val="24"/>
        </w:rPr>
      </w:pPr>
    </w:p>
    <w:p w14:paraId="12907278" w14:textId="77777777" w:rsidR="00625AAA" w:rsidRPr="001E27D0" w:rsidRDefault="00625AAA" w:rsidP="00625AAA">
      <w:pPr>
        <w:spacing w:line="240" w:lineRule="auto"/>
        <w:ind w:firstLine="0"/>
        <w:rPr>
          <w:b/>
          <w:sz w:val="20"/>
          <w:szCs w:val="20"/>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616"/>
        <w:gridCol w:w="4398"/>
        <w:gridCol w:w="484"/>
      </w:tblGrid>
      <w:tr w:rsidR="00625AAA" w:rsidRPr="001E27D0" w14:paraId="47EB02E9" w14:textId="77777777" w:rsidTr="008F2753">
        <w:trPr>
          <w:trHeight w:val="621"/>
        </w:trPr>
        <w:tc>
          <w:tcPr>
            <w:tcW w:w="9498" w:type="dxa"/>
            <w:gridSpan w:val="3"/>
          </w:tcPr>
          <w:p w14:paraId="4A841373" w14:textId="77777777" w:rsidR="00625AAA" w:rsidRPr="001E27D0" w:rsidRDefault="00625AAA" w:rsidP="008F2753">
            <w:pPr>
              <w:spacing w:line="240" w:lineRule="auto"/>
              <w:ind w:firstLine="284"/>
              <w:jc w:val="center"/>
              <w:rPr>
                <w:b/>
                <w:sz w:val="20"/>
                <w:szCs w:val="20"/>
                <w:lang w:val="uz-Latn-UZ"/>
              </w:rPr>
            </w:pPr>
            <w:r w:rsidRPr="001E27D0">
              <w:rPr>
                <w:b/>
                <w:sz w:val="20"/>
                <w:szCs w:val="20"/>
                <w:lang w:val="uz-Latn-UZ"/>
              </w:rPr>
              <w:t>TOMONLARNING IMZOLARI/ПОДПИСИ СТОРОН</w:t>
            </w:r>
          </w:p>
        </w:tc>
      </w:tr>
      <w:tr w:rsidR="00625AAA" w:rsidRPr="009554F7" w14:paraId="61625ACF" w14:textId="77777777" w:rsidTr="008F2753">
        <w:trPr>
          <w:gridAfter w:val="1"/>
          <w:wAfter w:w="484" w:type="dxa"/>
          <w:trHeight w:val="1300"/>
        </w:trPr>
        <w:tc>
          <w:tcPr>
            <w:tcW w:w="4616" w:type="dxa"/>
          </w:tcPr>
          <w:p w14:paraId="1DDB8036" w14:textId="77777777" w:rsidR="00625AAA" w:rsidRPr="001E27D0" w:rsidRDefault="00625AAA" w:rsidP="008F2753">
            <w:pPr>
              <w:spacing w:line="240" w:lineRule="auto"/>
              <w:ind w:firstLine="284"/>
              <w:jc w:val="center"/>
              <w:rPr>
                <w:b/>
                <w:sz w:val="20"/>
                <w:szCs w:val="20"/>
                <w:lang w:val="uz-Latn-UZ"/>
              </w:rPr>
            </w:pPr>
            <w:r w:rsidRPr="001E27D0">
              <w:rPr>
                <w:b/>
                <w:sz w:val="20"/>
                <w:szCs w:val="20"/>
                <w:lang w:val="uz-Latn-UZ"/>
              </w:rPr>
              <w:t>Ijrochi/</w:t>
            </w:r>
          </w:p>
          <w:p w14:paraId="08D249BF" w14:textId="77777777" w:rsidR="00625AAA" w:rsidRPr="001E27D0" w:rsidRDefault="00625AAA" w:rsidP="008F2753">
            <w:pPr>
              <w:spacing w:line="240" w:lineRule="auto"/>
              <w:ind w:firstLine="284"/>
              <w:jc w:val="center"/>
              <w:rPr>
                <w:b/>
                <w:sz w:val="20"/>
                <w:szCs w:val="20"/>
                <w:lang w:val="uz-Latn-UZ"/>
              </w:rPr>
            </w:pPr>
            <w:r w:rsidRPr="001E27D0">
              <w:rPr>
                <w:b/>
                <w:sz w:val="20"/>
                <w:szCs w:val="20"/>
                <w:lang w:val="uz-Latn-UZ"/>
              </w:rPr>
              <w:t>Исполнитель</w:t>
            </w:r>
          </w:p>
          <w:p w14:paraId="0663EBB9" w14:textId="77777777" w:rsidR="00625AAA" w:rsidRPr="001E27D0" w:rsidRDefault="00625AAA" w:rsidP="008F2753">
            <w:pPr>
              <w:spacing w:line="240" w:lineRule="auto"/>
              <w:ind w:firstLine="284"/>
              <w:jc w:val="center"/>
              <w:rPr>
                <w:b/>
                <w:sz w:val="20"/>
                <w:szCs w:val="20"/>
                <w:lang w:val="en-US"/>
              </w:rPr>
            </w:pPr>
            <w:r w:rsidRPr="001E27D0">
              <w:rPr>
                <w:b/>
                <w:sz w:val="20"/>
                <w:szCs w:val="20"/>
                <w:lang w:val="uz-Latn-UZ"/>
              </w:rPr>
              <w:t>“”</w:t>
            </w:r>
            <w:r w:rsidRPr="001E27D0">
              <w:rPr>
                <w:b/>
                <w:sz w:val="20"/>
                <w:szCs w:val="20"/>
                <w:lang w:val="en-US"/>
              </w:rPr>
              <w:t>/</w:t>
            </w:r>
          </w:p>
          <w:p w14:paraId="4256C8B0" w14:textId="77777777" w:rsidR="00625AAA" w:rsidRPr="001E27D0" w:rsidRDefault="00625AAA" w:rsidP="008F2753">
            <w:pPr>
              <w:spacing w:after="60" w:line="240" w:lineRule="auto"/>
              <w:ind w:firstLine="284"/>
              <w:jc w:val="center"/>
              <w:rPr>
                <w:b/>
                <w:sz w:val="20"/>
                <w:szCs w:val="20"/>
                <w:lang w:val="uz-Latn-UZ"/>
              </w:rPr>
            </w:pPr>
            <w:r w:rsidRPr="001E27D0">
              <w:rPr>
                <w:b/>
                <w:sz w:val="20"/>
                <w:szCs w:val="20"/>
                <w:lang w:val="uz-Latn-UZ"/>
              </w:rPr>
              <w:t>ООО « »</w:t>
            </w:r>
          </w:p>
        </w:tc>
        <w:tc>
          <w:tcPr>
            <w:tcW w:w="4398" w:type="dxa"/>
          </w:tcPr>
          <w:p w14:paraId="165DCF6C" w14:textId="77777777" w:rsidR="00625AAA" w:rsidRPr="001E27D0" w:rsidRDefault="00625AAA" w:rsidP="008F2753">
            <w:pPr>
              <w:spacing w:line="240" w:lineRule="auto"/>
              <w:ind w:firstLine="284"/>
              <w:jc w:val="center"/>
              <w:rPr>
                <w:b/>
                <w:sz w:val="20"/>
                <w:szCs w:val="20"/>
                <w:lang w:val="uz-Latn-UZ"/>
              </w:rPr>
            </w:pPr>
            <w:r w:rsidRPr="001E27D0">
              <w:rPr>
                <w:b/>
                <w:sz w:val="20"/>
                <w:szCs w:val="20"/>
                <w:lang w:val="uz-Latn-UZ"/>
              </w:rPr>
              <w:t>Buyurtmachi/</w:t>
            </w:r>
          </w:p>
          <w:p w14:paraId="27EB20A7" w14:textId="77777777" w:rsidR="00625AAA" w:rsidRPr="001E27D0" w:rsidRDefault="00625AAA" w:rsidP="008F2753">
            <w:pPr>
              <w:spacing w:line="240" w:lineRule="auto"/>
              <w:ind w:firstLine="284"/>
              <w:jc w:val="center"/>
              <w:rPr>
                <w:b/>
                <w:sz w:val="20"/>
                <w:szCs w:val="20"/>
                <w:lang w:val="uz-Latn-UZ"/>
              </w:rPr>
            </w:pPr>
            <w:r w:rsidRPr="001E27D0">
              <w:rPr>
                <w:b/>
                <w:sz w:val="20"/>
                <w:szCs w:val="20"/>
                <w:lang w:val="uz-Latn-UZ"/>
              </w:rPr>
              <w:t>Заказчик</w:t>
            </w:r>
          </w:p>
          <w:p w14:paraId="025065E9" w14:textId="77777777" w:rsidR="00625AAA" w:rsidRPr="001E27D0" w:rsidRDefault="00625AAA" w:rsidP="008F2753">
            <w:pPr>
              <w:spacing w:line="240" w:lineRule="auto"/>
              <w:ind w:right="-83"/>
              <w:jc w:val="center"/>
              <w:rPr>
                <w:b/>
                <w:sz w:val="20"/>
                <w:szCs w:val="20"/>
                <w:lang w:val="uz-Latn-UZ"/>
              </w:rPr>
            </w:pPr>
            <w:r w:rsidRPr="001E27D0">
              <w:rPr>
                <w:b/>
                <w:sz w:val="20"/>
                <w:szCs w:val="20"/>
                <w:lang w:val="uz-Latn-UZ"/>
              </w:rPr>
              <w:t>MChJ “UMS”/</w:t>
            </w:r>
            <w:r w:rsidRPr="001E27D0">
              <w:rPr>
                <w:sz w:val="20"/>
                <w:szCs w:val="20"/>
                <w:lang w:val="uz-Latn-UZ"/>
              </w:rPr>
              <w:t xml:space="preserve"> </w:t>
            </w:r>
            <w:r w:rsidRPr="001E27D0">
              <w:rPr>
                <w:b/>
                <w:sz w:val="20"/>
                <w:szCs w:val="20"/>
                <w:lang w:val="uz-Latn-UZ"/>
              </w:rPr>
              <w:t>OOO «UMS»</w:t>
            </w:r>
          </w:p>
        </w:tc>
      </w:tr>
      <w:tr w:rsidR="00625AAA" w:rsidRPr="001E27D0" w14:paraId="1C6B585F" w14:textId="77777777" w:rsidTr="008F2753">
        <w:trPr>
          <w:gridAfter w:val="1"/>
          <w:wAfter w:w="484" w:type="dxa"/>
          <w:trHeight w:val="1548"/>
        </w:trPr>
        <w:tc>
          <w:tcPr>
            <w:tcW w:w="4616" w:type="dxa"/>
          </w:tcPr>
          <w:p w14:paraId="154295C4" w14:textId="77777777" w:rsidR="00625AAA" w:rsidRPr="001E27D0" w:rsidRDefault="00625AAA" w:rsidP="008F2753">
            <w:pPr>
              <w:pStyle w:val="21"/>
              <w:ind w:right="-83"/>
              <w:rPr>
                <w:rFonts w:ascii="Times New Roman" w:hAnsi="Times New Roman"/>
                <w:b w:val="0"/>
                <w:sz w:val="20"/>
                <w:lang w:val="uz-Latn-UZ"/>
              </w:rPr>
            </w:pPr>
            <w:r w:rsidRPr="001E27D0">
              <w:rPr>
                <w:rFonts w:ascii="Times New Roman" w:hAnsi="Times New Roman"/>
                <w:b w:val="0"/>
                <w:sz w:val="20"/>
                <w:lang w:val="uz-Latn-UZ"/>
              </w:rPr>
              <w:t>Direktor  /</w:t>
            </w:r>
          </w:p>
          <w:p w14:paraId="36782D29" w14:textId="77777777" w:rsidR="00625AAA" w:rsidRPr="001E27D0" w:rsidRDefault="00625AAA" w:rsidP="008F2753">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Директор  </w:t>
            </w:r>
          </w:p>
          <w:p w14:paraId="3B695722" w14:textId="77777777" w:rsidR="00625AAA" w:rsidRPr="001E27D0" w:rsidRDefault="00625AAA" w:rsidP="008F2753">
            <w:pPr>
              <w:spacing w:before="360" w:line="240" w:lineRule="auto"/>
              <w:ind w:right="-83" w:firstLine="1149"/>
              <w:rPr>
                <w:sz w:val="20"/>
                <w:szCs w:val="20"/>
                <w:lang w:val="uz-Latn-UZ"/>
              </w:rPr>
            </w:pPr>
            <w:r w:rsidRPr="001E27D0">
              <w:rPr>
                <w:sz w:val="20"/>
                <w:szCs w:val="20"/>
                <w:lang w:val="uz-Latn-UZ"/>
              </w:rPr>
              <w:t>_________________________</w:t>
            </w:r>
          </w:p>
          <w:p w14:paraId="53409A01" w14:textId="77777777" w:rsidR="00625AAA" w:rsidRPr="001E27D0" w:rsidRDefault="00625AAA" w:rsidP="008F2753">
            <w:pPr>
              <w:spacing w:before="360" w:after="100" w:afterAutospacing="1" w:line="240" w:lineRule="auto"/>
              <w:ind w:right="-83"/>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г.</w:t>
            </w:r>
          </w:p>
        </w:tc>
        <w:tc>
          <w:tcPr>
            <w:tcW w:w="4398" w:type="dxa"/>
          </w:tcPr>
          <w:p w14:paraId="7060EC5B" w14:textId="77777777" w:rsidR="00625AAA" w:rsidRPr="001E27D0" w:rsidRDefault="00625AAA" w:rsidP="008F2753">
            <w:pPr>
              <w:pStyle w:val="21"/>
              <w:ind w:right="-83" w:firstLine="284"/>
              <w:rPr>
                <w:rFonts w:ascii="Times New Roman" w:hAnsi="Times New Roman"/>
                <w:b w:val="0"/>
                <w:sz w:val="20"/>
                <w:lang w:val="uz-Latn-UZ"/>
              </w:rPr>
            </w:pPr>
            <w:r w:rsidRPr="001E27D0">
              <w:rPr>
                <w:rFonts w:ascii="Times New Roman" w:hAnsi="Times New Roman"/>
                <w:b w:val="0"/>
                <w:sz w:val="20"/>
                <w:lang w:val="uz-Latn-UZ"/>
              </w:rPr>
              <w:t>Bosh direktor Aripov S.X. /</w:t>
            </w:r>
          </w:p>
          <w:p w14:paraId="515850A6" w14:textId="77777777" w:rsidR="00625AAA" w:rsidRPr="001E27D0" w:rsidRDefault="00625AAA" w:rsidP="008F2753">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Генеральный директор Арипов С.Х </w:t>
            </w:r>
          </w:p>
          <w:p w14:paraId="441AD83B" w14:textId="77777777" w:rsidR="00625AAA" w:rsidRPr="001E27D0" w:rsidRDefault="00625AAA" w:rsidP="008F2753">
            <w:pPr>
              <w:spacing w:before="360" w:line="240" w:lineRule="auto"/>
              <w:ind w:right="-83" w:firstLine="170"/>
              <w:jc w:val="center"/>
              <w:rPr>
                <w:sz w:val="20"/>
                <w:szCs w:val="20"/>
                <w:lang w:val="uz-Latn-UZ"/>
              </w:rPr>
            </w:pPr>
            <w:r w:rsidRPr="001E27D0">
              <w:rPr>
                <w:sz w:val="20"/>
                <w:szCs w:val="20"/>
                <w:lang w:val="uz-Latn-UZ"/>
              </w:rPr>
              <w:t>_________________________</w:t>
            </w:r>
          </w:p>
          <w:p w14:paraId="54E626CD" w14:textId="77777777" w:rsidR="00625AAA" w:rsidRPr="001E27D0" w:rsidRDefault="00625AAA" w:rsidP="008F2753">
            <w:pPr>
              <w:spacing w:before="360" w:after="100" w:afterAutospacing="1" w:line="240" w:lineRule="auto"/>
              <w:ind w:right="-83"/>
              <w:jc w:val="center"/>
              <w:rPr>
                <w:sz w:val="20"/>
                <w:szCs w:val="20"/>
                <w:lang w:val="uz-Latn-UZ"/>
              </w:rPr>
            </w:pPr>
            <w:r w:rsidRPr="001E27D0">
              <w:rPr>
                <w:sz w:val="20"/>
                <w:szCs w:val="20"/>
                <w:lang w:val="uz-Latn-UZ"/>
              </w:rPr>
              <w:t>«_____» __________  2025 г.</w:t>
            </w:r>
          </w:p>
        </w:tc>
      </w:tr>
      <w:tr w:rsidR="00625AAA" w:rsidRPr="001E27D0" w14:paraId="0BDB67AC" w14:textId="77777777" w:rsidTr="008F2753">
        <w:trPr>
          <w:gridAfter w:val="1"/>
          <w:wAfter w:w="484" w:type="dxa"/>
          <w:trHeight w:val="367"/>
        </w:trPr>
        <w:tc>
          <w:tcPr>
            <w:tcW w:w="4616" w:type="dxa"/>
          </w:tcPr>
          <w:p w14:paraId="5D29FC71" w14:textId="77777777" w:rsidR="00625AAA" w:rsidRPr="001E27D0" w:rsidRDefault="00625AAA" w:rsidP="008F2753">
            <w:pPr>
              <w:pStyle w:val="21"/>
              <w:spacing w:before="60" w:after="60"/>
              <w:ind w:right="-83" w:firstLine="1171"/>
              <w:jc w:val="left"/>
              <w:rPr>
                <w:rFonts w:ascii="Times New Roman" w:hAnsi="Times New Roman"/>
                <w:b w:val="0"/>
                <w:sz w:val="20"/>
                <w:lang w:val="uz-Latn-UZ"/>
              </w:rPr>
            </w:pPr>
          </w:p>
        </w:tc>
        <w:tc>
          <w:tcPr>
            <w:tcW w:w="4398" w:type="dxa"/>
          </w:tcPr>
          <w:p w14:paraId="2EC66347" w14:textId="77777777" w:rsidR="00625AAA" w:rsidRPr="001E27D0" w:rsidRDefault="00625AAA" w:rsidP="008F2753">
            <w:pPr>
              <w:pStyle w:val="21"/>
              <w:spacing w:before="60" w:after="60"/>
              <w:ind w:right="-83" w:firstLine="945"/>
              <w:jc w:val="left"/>
              <w:rPr>
                <w:rFonts w:ascii="Times New Roman" w:hAnsi="Times New Roman"/>
                <w:b w:val="0"/>
                <w:sz w:val="20"/>
                <w:lang w:val="uz-Latn-UZ"/>
              </w:rPr>
            </w:pPr>
          </w:p>
        </w:tc>
      </w:tr>
    </w:tbl>
    <w:p w14:paraId="460CC874" w14:textId="7A5D4AA6" w:rsidR="00196360" w:rsidRDefault="00196360" w:rsidP="00196360">
      <w:pPr>
        <w:spacing w:line="240" w:lineRule="auto"/>
        <w:ind w:firstLine="1134"/>
        <w:rPr>
          <w:b/>
          <w:sz w:val="20"/>
          <w:szCs w:val="20"/>
        </w:rPr>
      </w:pPr>
    </w:p>
    <w:p w14:paraId="6805B29F" w14:textId="2DD5EE90" w:rsidR="00625AAA" w:rsidRDefault="00625AAA" w:rsidP="00196360">
      <w:pPr>
        <w:spacing w:line="240" w:lineRule="auto"/>
        <w:ind w:firstLine="1134"/>
        <w:rPr>
          <w:b/>
          <w:sz w:val="20"/>
          <w:szCs w:val="20"/>
        </w:rPr>
      </w:pPr>
    </w:p>
    <w:p w14:paraId="032DC91B" w14:textId="22237465" w:rsidR="00625AAA" w:rsidRDefault="00625AAA" w:rsidP="00196360">
      <w:pPr>
        <w:spacing w:line="240" w:lineRule="auto"/>
        <w:ind w:firstLine="1134"/>
        <w:rPr>
          <w:b/>
          <w:sz w:val="20"/>
          <w:szCs w:val="20"/>
        </w:rPr>
      </w:pPr>
    </w:p>
    <w:p w14:paraId="4535166A" w14:textId="69F1AA8A" w:rsidR="00625AAA" w:rsidRDefault="00625AAA" w:rsidP="00196360">
      <w:pPr>
        <w:spacing w:line="240" w:lineRule="auto"/>
        <w:ind w:firstLine="1134"/>
        <w:rPr>
          <w:b/>
          <w:sz w:val="20"/>
          <w:szCs w:val="20"/>
        </w:rPr>
      </w:pPr>
    </w:p>
    <w:p w14:paraId="772860AC" w14:textId="788ECD60" w:rsidR="00625AAA" w:rsidRDefault="00625AAA" w:rsidP="00196360">
      <w:pPr>
        <w:spacing w:line="240" w:lineRule="auto"/>
        <w:ind w:firstLine="1134"/>
        <w:rPr>
          <w:b/>
          <w:sz w:val="20"/>
          <w:szCs w:val="20"/>
        </w:rPr>
      </w:pPr>
    </w:p>
    <w:p w14:paraId="1969D7E2" w14:textId="7BD59820" w:rsidR="00625AAA" w:rsidRDefault="00625AAA" w:rsidP="00196360">
      <w:pPr>
        <w:spacing w:line="240" w:lineRule="auto"/>
        <w:ind w:firstLine="1134"/>
        <w:rPr>
          <w:b/>
          <w:sz w:val="20"/>
          <w:szCs w:val="20"/>
        </w:rPr>
      </w:pPr>
    </w:p>
    <w:p w14:paraId="4C3A0088" w14:textId="0D0687C2" w:rsidR="00625AAA" w:rsidRDefault="00625AAA" w:rsidP="00196360">
      <w:pPr>
        <w:spacing w:line="240" w:lineRule="auto"/>
        <w:ind w:firstLine="1134"/>
        <w:rPr>
          <w:b/>
          <w:sz w:val="20"/>
          <w:szCs w:val="20"/>
        </w:rPr>
      </w:pPr>
    </w:p>
    <w:p w14:paraId="4E92E40F" w14:textId="04721BEA" w:rsidR="00625AAA" w:rsidRDefault="00625AAA" w:rsidP="00196360">
      <w:pPr>
        <w:spacing w:line="240" w:lineRule="auto"/>
        <w:ind w:firstLine="1134"/>
        <w:rPr>
          <w:b/>
          <w:sz w:val="20"/>
          <w:szCs w:val="20"/>
        </w:rPr>
      </w:pPr>
    </w:p>
    <w:p w14:paraId="28A58181" w14:textId="5FA43F25" w:rsidR="00625AAA" w:rsidRDefault="00625AAA" w:rsidP="00196360">
      <w:pPr>
        <w:spacing w:line="240" w:lineRule="auto"/>
        <w:ind w:firstLine="1134"/>
        <w:rPr>
          <w:b/>
          <w:sz w:val="20"/>
          <w:szCs w:val="20"/>
        </w:rPr>
      </w:pPr>
    </w:p>
    <w:p w14:paraId="3B175A7D" w14:textId="4D0321CC" w:rsidR="00625AAA" w:rsidRDefault="00625AAA" w:rsidP="00196360">
      <w:pPr>
        <w:spacing w:line="240" w:lineRule="auto"/>
        <w:ind w:firstLine="1134"/>
        <w:rPr>
          <w:b/>
          <w:sz w:val="20"/>
          <w:szCs w:val="20"/>
        </w:rPr>
      </w:pPr>
    </w:p>
    <w:p w14:paraId="0C3466DB" w14:textId="43EE4097" w:rsidR="00625AAA" w:rsidRDefault="00625AAA" w:rsidP="00196360">
      <w:pPr>
        <w:spacing w:line="240" w:lineRule="auto"/>
        <w:ind w:firstLine="1134"/>
        <w:rPr>
          <w:b/>
          <w:sz w:val="20"/>
          <w:szCs w:val="20"/>
        </w:rPr>
      </w:pPr>
    </w:p>
    <w:p w14:paraId="2630B3A7" w14:textId="0302F298" w:rsidR="00625AAA" w:rsidRDefault="00625AAA" w:rsidP="00196360">
      <w:pPr>
        <w:spacing w:line="240" w:lineRule="auto"/>
        <w:ind w:firstLine="1134"/>
        <w:rPr>
          <w:b/>
          <w:sz w:val="20"/>
          <w:szCs w:val="20"/>
        </w:rPr>
      </w:pPr>
    </w:p>
    <w:p w14:paraId="2321551D" w14:textId="2DA2B781" w:rsidR="00625AAA" w:rsidRDefault="00625AAA" w:rsidP="00196360">
      <w:pPr>
        <w:spacing w:line="240" w:lineRule="auto"/>
        <w:ind w:firstLine="1134"/>
        <w:rPr>
          <w:b/>
          <w:sz w:val="20"/>
          <w:szCs w:val="20"/>
        </w:rPr>
      </w:pPr>
    </w:p>
    <w:p w14:paraId="5666A3C8" w14:textId="73D09B09" w:rsidR="00625AAA" w:rsidRDefault="00625AAA" w:rsidP="00196360">
      <w:pPr>
        <w:spacing w:line="240" w:lineRule="auto"/>
        <w:ind w:firstLine="1134"/>
        <w:rPr>
          <w:b/>
          <w:sz w:val="20"/>
          <w:szCs w:val="20"/>
        </w:rPr>
      </w:pPr>
    </w:p>
    <w:p w14:paraId="24D88EA0" w14:textId="4C584D0A" w:rsidR="00625AAA" w:rsidRDefault="00625AAA" w:rsidP="00196360">
      <w:pPr>
        <w:spacing w:line="240" w:lineRule="auto"/>
        <w:ind w:firstLine="1134"/>
        <w:rPr>
          <w:b/>
          <w:sz w:val="20"/>
          <w:szCs w:val="20"/>
        </w:rPr>
      </w:pPr>
    </w:p>
    <w:p w14:paraId="72905C96" w14:textId="6200C398" w:rsidR="00625AAA" w:rsidRDefault="00625AAA" w:rsidP="00196360">
      <w:pPr>
        <w:spacing w:line="240" w:lineRule="auto"/>
        <w:ind w:firstLine="1134"/>
        <w:rPr>
          <w:b/>
          <w:sz w:val="20"/>
          <w:szCs w:val="20"/>
        </w:rPr>
      </w:pPr>
    </w:p>
    <w:p w14:paraId="525C9248" w14:textId="3806F996" w:rsidR="00625AAA" w:rsidRDefault="00625AAA" w:rsidP="00196360">
      <w:pPr>
        <w:spacing w:line="240" w:lineRule="auto"/>
        <w:ind w:firstLine="1134"/>
        <w:rPr>
          <w:b/>
          <w:sz w:val="20"/>
          <w:szCs w:val="20"/>
        </w:rPr>
      </w:pPr>
    </w:p>
    <w:p w14:paraId="7EA1AFED" w14:textId="2228594C" w:rsidR="00625AAA" w:rsidRDefault="00625AAA" w:rsidP="00196360">
      <w:pPr>
        <w:spacing w:line="240" w:lineRule="auto"/>
        <w:ind w:firstLine="1134"/>
        <w:rPr>
          <w:b/>
          <w:sz w:val="20"/>
          <w:szCs w:val="20"/>
        </w:rPr>
      </w:pPr>
    </w:p>
    <w:p w14:paraId="7F671299" w14:textId="77777777" w:rsidR="00625AAA" w:rsidRPr="001E27D0" w:rsidRDefault="00625AAA" w:rsidP="00625AAA">
      <w:pPr>
        <w:spacing w:after="120" w:line="240" w:lineRule="auto"/>
        <w:ind w:firstLine="284"/>
        <w:jc w:val="right"/>
        <w:rPr>
          <w:i/>
          <w:sz w:val="20"/>
          <w:szCs w:val="20"/>
          <w:lang w:val="uz-Latn-UZ" w:bidi="en-US"/>
        </w:rPr>
      </w:pPr>
      <w:r w:rsidRPr="001E27D0">
        <w:rPr>
          <w:i/>
          <w:sz w:val="20"/>
          <w:szCs w:val="20"/>
          <w:lang w:val="uz-Latn-UZ" w:bidi="en-US"/>
        </w:rPr>
        <w:t>20_____ yil “____”___________dagi</w:t>
      </w:r>
    </w:p>
    <w:p w14:paraId="30418233" w14:textId="77777777" w:rsidR="00625AAA" w:rsidRPr="001E27D0" w:rsidRDefault="00625AAA" w:rsidP="00625AAA">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r w:rsidRPr="001E27D0">
        <w:rPr>
          <w:i/>
          <w:sz w:val="20"/>
          <w:szCs w:val="20"/>
          <w:lang w:val="en-US"/>
        </w:rPr>
        <w:t>shartnomaga</w:t>
      </w:r>
      <w:r w:rsidRPr="001E27D0">
        <w:rPr>
          <w:i/>
          <w:sz w:val="20"/>
          <w:szCs w:val="20"/>
          <w:lang w:val="uz-Latn-UZ" w:bidi="en-US"/>
        </w:rPr>
        <w:t xml:space="preserve"> </w:t>
      </w:r>
    </w:p>
    <w:p w14:paraId="5C2CB9DD" w14:textId="77777777" w:rsidR="00625AAA" w:rsidRPr="00625AAA" w:rsidRDefault="00625AAA" w:rsidP="00625AAA">
      <w:pPr>
        <w:tabs>
          <w:tab w:val="left" w:pos="426"/>
        </w:tabs>
        <w:suppressAutoHyphens/>
        <w:spacing w:before="120" w:after="120" w:line="240" w:lineRule="auto"/>
        <w:jc w:val="right"/>
        <w:rPr>
          <w:i/>
          <w:sz w:val="20"/>
          <w:szCs w:val="20"/>
        </w:rPr>
      </w:pPr>
      <w:r w:rsidRPr="00625AAA">
        <w:rPr>
          <w:i/>
          <w:sz w:val="20"/>
          <w:szCs w:val="20"/>
        </w:rPr>
        <w:t>3-</w:t>
      </w:r>
      <w:r w:rsidRPr="001E27D0">
        <w:rPr>
          <w:i/>
          <w:sz w:val="20"/>
          <w:szCs w:val="20"/>
          <w:lang w:val="en-US"/>
        </w:rPr>
        <w:t>ilova</w:t>
      </w:r>
    </w:p>
    <w:p w14:paraId="63E8AB83" w14:textId="77777777" w:rsidR="00625AAA" w:rsidRDefault="00625AAA" w:rsidP="00625AAA">
      <w:pPr>
        <w:spacing w:after="160" w:line="259" w:lineRule="auto"/>
        <w:ind w:firstLine="0"/>
        <w:jc w:val="center"/>
        <w:rPr>
          <w:b/>
          <w:sz w:val="24"/>
          <w:szCs w:val="24"/>
        </w:rPr>
      </w:pPr>
    </w:p>
    <w:p w14:paraId="1C81882A" w14:textId="671D2386" w:rsidR="00625AAA" w:rsidRPr="00625AAA" w:rsidRDefault="00625AAA" w:rsidP="00625AAA">
      <w:pPr>
        <w:spacing w:after="160" w:line="259" w:lineRule="auto"/>
        <w:ind w:firstLine="0"/>
        <w:jc w:val="center"/>
        <w:rPr>
          <w:b/>
          <w:sz w:val="24"/>
          <w:szCs w:val="24"/>
          <w:lang w:val="en-US"/>
        </w:rPr>
      </w:pPr>
      <w:r w:rsidRPr="00625AAA">
        <w:rPr>
          <w:b/>
          <w:sz w:val="24"/>
          <w:szCs w:val="24"/>
          <w:lang w:val="en-US"/>
        </w:rPr>
        <w:t>Profilaktika va reglament ishlari grafigi/</w:t>
      </w:r>
    </w:p>
    <w:p w14:paraId="3AE33D3C" w14:textId="58825EF3" w:rsidR="00625AAA" w:rsidRPr="00625AAA" w:rsidRDefault="00625AAA" w:rsidP="00625AAA">
      <w:pPr>
        <w:spacing w:after="160" w:line="259" w:lineRule="auto"/>
        <w:ind w:firstLine="0"/>
        <w:jc w:val="center"/>
        <w:rPr>
          <w:b/>
          <w:sz w:val="24"/>
          <w:szCs w:val="24"/>
        </w:rPr>
      </w:pPr>
      <w:r w:rsidRPr="00625AAA">
        <w:rPr>
          <w:b/>
          <w:sz w:val="24"/>
          <w:szCs w:val="24"/>
        </w:rPr>
        <w:t>График профилактических и регламентных работ</w:t>
      </w:r>
    </w:p>
    <w:p w14:paraId="3AB0FA7E" w14:textId="77777777" w:rsidR="00625AAA" w:rsidRDefault="00625AAA" w:rsidP="00625AAA">
      <w:pPr>
        <w:spacing w:after="160" w:line="259" w:lineRule="auto"/>
        <w:ind w:firstLine="0"/>
        <w:jc w:val="center"/>
        <w:rPr>
          <w:sz w:val="23"/>
          <w:szCs w:val="23"/>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3285"/>
        <w:gridCol w:w="4698"/>
      </w:tblGrid>
      <w:tr w:rsidR="00625AAA" w:rsidRPr="00F67E91" w14:paraId="50726CAA" w14:textId="77777777" w:rsidTr="00625AAA">
        <w:trPr>
          <w:trHeight w:val="20"/>
          <w:jc w:val="center"/>
        </w:trPr>
        <w:tc>
          <w:tcPr>
            <w:tcW w:w="915" w:type="pct"/>
            <w:vAlign w:val="center"/>
          </w:tcPr>
          <w:p w14:paraId="3286897E" w14:textId="77777777" w:rsidR="00625AAA" w:rsidRPr="00F67E91" w:rsidRDefault="00625AAA" w:rsidP="00625AAA">
            <w:pPr>
              <w:spacing w:line="240" w:lineRule="auto"/>
              <w:ind w:firstLine="0"/>
              <w:jc w:val="center"/>
              <w:rPr>
                <w:b/>
                <w:sz w:val="20"/>
              </w:rPr>
            </w:pPr>
            <w:r w:rsidRPr="00F67E91">
              <w:rPr>
                <w:b/>
                <w:sz w:val="20"/>
              </w:rPr>
              <w:t>Квартал</w:t>
            </w:r>
          </w:p>
        </w:tc>
        <w:tc>
          <w:tcPr>
            <w:tcW w:w="1681" w:type="pct"/>
            <w:vAlign w:val="center"/>
          </w:tcPr>
          <w:p w14:paraId="6E5578D1" w14:textId="77777777" w:rsidR="00625AAA" w:rsidRPr="00F67E91" w:rsidRDefault="00625AAA" w:rsidP="00625AAA">
            <w:pPr>
              <w:spacing w:line="240" w:lineRule="auto"/>
              <w:ind w:firstLine="0"/>
              <w:rPr>
                <w:b/>
                <w:sz w:val="20"/>
              </w:rPr>
            </w:pPr>
            <w:r w:rsidRPr="00F67E91">
              <w:rPr>
                <w:b/>
                <w:sz w:val="20"/>
              </w:rPr>
              <w:t xml:space="preserve">Период проведения </w:t>
            </w:r>
            <w:r>
              <w:rPr>
                <w:b/>
                <w:sz w:val="20"/>
              </w:rPr>
              <w:t>работ</w:t>
            </w:r>
            <w:r w:rsidRPr="00F67E91">
              <w:rPr>
                <w:b/>
                <w:sz w:val="20"/>
              </w:rPr>
              <w:t xml:space="preserve"> в рабочих днях</w:t>
            </w:r>
            <w:r>
              <w:rPr>
                <w:b/>
                <w:sz w:val="20"/>
              </w:rPr>
              <w:t>(*)</w:t>
            </w:r>
          </w:p>
        </w:tc>
        <w:tc>
          <w:tcPr>
            <w:tcW w:w="2404" w:type="pct"/>
            <w:vAlign w:val="center"/>
          </w:tcPr>
          <w:p w14:paraId="6008E628" w14:textId="77777777" w:rsidR="00625AAA" w:rsidRPr="00F67E91" w:rsidRDefault="00625AAA" w:rsidP="00625AAA">
            <w:pPr>
              <w:spacing w:line="240" w:lineRule="auto"/>
              <w:ind w:firstLine="0"/>
              <w:jc w:val="center"/>
              <w:rPr>
                <w:b/>
                <w:sz w:val="20"/>
              </w:rPr>
            </w:pPr>
            <w:r w:rsidRPr="00F67E91">
              <w:rPr>
                <w:b/>
                <w:sz w:val="20"/>
              </w:rPr>
              <w:t xml:space="preserve">Вид </w:t>
            </w:r>
            <w:r>
              <w:rPr>
                <w:b/>
                <w:sz w:val="20"/>
              </w:rPr>
              <w:t>работ, количество</w:t>
            </w:r>
          </w:p>
        </w:tc>
      </w:tr>
      <w:tr w:rsidR="00625AAA" w:rsidRPr="00F67E91" w14:paraId="6510C640" w14:textId="77777777" w:rsidTr="00625AAA">
        <w:trPr>
          <w:trHeight w:val="20"/>
          <w:jc w:val="center"/>
        </w:trPr>
        <w:tc>
          <w:tcPr>
            <w:tcW w:w="915" w:type="pct"/>
            <w:vMerge w:val="restart"/>
            <w:vAlign w:val="center"/>
          </w:tcPr>
          <w:p w14:paraId="50BF9152" w14:textId="77777777" w:rsidR="00625AAA" w:rsidRPr="00F67E91" w:rsidRDefault="00625AAA" w:rsidP="00625AAA">
            <w:pPr>
              <w:spacing w:line="240" w:lineRule="auto"/>
              <w:ind w:firstLine="0"/>
              <w:jc w:val="center"/>
              <w:rPr>
                <w:b/>
                <w:sz w:val="20"/>
              </w:rPr>
            </w:pPr>
            <w:r w:rsidRPr="00F67E91">
              <w:rPr>
                <w:b/>
                <w:sz w:val="20"/>
              </w:rPr>
              <w:t>1</w:t>
            </w:r>
          </w:p>
        </w:tc>
        <w:tc>
          <w:tcPr>
            <w:tcW w:w="1681" w:type="pct"/>
            <w:vAlign w:val="center"/>
          </w:tcPr>
          <w:p w14:paraId="6036CF47" w14:textId="77777777" w:rsidR="00625AAA" w:rsidRDefault="00625AAA" w:rsidP="00625AAA">
            <w:pPr>
              <w:spacing w:line="240" w:lineRule="auto"/>
              <w:rPr>
                <w:sz w:val="20"/>
              </w:rPr>
            </w:pPr>
          </w:p>
        </w:tc>
        <w:tc>
          <w:tcPr>
            <w:tcW w:w="2404" w:type="pct"/>
            <w:vAlign w:val="center"/>
          </w:tcPr>
          <w:p w14:paraId="31BAC47D" w14:textId="77777777" w:rsidR="00625AAA" w:rsidRDefault="00625AAA" w:rsidP="00625AAA">
            <w:pPr>
              <w:spacing w:line="240" w:lineRule="auto"/>
              <w:rPr>
                <w:sz w:val="20"/>
              </w:rPr>
            </w:pPr>
            <w:r>
              <w:rPr>
                <w:sz w:val="20"/>
              </w:rPr>
              <w:t>Профилактические, 3 раза</w:t>
            </w:r>
          </w:p>
        </w:tc>
      </w:tr>
      <w:tr w:rsidR="00625AAA" w:rsidRPr="00F67E91" w14:paraId="22DFB531" w14:textId="77777777" w:rsidTr="00625AAA">
        <w:trPr>
          <w:trHeight w:val="20"/>
          <w:jc w:val="center"/>
        </w:trPr>
        <w:tc>
          <w:tcPr>
            <w:tcW w:w="915" w:type="pct"/>
            <w:vMerge/>
            <w:vAlign w:val="center"/>
          </w:tcPr>
          <w:p w14:paraId="4F927318" w14:textId="77777777" w:rsidR="00625AAA" w:rsidRPr="00F67E91" w:rsidRDefault="00625AAA" w:rsidP="00625AAA">
            <w:pPr>
              <w:spacing w:line="240" w:lineRule="auto"/>
              <w:jc w:val="center"/>
              <w:rPr>
                <w:b/>
                <w:sz w:val="20"/>
              </w:rPr>
            </w:pPr>
          </w:p>
        </w:tc>
        <w:tc>
          <w:tcPr>
            <w:tcW w:w="1681" w:type="pct"/>
            <w:vAlign w:val="center"/>
          </w:tcPr>
          <w:p w14:paraId="4056447F" w14:textId="77777777" w:rsidR="00625AAA" w:rsidRPr="00F67E91" w:rsidRDefault="00625AAA" w:rsidP="00625AAA">
            <w:pPr>
              <w:spacing w:line="240" w:lineRule="auto"/>
              <w:rPr>
                <w:sz w:val="20"/>
              </w:rPr>
            </w:pPr>
            <w:r>
              <w:rPr>
                <w:sz w:val="20"/>
              </w:rPr>
              <w:t>1-3</w:t>
            </w:r>
          </w:p>
        </w:tc>
        <w:tc>
          <w:tcPr>
            <w:tcW w:w="2404" w:type="pct"/>
            <w:vAlign w:val="center"/>
          </w:tcPr>
          <w:p w14:paraId="488EA1BD" w14:textId="77777777" w:rsidR="00625AAA" w:rsidRPr="00F67E91" w:rsidRDefault="00625AAA" w:rsidP="00625AAA">
            <w:pPr>
              <w:spacing w:line="240" w:lineRule="auto"/>
              <w:rPr>
                <w:sz w:val="20"/>
              </w:rPr>
            </w:pPr>
            <w:r>
              <w:rPr>
                <w:sz w:val="20"/>
              </w:rPr>
              <w:t>Регламентные, 1 раз</w:t>
            </w:r>
          </w:p>
        </w:tc>
      </w:tr>
      <w:tr w:rsidR="00625AAA" w:rsidRPr="00F67E91" w14:paraId="10264DA3" w14:textId="77777777" w:rsidTr="00625AAA">
        <w:trPr>
          <w:trHeight w:val="20"/>
          <w:jc w:val="center"/>
        </w:trPr>
        <w:tc>
          <w:tcPr>
            <w:tcW w:w="915" w:type="pct"/>
            <w:vMerge w:val="restart"/>
            <w:vAlign w:val="center"/>
          </w:tcPr>
          <w:p w14:paraId="7B36D0FE" w14:textId="77777777" w:rsidR="00625AAA" w:rsidRPr="00F67E91" w:rsidRDefault="00625AAA" w:rsidP="00625AAA">
            <w:pPr>
              <w:spacing w:line="240" w:lineRule="auto"/>
              <w:ind w:firstLine="0"/>
              <w:jc w:val="center"/>
              <w:rPr>
                <w:b/>
                <w:sz w:val="20"/>
              </w:rPr>
            </w:pPr>
            <w:r w:rsidRPr="00F67E91">
              <w:rPr>
                <w:b/>
                <w:sz w:val="20"/>
              </w:rPr>
              <w:t>2</w:t>
            </w:r>
          </w:p>
        </w:tc>
        <w:tc>
          <w:tcPr>
            <w:tcW w:w="1681" w:type="pct"/>
            <w:vAlign w:val="center"/>
          </w:tcPr>
          <w:p w14:paraId="00FCA952" w14:textId="77777777" w:rsidR="00625AAA" w:rsidRPr="00F67E91" w:rsidRDefault="00625AAA" w:rsidP="00625AAA">
            <w:pPr>
              <w:spacing w:line="240" w:lineRule="auto"/>
              <w:rPr>
                <w:sz w:val="20"/>
              </w:rPr>
            </w:pPr>
            <w:r>
              <w:rPr>
                <w:sz w:val="20"/>
              </w:rPr>
              <w:t>1</w:t>
            </w:r>
          </w:p>
        </w:tc>
        <w:tc>
          <w:tcPr>
            <w:tcW w:w="2404" w:type="pct"/>
            <w:vAlign w:val="center"/>
          </w:tcPr>
          <w:p w14:paraId="77F86ACE" w14:textId="77777777" w:rsidR="00625AAA" w:rsidRDefault="00625AAA" w:rsidP="00625AAA">
            <w:pPr>
              <w:spacing w:line="240" w:lineRule="auto"/>
            </w:pPr>
            <w:r>
              <w:rPr>
                <w:sz w:val="20"/>
              </w:rPr>
              <w:t xml:space="preserve">Профилактические, 3 раза </w:t>
            </w:r>
          </w:p>
        </w:tc>
      </w:tr>
      <w:tr w:rsidR="00625AAA" w:rsidRPr="00F67E91" w14:paraId="1E22E885" w14:textId="77777777" w:rsidTr="00625AAA">
        <w:trPr>
          <w:trHeight w:val="20"/>
          <w:jc w:val="center"/>
        </w:trPr>
        <w:tc>
          <w:tcPr>
            <w:tcW w:w="915" w:type="pct"/>
            <w:vMerge/>
            <w:vAlign w:val="center"/>
          </w:tcPr>
          <w:p w14:paraId="287D1B57" w14:textId="77777777" w:rsidR="00625AAA" w:rsidRPr="00F67E91" w:rsidRDefault="00625AAA" w:rsidP="00625AAA">
            <w:pPr>
              <w:spacing w:line="240" w:lineRule="auto"/>
              <w:jc w:val="center"/>
              <w:rPr>
                <w:b/>
                <w:sz w:val="20"/>
              </w:rPr>
            </w:pPr>
          </w:p>
        </w:tc>
        <w:tc>
          <w:tcPr>
            <w:tcW w:w="1681" w:type="pct"/>
            <w:vAlign w:val="center"/>
          </w:tcPr>
          <w:p w14:paraId="628EAA20" w14:textId="77777777" w:rsidR="00625AAA" w:rsidRPr="00F67E91" w:rsidRDefault="00625AAA" w:rsidP="00625AAA">
            <w:pPr>
              <w:spacing w:line="240" w:lineRule="auto"/>
              <w:rPr>
                <w:sz w:val="20"/>
              </w:rPr>
            </w:pPr>
            <w:r>
              <w:rPr>
                <w:sz w:val="20"/>
              </w:rPr>
              <w:t>1-3</w:t>
            </w:r>
          </w:p>
        </w:tc>
        <w:tc>
          <w:tcPr>
            <w:tcW w:w="2404" w:type="pct"/>
            <w:vAlign w:val="center"/>
          </w:tcPr>
          <w:p w14:paraId="16217F72" w14:textId="77777777" w:rsidR="00625AAA" w:rsidRDefault="00625AAA" w:rsidP="00625AAA">
            <w:pPr>
              <w:spacing w:line="240" w:lineRule="auto"/>
            </w:pPr>
            <w:r>
              <w:rPr>
                <w:sz w:val="20"/>
              </w:rPr>
              <w:t>Регламентные, 1 раз</w:t>
            </w:r>
          </w:p>
        </w:tc>
      </w:tr>
      <w:tr w:rsidR="00625AAA" w:rsidRPr="00F67E91" w14:paraId="6BF9C43B" w14:textId="77777777" w:rsidTr="00625AAA">
        <w:trPr>
          <w:trHeight w:val="20"/>
          <w:jc w:val="center"/>
        </w:trPr>
        <w:tc>
          <w:tcPr>
            <w:tcW w:w="915" w:type="pct"/>
            <w:vMerge w:val="restart"/>
            <w:vAlign w:val="center"/>
          </w:tcPr>
          <w:p w14:paraId="3C3F0152" w14:textId="77777777" w:rsidR="00625AAA" w:rsidRPr="00F67E91" w:rsidRDefault="00625AAA" w:rsidP="00625AAA">
            <w:pPr>
              <w:spacing w:line="240" w:lineRule="auto"/>
              <w:ind w:firstLine="0"/>
              <w:jc w:val="center"/>
              <w:rPr>
                <w:b/>
                <w:sz w:val="20"/>
              </w:rPr>
            </w:pPr>
            <w:r w:rsidRPr="00F67E91">
              <w:rPr>
                <w:b/>
                <w:sz w:val="20"/>
              </w:rPr>
              <w:t>3</w:t>
            </w:r>
          </w:p>
        </w:tc>
        <w:tc>
          <w:tcPr>
            <w:tcW w:w="1681" w:type="pct"/>
            <w:vAlign w:val="center"/>
          </w:tcPr>
          <w:p w14:paraId="582279CF" w14:textId="77777777" w:rsidR="00625AAA" w:rsidRPr="00F67E91" w:rsidRDefault="00625AAA" w:rsidP="00625AAA">
            <w:pPr>
              <w:spacing w:line="240" w:lineRule="auto"/>
              <w:rPr>
                <w:sz w:val="20"/>
              </w:rPr>
            </w:pPr>
            <w:r>
              <w:rPr>
                <w:sz w:val="20"/>
              </w:rPr>
              <w:t>1</w:t>
            </w:r>
          </w:p>
        </w:tc>
        <w:tc>
          <w:tcPr>
            <w:tcW w:w="2404" w:type="pct"/>
            <w:vAlign w:val="center"/>
          </w:tcPr>
          <w:p w14:paraId="3DA7DDEE" w14:textId="77777777" w:rsidR="00625AAA" w:rsidRPr="00F67E91" w:rsidRDefault="00625AAA" w:rsidP="00625AAA">
            <w:pPr>
              <w:spacing w:line="240" w:lineRule="auto"/>
              <w:rPr>
                <w:sz w:val="20"/>
              </w:rPr>
            </w:pPr>
            <w:r>
              <w:rPr>
                <w:sz w:val="20"/>
              </w:rPr>
              <w:t>Профилактические, 3 раза</w:t>
            </w:r>
          </w:p>
        </w:tc>
      </w:tr>
      <w:tr w:rsidR="00625AAA" w:rsidRPr="00F67E91" w14:paraId="1D3F83CE" w14:textId="77777777" w:rsidTr="00625AAA">
        <w:trPr>
          <w:trHeight w:val="20"/>
          <w:jc w:val="center"/>
        </w:trPr>
        <w:tc>
          <w:tcPr>
            <w:tcW w:w="915" w:type="pct"/>
            <w:vMerge/>
            <w:vAlign w:val="center"/>
          </w:tcPr>
          <w:p w14:paraId="67EA044A" w14:textId="77777777" w:rsidR="00625AAA" w:rsidRPr="00F67E91" w:rsidRDefault="00625AAA" w:rsidP="00625AAA">
            <w:pPr>
              <w:spacing w:line="240" w:lineRule="auto"/>
              <w:jc w:val="center"/>
              <w:rPr>
                <w:b/>
                <w:sz w:val="20"/>
              </w:rPr>
            </w:pPr>
          </w:p>
        </w:tc>
        <w:tc>
          <w:tcPr>
            <w:tcW w:w="1681" w:type="pct"/>
            <w:vAlign w:val="center"/>
          </w:tcPr>
          <w:p w14:paraId="17B38AA3" w14:textId="77777777" w:rsidR="00625AAA" w:rsidRPr="00F67E91" w:rsidRDefault="00625AAA" w:rsidP="00625AAA">
            <w:pPr>
              <w:spacing w:line="240" w:lineRule="auto"/>
              <w:rPr>
                <w:sz w:val="20"/>
              </w:rPr>
            </w:pPr>
            <w:r>
              <w:rPr>
                <w:sz w:val="20"/>
              </w:rPr>
              <w:t>1-3</w:t>
            </w:r>
          </w:p>
        </w:tc>
        <w:tc>
          <w:tcPr>
            <w:tcW w:w="2404" w:type="pct"/>
            <w:vAlign w:val="center"/>
          </w:tcPr>
          <w:p w14:paraId="5DDA5D70" w14:textId="77777777" w:rsidR="00625AAA" w:rsidRPr="00F67E91" w:rsidRDefault="00625AAA" w:rsidP="00625AAA">
            <w:pPr>
              <w:spacing w:line="240" w:lineRule="auto"/>
              <w:rPr>
                <w:sz w:val="20"/>
              </w:rPr>
            </w:pPr>
            <w:r>
              <w:rPr>
                <w:sz w:val="20"/>
              </w:rPr>
              <w:t>Регламентные, 1 раз</w:t>
            </w:r>
          </w:p>
        </w:tc>
      </w:tr>
      <w:tr w:rsidR="00625AAA" w:rsidRPr="00F67E91" w14:paraId="454EFC78" w14:textId="77777777" w:rsidTr="00625AAA">
        <w:trPr>
          <w:trHeight w:val="20"/>
          <w:jc w:val="center"/>
        </w:trPr>
        <w:tc>
          <w:tcPr>
            <w:tcW w:w="915" w:type="pct"/>
            <w:vMerge w:val="restart"/>
            <w:vAlign w:val="center"/>
          </w:tcPr>
          <w:p w14:paraId="28B041D1" w14:textId="77777777" w:rsidR="00625AAA" w:rsidRPr="00F67E91" w:rsidRDefault="00625AAA" w:rsidP="00625AAA">
            <w:pPr>
              <w:spacing w:line="240" w:lineRule="auto"/>
              <w:ind w:firstLine="0"/>
              <w:jc w:val="center"/>
              <w:rPr>
                <w:b/>
                <w:sz w:val="20"/>
              </w:rPr>
            </w:pPr>
            <w:r w:rsidRPr="00F67E91">
              <w:rPr>
                <w:b/>
                <w:sz w:val="20"/>
              </w:rPr>
              <w:t>4</w:t>
            </w:r>
          </w:p>
        </w:tc>
        <w:tc>
          <w:tcPr>
            <w:tcW w:w="1681" w:type="pct"/>
            <w:vAlign w:val="center"/>
          </w:tcPr>
          <w:p w14:paraId="0CD9A973" w14:textId="77777777" w:rsidR="00625AAA" w:rsidRPr="00F67E91" w:rsidRDefault="00625AAA" w:rsidP="00625AAA">
            <w:pPr>
              <w:spacing w:line="240" w:lineRule="auto"/>
              <w:rPr>
                <w:sz w:val="20"/>
              </w:rPr>
            </w:pPr>
            <w:r>
              <w:rPr>
                <w:sz w:val="20"/>
              </w:rPr>
              <w:t>1</w:t>
            </w:r>
          </w:p>
        </w:tc>
        <w:tc>
          <w:tcPr>
            <w:tcW w:w="2404" w:type="pct"/>
            <w:vAlign w:val="center"/>
          </w:tcPr>
          <w:p w14:paraId="15464EF0" w14:textId="77777777" w:rsidR="00625AAA" w:rsidRPr="00F67E91" w:rsidRDefault="00625AAA" w:rsidP="00625AAA">
            <w:pPr>
              <w:spacing w:line="240" w:lineRule="auto"/>
              <w:rPr>
                <w:sz w:val="20"/>
              </w:rPr>
            </w:pPr>
            <w:r>
              <w:rPr>
                <w:sz w:val="20"/>
              </w:rPr>
              <w:t>Профилактические, 3 раза</w:t>
            </w:r>
          </w:p>
        </w:tc>
      </w:tr>
      <w:tr w:rsidR="00625AAA" w:rsidRPr="00F67E91" w14:paraId="662939D3" w14:textId="77777777" w:rsidTr="00625AAA">
        <w:trPr>
          <w:trHeight w:val="20"/>
          <w:jc w:val="center"/>
        </w:trPr>
        <w:tc>
          <w:tcPr>
            <w:tcW w:w="915" w:type="pct"/>
            <w:vMerge/>
            <w:vAlign w:val="center"/>
          </w:tcPr>
          <w:p w14:paraId="023852AD" w14:textId="77777777" w:rsidR="00625AAA" w:rsidRPr="00F67E91" w:rsidRDefault="00625AAA" w:rsidP="00625AAA">
            <w:pPr>
              <w:spacing w:line="240" w:lineRule="auto"/>
              <w:rPr>
                <w:b/>
                <w:sz w:val="20"/>
              </w:rPr>
            </w:pPr>
          </w:p>
        </w:tc>
        <w:tc>
          <w:tcPr>
            <w:tcW w:w="1681" w:type="pct"/>
            <w:vAlign w:val="center"/>
          </w:tcPr>
          <w:p w14:paraId="45C86A79" w14:textId="77777777" w:rsidR="00625AAA" w:rsidRDefault="00625AAA" w:rsidP="00625AAA">
            <w:pPr>
              <w:spacing w:line="240" w:lineRule="auto"/>
              <w:rPr>
                <w:sz w:val="20"/>
              </w:rPr>
            </w:pPr>
            <w:r>
              <w:rPr>
                <w:sz w:val="20"/>
              </w:rPr>
              <w:t>1-3</w:t>
            </w:r>
          </w:p>
        </w:tc>
        <w:tc>
          <w:tcPr>
            <w:tcW w:w="2404" w:type="pct"/>
            <w:vAlign w:val="center"/>
          </w:tcPr>
          <w:p w14:paraId="34A98392" w14:textId="77777777" w:rsidR="00625AAA" w:rsidRDefault="00625AAA" w:rsidP="00625AAA">
            <w:pPr>
              <w:spacing w:line="240" w:lineRule="auto"/>
              <w:rPr>
                <w:sz w:val="20"/>
              </w:rPr>
            </w:pPr>
            <w:r>
              <w:rPr>
                <w:sz w:val="20"/>
              </w:rPr>
              <w:t>Регламентные, 1 раз</w:t>
            </w:r>
          </w:p>
        </w:tc>
      </w:tr>
    </w:tbl>
    <w:p w14:paraId="569C3FEC" w14:textId="77777777" w:rsidR="00625AAA" w:rsidRDefault="00625AAA" w:rsidP="00625AAA">
      <w:pPr>
        <w:pStyle w:val="af5"/>
        <w:spacing w:after="160" w:line="259" w:lineRule="auto"/>
        <w:ind w:firstLine="0"/>
        <w:rPr>
          <w:rFonts w:eastAsia="Calibri"/>
          <w:sz w:val="20"/>
          <w:szCs w:val="20"/>
          <w:lang w:eastAsia="en-US"/>
        </w:rPr>
      </w:pPr>
      <w:r w:rsidRPr="00625D01">
        <w:rPr>
          <w:rFonts w:eastAsia="Calibri"/>
          <w:sz w:val="20"/>
          <w:szCs w:val="20"/>
          <w:lang w:eastAsia="en-US"/>
        </w:rPr>
        <w:t xml:space="preserve">*-  Продолжительность визита определяется объемом работ на площадке.  </w:t>
      </w:r>
    </w:p>
    <w:p w14:paraId="434D2CA2" w14:textId="77777777" w:rsidR="00625AAA" w:rsidRPr="00196360" w:rsidRDefault="00625AAA" w:rsidP="00625AAA">
      <w:pPr>
        <w:tabs>
          <w:tab w:val="left" w:pos="426"/>
        </w:tabs>
        <w:suppressAutoHyphens/>
        <w:spacing w:before="120" w:after="120" w:line="240" w:lineRule="auto"/>
        <w:jc w:val="right"/>
        <w:rPr>
          <w:i/>
          <w:sz w:val="20"/>
          <w:szCs w:val="20"/>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616"/>
        <w:gridCol w:w="4398"/>
      </w:tblGrid>
      <w:tr w:rsidR="00625AAA" w:rsidRPr="009554F7" w14:paraId="3C661E6F" w14:textId="77777777" w:rsidTr="008F2753">
        <w:trPr>
          <w:trHeight w:val="1300"/>
        </w:trPr>
        <w:tc>
          <w:tcPr>
            <w:tcW w:w="4616" w:type="dxa"/>
          </w:tcPr>
          <w:p w14:paraId="02B60BE9" w14:textId="77777777" w:rsidR="00625AAA" w:rsidRPr="001E27D0" w:rsidRDefault="00625AAA" w:rsidP="008F2753">
            <w:pPr>
              <w:spacing w:line="240" w:lineRule="auto"/>
              <w:ind w:firstLine="284"/>
              <w:jc w:val="center"/>
              <w:rPr>
                <w:b/>
                <w:sz w:val="20"/>
                <w:szCs w:val="20"/>
                <w:lang w:val="uz-Latn-UZ"/>
              </w:rPr>
            </w:pPr>
            <w:r w:rsidRPr="001E27D0">
              <w:rPr>
                <w:b/>
                <w:sz w:val="20"/>
                <w:szCs w:val="20"/>
                <w:lang w:val="uz-Latn-UZ"/>
              </w:rPr>
              <w:t>Ijrochi/</w:t>
            </w:r>
          </w:p>
          <w:p w14:paraId="1CF3A0F2" w14:textId="77777777" w:rsidR="00625AAA" w:rsidRPr="001E27D0" w:rsidRDefault="00625AAA" w:rsidP="008F2753">
            <w:pPr>
              <w:spacing w:line="240" w:lineRule="auto"/>
              <w:ind w:firstLine="284"/>
              <w:jc w:val="center"/>
              <w:rPr>
                <w:b/>
                <w:sz w:val="20"/>
                <w:szCs w:val="20"/>
                <w:lang w:val="uz-Latn-UZ"/>
              </w:rPr>
            </w:pPr>
            <w:r w:rsidRPr="001E27D0">
              <w:rPr>
                <w:b/>
                <w:sz w:val="20"/>
                <w:szCs w:val="20"/>
                <w:lang w:val="uz-Latn-UZ"/>
              </w:rPr>
              <w:t>Исполнитель</w:t>
            </w:r>
          </w:p>
          <w:p w14:paraId="49721957" w14:textId="77777777" w:rsidR="00625AAA" w:rsidRPr="001E27D0" w:rsidRDefault="00625AAA" w:rsidP="008F2753">
            <w:pPr>
              <w:spacing w:line="240" w:lineRule="auto"/>
              <w:ind w:firstLine="284"/>
              <w:jc w:val="center"/>
              <w:rPr>
                <w:b/>
                <w:sz w:val="20"/>
                <w:szCs w:val="20"/>
                <w:lang w:val="en-US"/>
              </w:rPr>
            </w:pPr>
            <w:r w:rsidRPr="001E27D0">
              <w:rPr>
                <w:b/>
                <w:sz w:val="20"/>
                <w:szCs w:val="20"/>
                <w:lang w:val="uz-Latn-UZ"/>
              </w:rPr>
              <w:t>“”</w:t>
            </w:r>
            <w:r w:rsidRPr="001E27D0">
              <w:rPr>
                <w:b/>
                <w:sz w:val="20"/>
                <w:szCs w:val="20"/>
                <w:lang w:val="en-US"/>
              </w:rPr>
              <w:t>/</w:t>
            </w:r>
          </w:p>
          <w:p w14:paraId="3942FCA4" w14:textId="77777777" w:rsidR="00625AAA" w:rsidRPr="001E27D0" w:rsidRDefault="00625AAA" w:rsidP="008F2753">
            <w:pPr>
              <w:spacing w:after="60" w:line="240" w:lineRule="auto"/>
              <w:ind w:firstLine="284"/>
              <w:jc w:val="center"/>
              <w:rPr>
                <w:b/>
                <w:sz w:val="20"/>
                <w:szCs w:val="20"/>
                <w:lang w:val="uz-Latn-UZ"/>
              </w:rPr>
            </w:pPr>
            <w:r w:rsidRPr="001E27D0">
              <w:rPr>
                <w:b/>
                <w:sz w:val="20"/>
                <w:szCs w:val="20"/>
                <w:lang w:val="uz-Latn-UZ"/>
              </w:rPr>
              <w:t>ООО « »</w:t>
            </w:r>
          </w:p>
        </w:tc>
        <w:tc>
          <w:tcPr>
            <w:tcW w:w="4398" w:type="dxa"/>
          </w:tcPr>
          <w:p w14:paraId="59E2F7D8" w14:textId="77777777" w:rsidR="00625AAA" w:rsidRPr="001E27D0" w:rsidRDefault="00625AAA" w:rsidP="008F2753">
            <w:pPr>
              <w:spacing w:line="240" w:lineRule="auto"/>
              <w:ind w:firstLine="284"/>
              <w:jc w:val="center"/>
              <w:rPr>
                <w:b/>
                <w:sz w:val="20"/>
                <w:szCs w:val="20"/>
                <w:lang w:val="uz-Latn-UZ"/>
              </w:rPr>
            </w:pPr>
            <w:r w:rsidRPr="001E27D0">
              <w:rPr>
                <w:b/>
                <w:sz w:val="20"/>
                <w:szCs w:val="20"/>
                <w:lang w:val="uz-Latn-UZ"/>
              </w:rPr>
              <w:t>Buyurtmachi/</w:t>
            </w:r>
          </w:p>
          <w:p w14:paraId="734AF242" w14:textId="77777777" w:rsidR="00625AAA" w:rsidRPr="001E27D0" w:rsidRDefault="00625AAA" w:rsidP="008F2753">
            <w:pPr>
              <w:spacing w:line="240" w:lineRule="auto"/>
              <w:ind w:firstLine="284"/>
              <w:jc w:val="center"/>
              <w:rPr>
                <w:b/>
                <w:sz w:val="20"/>
                <w:szCs w:val="20"/>
                <w:lang w:val="uz-Latn-UZ"/>
              </w:rPr>
            </w:pPr>
            <w:r w:rsidRPr="001E27D0">
              <w:rPr>
                <w:b/>
                <w:sz w:val="20"/>
                <w:szCs w:val="20"/>
                <w:lang w:val="uz-Latn-UZ"/>
              </w:rPr>
              <w:t>Заказчик</w:t>
            </w:r>
          </w:p>
          <w:p w14:paraId="1D3CB12F" w14:textId="77777777" w:rsidR="00625AAA" w:rsidRPr="001E27D0" w:rsidRDefault="00625AAA" w:rsidP="008F2753">
            <w:pPr>
              <w:spacing w:line="240" w:lineRule="auto"/>
              <w:ind w:right="-83"/>
              <w:jc w:val="center"/>
              <w:rPr>
                <w:b/>
                <w:sz w:val="20"/>
                <w:szCs w:val="20"/>
                <w:lang w:val="uz-Latn-UZ"/>
              </w:rPr>
            </w:pPr>
            <w:r w:rsidRPr="001E27D0">
              <w:rPr>
                <w:b/>
                <w:sz w:val="20"/>
                <w:szCs w:val="20"/>
                <w:lang w:val="uz-Latn-UZ"/>
              </w:rPr>
              <w:t>MChJ “UMS”/</w:t>
            </w:r>
            <w:r w:rsidRPr="001E27D0">
              <w:rPr>
                <w:sz w:val="20"/>
                <w:szCs w:val="20"/>
                <w:lang w:val="uz-Latn-UZ"/>
              </w:rPr>
              <w:t xml:space="preserve"> </w:t>
            </w:r>
            <w:r w:rsidRPr="001E27D0">
              <w:rPr>
                <w:b/>
                <w:sz w:val="20"/>
                <w:szCs w:val="20"/>
                <w:lang w:val="uz-Latn-UZ"/>
              </w:rPr>
              <w:t>OOO «UMS»</w:t>
            </w:r>
          </w:p>
        </w:tc>
      </w:tr>
      <w:tr w:rsidR="00625AAA" w:rsidRPr="001E27D0" w14:paraId="6E89BC97" w14:textId="77777777" w:rsidTr="008F2753">
        <w:trPr>
          <w:trHeight w:val="1607"/>
        </w:trPr>
        <w:tc>
          <w:tcPr>
            <w:tcW w:w="4616" w:type="dxa"/>
          </w:tcPr>
          <w:p w14:paraId="34AA514E" w14:textId="77777777" w:rsidR="00625AAA" w:rsidRPr="001E27D0" w:rsidRDefault="00625AAA" w:rsidP="008F2753">
            <w:pPr>
              <w:pStyle w:val="21"/>
              <w:ind w:right="-83"/>
              <w:rPr>
                <w:rFonts w:ascii="Times New Roman" w:hAnsi="Times New Roman"/>
                <w:b w:val="0"/>
                <w:sz w:val="20"/>
                <w:lang w:val="uz-Latn-UZ"/>
              </w:rPr>
            </w:pPr>
            <w:r w:rsidRPr="001E27D0">
              <w:rPr>
                <w:rFonts w:ascii="Times New Roman" w:hAnsi="Times New Roman"/>
                <w:b w:val="0"/>
                <w:sz w:val="20"/>
                <w:lang w:val="uz-Latn-UZ"/>
              </w:rPr>
              <w:t>Direktor  /</w:t>
            </w:r>
          </w:p>
          <w:p w14:paraId="04FDF408" w14:textId="77777777" w:rsidR="00625AAA" w:rsidRPr="001E27D0" w:rsidRDefault="00625AAA" w:rsidP="008F2753">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Директор  </w:t>
            </w:r>
          </w:p>
          <w:p w14:paraId="1D879074" w14:textId="77777777" w:rsidR="00625AAA" w:rsidRDefault="00625AAA" w:rsidP="008F2753">
            <w:pPr>
              <w:spacing w:before="360" w:line="240" w:lineRule="auto"/>
              <w:ind w:right="-83" w:firstLine="1149"/>
              <w:rPr>
                <w:sz w:val="20"/>
                <w:szCs w:val="20"/>
                <w:lang w:val="uz-Latn-UZ"/>
              </w:rPr>
            </w:pPr>
            <w:r w:rsidRPr="001E27D0">
              <w:rPr>
                <w:sz w:val="20"/>
                <w:szCs w:val="20"/>
                <w:lang w:val="uz-Latn-UZ"/>
              </w:rPr>
              <w:t>_________________________</w:t>
            </w:r>
          </w:p>
          <w:p w14:paraId="74BD78CC" w14:textId="77777777" w:rsidR="00625AAA" w:rsidRDefault="00625AAA" w:rsidP="008F2753">
            <w:pPr>
              <w:spacing w:line="240" w:lineRule="auto"/>
              <w:ind w:left="1171" w:hanging="37"/>
              <w:rPr>
                <w:sz w:val="20"/>
                <w:szCs w:val="20"/>
                <w:lang w:val="uz-Latn-UZ"/>
              </w:rPr>
            </w:pPr>
          </w:p>
          <w:p w14:paraId="23D00EF7" w14:textId="77777777" w:rsidR="00625AAA" w:rsidRPr="0013793D" w:rsidRDefault="00625AAA" w:rsidP="008F2753">
            <w:pPr>
              <w:spacing w:line="240" w:lineRule="auto"/>
              <w:ind w:left="1171" w:hanging="37"/>
              <w:rPr>
                <w:b/>
                <w:sz w:val="20"/>
                <w:szCs w:val="20"/>
                <w:lang w:val="uz-Latn-UZ"/>
              </w:rPr>
            </w:pPr>
            <w:r w:rsidRPr="001E27D0">
              <w:rPr>
                <w:sz w:val="20"/>
                <w:szCs w:val="20"/>
                <w:lang w:val="uz-Latn-UZ"/>
              </w:rPr>
              <w:t>«_____» __________  202</w:t>
            </w:r>
            <w:r w:rsidRPr="0013793D">
              <w:rPr>
                <w:sz w:val="20"/>
                <w:szCs w:val="20"/>
                <w:lang w:val="uz-Latn-UZ"/>
              </w:rPr>
              <w:t>5</w:t>
            </w:r>
            <w:r w:rsidRPr="001E27D0">
              <w:rPr>
                <w:sz w:val="20"/>
                <w:szCs w:val="20"/>
                <w:lang w:val="uz-Latn-UZ"/>
              </w:rPr>
              <w:t xml:space="preserve"> г.</w:t>
            </w:r>
            <w:r w:rsidRPr="0013793D">
              <w:rPr>
                <w:color w:val="000000"/>
                <w:sz w:val="20"/>
                <w:szCs w:val="20"/>
                <w:lang w:val="uz-Latn-UZ"/>
              </w:rPr>
              <w:t xml:space="preserve"> </w:t>
            </w:r>
            <w:r>
              <w:rPr>
                <w:color w:val="000000"/>
                <w:sz w:val="20"/>
                <w:szCs w:val="20"/>
                <w:lang w:val="uz-Latn-UZ"/>
              </w:rPr>
              <w:t xml:space="preserve">        </w:t>
            </w:r>
          </w:p>
          <w:p w14:paraId="7FDAE016" w14:textId="77777777" w:rsidR="00625AAA" w:rsidRPr="001E27D0" w:rsidRDefault="00625AAA" w:rsidP="008F2753">
            <w:pPr>
              <w:spacing w:before="360" w:after="100" w:afterAutospacing="1" w:line="240" w:lineRule="auto"/>
              <w:ind w:right="-83"/>
              <w:jc w:val="center"/>
              <w:rPr>
                <w:sz w:val="20"/>
                <w:szCs w:val="20"/>
                <w:lang w:val="uz-Latn-UZ"/>
              </w:rPr>
            </w:pPr>
          </w:p>
        </w:tc>
        <w:tc>
          <w:tcPr>
            <w:tcW w:w="4398" w:type="dxa"/>
          </w:tcPr>
          <w:p w14:paraId="0AD39B57" w14:textId="77777777" w:rsidR="00625AAA" w:rsidRPr="001E27D0" w:rsidRDefault="00625AAA" w:rsidP="008F2753">
            <w:pPr>
              <w:pStyle w:val="21"/>
              <w:ind w:right="-83" w:firstLine="284"/>
              <w:rPr>
                <w:rFonts w:ascii="Times New Roman" w:hAnsi="Times New Roman"/>
                <w:b w:val="0"/>
                <w:sz w:val="20"/>
                <w:lang w:val="uz-Latn-UZ"/>
              </w:rPr>
            </w:pPr>
            <w:r w:rsidRPr="001E27D0">
              <w:rPr>
                <w:rFonts w:ascii="Times New Roman" w:hAnsi="Times New Roman"/>
                <w:b w:val="0"/>
                <w:sz w:val="20"/>
                <w:lang w:val="uz-Latn-UZ"/>
              </w:rPr>
              <w:t>Bosh direktor Aripov S.X. /</w:t>
            </w:r>
          </w:p>
          <w:p w14:paraId="72FB0915" w14:textId="77777777" w:rsidR="00625AAA" w:rsidRPr="001E27D0" w:rsidRDefault="00625AAA" w:rsidP="008F2753">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Генеральный директор Арипов С.Х </w:t>
            </w:r>
          </w:p>
          <w:p w14:paraId="2398587A" w14:textId="77777777" w:rsidR="00625AAA" w:rsidRPr="001E27D0" w:rsidRDefault="00625AAA" w:rsidP="008F2753">
            <w:pPr>
              <w:spacing w:before="360" w:line="240" w:lineRule="auto"/>
              <w:ind w:right="-83" w:firstLine="170"/>
              <w:jc w:val="center"/>
              <w:rPr>
                <w:sz w:val="20"/>
                <w:szCs w:val="20"/>
                <w:lang w:val="uz-Latn-UZ"/>
              </w:rPr>
            </w:pPr>
            <w:r w:rsidRPr="001E27D0">
              <w:rPr>
                <w:sz w:val="20"/>
                <w:szCs w:val="20"/>
                <w:lang w:val="uz-Latn-UZ"/>
              </w:rPr>
              <w:t>_________________________</w:t>
            </w:r>
          </w:p>
          <w:p w14:paraId="2686FEE3" w14:textId="77777777" w:rsidR="00625AAA" w:rsidRDefault="00625AAA" w:rsidP="008F2753">
            <w:pPr>
              <w:spacing w:line="240" w:lineRule="auto"/>
              <w:ind w:firstLine="1134"/>
              <w:rPr>
                <w:sz w:val="20"/>
                <w:szCs w:val="20"/>
                <w:lang w:val="uz-Latn-UZ"/>
              </w:rPr>
            </w:pPr>
          </w:p>
          <w:p w14:paraId="23ED17A5" w14:textId="77777777" w:rsidR="00625AAA" w:rsidRPr="00196360" w:rsidRDefault="00625AAA" w:rsidP="008F2753">
            <w:pPr>
              <w:spacing w:line="240" w:lineRule="auto"/>
              <w:ind w:left="945" w:firstLine="189"/>
              <w:rPr>
                <w:b/>
                <w:sz w:val="20"/>
                <w:szCs w:val="20"/>
              </w:rPr>
            </w:pPr>
            <w:r w:rsidRPr="001E27D0">
              <w:rPr>
                <w:sz w:val="20"/>
                <w:szCs w:val="20"/>
                <w:lang w:val="uz-Latn-UZ"/>
              </w:rPr>
              <w:t>«_____» __________  2025 г.</w:t>
            </w:r>
          </w:p>
          <w:p w14:paraId="59B0CBDD" w14:textId="77777777" w:rsidR="00625AAA" w:rsidRPr="001E27D0" w:rsidRDefault="00625AAA" w:rsidP="008F2753">
            <w:pPr>
              <w:spacing w:before="360" w:after="100" w:afterAutospacing="1" w:line="240" w:lineRule="auto"/>
              <w:ind w:right="-83"/>
              <w:jc w:val="center"/>
              <w:rPr>
                <w:sz w:val="20"/>
                <w:szCs w:val="20"/>
                <w:lang w:val="uz-Latn-UZ"/>
              </w:rPr>
            </w:pPr>
          </w:p>
        </w:tc>
      </w:tr>
    </w:tbl>
    <w:p w14:paraId="00F671DC" w14:textId="77777777" w:rsidR="00625AAA" w:rsidRPr="00196360" w:rsidRDefault="00625AAA" w:rsidP="00196360">
      <w:pPr>
        <w:spacing w:line="240" w:lineRule="auto"/>
        <w:ind w:firstLine="1134"/>
        <w:rPr>
          <w:b/>
          <w:sz w:val="20"/>
          <w:szCs w:val="20"/>
        </w:rPr>
      </w:pPr>
    </w:p>
    <w:sectPr w:rsidR="00625AAA" w:rsidRPr="00196360" w:rsidSect="000E65E7">
      <w:pgSz w:w="11906" w:h="16838"/>
      <w:pgMar w:top="993" w:right="707" w:bottom="851" w:left="1418" w:header="426" w:footer="34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99C05" w14:textId="77777777" w:rsidR="00A50753" w:rsidRDefault="00A50753">
      <w:pPr>
        <w:spacing w:line="240" w:lineRule="auto"/>
      </w:pPr>
      <w:r>
        <w:separator/>
      </w:r>
    </w:p>
  </w:endnote>
  <w:endnote w:type="continuationSeparator" w:id="0">
    <w:p w14:paraId="2E203B54" w14:textId="77777777" w:rsidR="00A50753" w:rsidRDefault="00A507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3497"/>
      <w:gridCol w:w="3497"/>
      <w:gridCol w:w="3071"/>
    </w:tblGrid>
    <w:tr w:rsidR="00C34514" w14:paraId="6BF402F6" w14:textId="77777777" w:rsidTr="000E65E7">
      <w:tc>
        <w:tcPr>
          <w:tcW w:w="3497" w:type="dxa"/>
        </w:tcPr>
        <w:p w14:paraId="31F77FFD" w14:textId="77777777" w:rsidR="00C34514" w:rsidRDefault="00C34514">
          <w:pPr>
            <w:pStyle w:val="aa"/>
            <w:jc w:val="center"/>
            <w:rPr>
              <w:rFonts w:ascii="Arial" w:hAnsi="Arial" w:cs="Arial"/>
              <w:sz w:val="20"/>
              <w:szCs w:val="20"/>
            </w:rPr>
          </w:pPr>
        </w:p>
      </w:tc>
      <w:tc>
        <w:tcPr>
          <w:tcW w:w="3497" w:type="dxa"/>
        </w:tcPr>
        <w:p w14:paraId="7EF5DD9B" w14:textId="62899CEE" w:rsidR="00C34514" w:rsidRPr="00235B99" w:rsidRDefault="00C34514" w:rsidP="00472ADE">
          <w:pPr>
            <w:pStyle w:val="aa"/>
            <w:rPr>
              <w:sz w:val="20"/>
              <w:szCs w:val="20"/>
            </w:rPr>
          </w:pPr>
          <w:r w:rsidRPr="000E65E7">
            <w:rPr>
              <w:sz w:val="18"/>
              <w:szCs w:val="20"/>
            </w:rPr>
            <w:fldChar w:fldCharType="begin"/>
          </w:r>
          <w:r w:rsidRPr="000E65E7">
            <w:rPr>
              <w:sz w:val="18"/>
              <w:szCs w:val="20"/>
            </w:rPr>
            <w:instrText>PAGE</w:instrText>
          </w:r>
          <w:r w:rsidRPr="000E65E7">
            <w:rPr>
              <w:sz w:val="18"/>
              <w:szCs w:val="20"/>
            </w:rPr>
            <w:fldChar w:fldCharType="separate"/>
          </w:r>
          <w:r w:rsidR="009554F7">
            <w:rPr>
              <w:noProof/>
              <w:sz w:val="18"/>
              <w:szCs w:val="20"/>
            </w:rPr>
            <w:t>4</w:t>
          </w:r>
          <w:r w:rsidRPr="000E65E7">
            <w:rPr>
              <w:sz w:val="18"/>
              <w:szCs w:val="20"/>
            </w:rPr>
            <w:fldChar w:fldCharType="end"/>
          </w:r>
          <w:r w:rsidRPr="000E65E7">
            <w:rPr>
              <w:sz w:val="18"/>
              <w:szCs w:val="20"/>
            </w:rPr>
            <w:t xml:space="preserve"> из </w:t>
          </w:r>
          <w:r w:rsidRPr="000E65E7">
            <w:rPr>
              <w:sz w:val="18"/>
              <w:szCs w:val="20"/>
            </w:rPr>
            <w:fldChar w:fldCharType="begin"/>
          </w:r>
          <w:r w:rsidRPr="000E65E7">
            <w:rPr>
              <w:sz w:val="18"/>
              <w:szCs w:val="20"/>
            </w:rPr>
            <w:instrText>NUMPAGES</w:instrText>
          </w:r>
          <w:r w:rsidRPr="000E65E7">
            <w:rPr>
              <w:sz w:val="18"/>
              <w:szCs w:val="20"/>
            </w:rPr>
            <w:fldChar w:fldCharType="separate"/>
          </w:r>
          <w:r w:rsidR="009554F7">
            <w:rPr>
              <w:noProof/>
              <w:sz w:val="18"/>
              <w:szCs w:val="20"/>
            </w:rPr>
            <w:t>18</w:t>
          </w:r>
          <w:r w:rsidRPr="000E65E7">
            <w:rPr>
              <w:sz w:val="18"/>
              <w:szCs w:val="20"/>
            </w:rPr>
            <w:fldChar w:fldCharType="end"/>
          </w:r>
          <w:r w:rsidRPr="000E65E7">
            <w:rPr>
              <w:sz w:val="18"/>
              <w:szCs w:val="20"/>
              <w:lang w:val="en-US"/>
            </w:rPr>
            <w:t xml:space="preserve"> sahifa/</w:t>
          </w:r>
          <w:r w:rsidRPr="000E65E7">
            <w:rPr>
              <w:sz w:val="18"/>
              <w:szCs w:val="20"/>
            </w:rPr>
            <w:t>страница</w:t>
          </w:r>
        </w:p>
      </w:tc>
      <w:tc>
        <w:tcPr>
          <w:tcW w:w="3071" w:type="dxa"/>
        </w:tcPr>
        <w:p w14:paraId="39437533" w14:textId="77777777" w:rsidR="00C34514" w:rsidRDefault="00C34514">
          <w:pPr>
            <w:pStyle w:val="aa"/>
            <w:jc w:val="right"/>
            <w:rPr>
              <w:rFonts w:ascii="Arial" w:hAnsi="Arial" w:cs="Arial"/>
              <w:sz w:val="20"/>
              <w:szCs w:val="20"/>
            </w:rPr>
          </w:pPr>
        </w:p>
      </w:tc>
    </w:tr>
  </w:tbl>
  <w:p w14:paraId="0B22849E" w14:textId="77777777" w:rsidR="00C34514" w:rsidRDefault="00C34514" w:rsidP="000201A6">
    <w:pPr>
      <w:pStyle w:val="aa"/>
      <w:ind w:firstLine="0"/>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6804"/>
      <w:gridCol w:w="3261"/>
    </w:tblGrid>
    <w:tr w:rsidR="00C34514" w14:paraId="63384525" w14:textId="77777777">
      <w:tc>
        <w:tcPr>
          <w:tcW w:w="6804" w:type="dxa"/>
        </w:tcPr>
        <w:p w14:paraId="2B1F0E94" w14:textId="0A6B8391" w:rsidR="00C34514" w:rsidRDefault="00C34514">
          <w:pPr>
            <w:pStyle w:val="aa"/>
            <w:tabs>
              <w:tab w:val="left" w:pos="4854"/>
            </w:tabs>
            <w:jc w:val="center"/>
            <w:rPr>
              <w:sz w:val="20"/>
              <w:szCs w:val="20"/>
            </w:rPr>
          </w:pPr>
          <w:r>
            <w:rPr>
              <w:sz w:val="20"/>
              <w:szCs w:val="20"/>
              <w:lang w:val="en-US"/>
            </w:rPr>
            <w:t xml:space="preserve">                                                  </w:t>
          </w: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Pr>
              <w:b/>
              <w:noProof/>
              <w:sz w:val="20"/>
              <w:szCs w:val="20"/>
            </w:rPr>
            <w:t>1</w:t>
          </w:r>
          <w:r>
            <w:rPr>
              <w:b/>
              <w:sz w:val="20"/>
              <w:szCs w:val="20"/>
            </w:rPr>
            <w:fldChar w:fldCharType="end"/>
          </w:r>
        </w:p>
      </w:tc>
      <w:tc>
        <w:tcPr>
          <w:tcW w:w="3261" w:type="dxa"/>
        </w:tcPr>
        <w:p w14:paraId="617F143D" w14:textId="77777777" w:rsidR="00C34514" w:rsidRDefault="00C34514">
          <w:pPr>
            <w:pStyle w:val="aa"/>
            <w:jc w:val="right"/>
            <w:rPr>
              <w:rFonts w:ascii="Arial" w:hAnsi="Arial" w:cs="Arial"/>
              <w:sz w:val="20"/>
              <w:szCs w:val="20"/>
            </w:rPr>
          </w:pPr>
        </w:p>
      </w:tc>
    </w:tr>
  </w:tbl>
  <w:p w14:paraId="00C1863F" w14:textId="77777777" w:rsidR="00C34514" w:rsidRDefault="00C34514">
    <w:pPr>
      <w:pStyle w:val="a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B9141" w14:textId="77777777" w:rsidR="00A50753" w:rsidRDefault="00A50753">
      <w:pPr>
        <w:spacing w:line="240" w:lineRule="auto"/>
      </w:pPr>
      <w:r>
        <w:separator/>
      </w:r>
    </w:p>
  </w:footnote>
  <w:footnote w:type="continuationSeparator" w:id="0">
    <w:p w14:paraId="28A1B722" w14:textId="77777777" w:rsidR="00A50753" w:rsidRDefault="00A50753">
      <w:pPr>
        <w:spacing w:line="240" w:lineRule="auto"/>
      </w:pPr>
      <w:r>
        <w:continuationSeparator/>
      </w:r>
    </w:p>
  </w:footnote>
  <w:footnote w:id="1">
    <w:p w14:paraId="14149A54" w14:textId="77777777" w:rsidR="00C34514" w:rsidRDefault="00C34514" w:rsidP="008F2753">
      <w:pPr>
        <w:pStyle w:val="af9"/>
      </w:pPr>
      <w:r>
        <w:rPr>
          <w:rStyle w:val="afb"/>
        </w:rPr>
        <w:footnoteRef/>
      </w:r>
      <w:r>
        <w:t xml:space="preserve"> Оборудование, покрываемое технической поддержкой указано в таблице № 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AE0F3" w14:textId="77777777" w:rsidR="00C34514" w:rsidRPr="000201A6" w:rsidRDefault="00C34514" w:rsidP="000201A6">
    <w:pPr>
      <w:pStyle w:val="a8"/>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171EA" w14:textId="77777777" w:rsidR="00C34514" w:rsidRDefault="00C34514">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Договор № ____________</w:t>
    </w:r>
  </w:p>
  <w:p w14:paraId="73BBD1EE" w14:textId="77777777" w:rsidR="00C34514" w:rsidRDefault="00C34514">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«___»_________201</w:t>
    </w:r>
    <w:r>
      <w:rPr>
        <w:i/>
        <w:iCs/>
        <w:sz w:val="20"/>
        <w:szCs w:val="20"/>
        <w:lang w:val="en-US"/>
      </w:rPr>
      <w:t>8</w:t>
    </w:r>
    <w:r>
      <w:rPr>
        <w:i/>
        <w:iCs/>
        <w:sz w:val="20"/>
        <w:szCs w:val="20"/>
      </w:rPr>
      <w:t xml:space="preserve">г.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748"/>
    <w:multiLevelType w:val="multilevel"/>
    <w:tmpl w:val="47D41ED0"/>
    <w:lvl w:ilvl="0">
      <w:start w:val="1"/>
      <w:numFmt w:val="decimal"/>
      <w:lvlText w:val="%1."/>
      <w:lvlJc w:val="left"/>
      <w:pPr>
        <w:ind w:left="1129"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773FF"/>
    <w:multiLevelType w:val="multilevel"/>
    <w:tmpl w:val="F984D36A"/>
    <w:lvl w:ilvl="0">
      <w:start w:val="3"/>
      <w:numFmt w:val="decimal"/>
      <w:lvlText w:val="%1."/>
      <w:lvlJc w:val="left"/>
      <w:pPr>
        <w:ind w:left="540" w:hanging="540"/>
      </w:pPr>
      <w:rPr>
        <w:rFonts w:hint="default"/>
      </w:rPr>
    </w:lvl>
    <w:lvl w:ilvl="1">
      <w:start w:val="1"/>
      <w:numFmt w:val="decimal"/>
      <w:lvlText w:val="%1.%2."/>
      <w:lvlJc w:val="left"/>
      <w:pPr>
        <w:ind w:left="7061"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963562"/>
    <w:multiLevelType w:val="hybridMultilevel"/>
    <w:tmpl w:val="4D562DC6"/>
    <w:lvl w:ilvl="0" w:tplc="9654B4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AA63F3"/>
    <w:multiLevelType w:val="hybridMultilevel"/>
    <w:tmpl w:val="0674E53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7D452C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9" w15:restartNumberingAfterBreak="0">
    <w:nsid w:val="21D941CA"/>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0" w15:restartNumberingAfterBreak="0">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B5E3BC9"/>
    <w:multiLevelType w:val="multilevel"/>
    <w:tmpl w:val="95928D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F847AD7"/>
    <w:multiLevelType w:val="hybridMultilevel"/>
    <w:tmpl w:val="0BAAE368"/>
    <w:lvl w:ilvl="0" w:tplc="9DEE61B0">
      <w:start w:val="7"/>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0FF478C"/>
    <w:multiLevelType w:val="hybridMultilevel"/>
    <w:tmpl w:val="86281510"/>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6D92905"/>
    <w:multiLevelType w:val="hybridMultilevel"/>
    <w:tmpl w:val="1EB8FD00"/>
    <w:lvl w:ilvl="0" w:tplc="BAEA37B8">
      <w:start w:val="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F176553"/>
    <w:multiLevelType w:val="hybridMultilevel"/>
    <w:tmpl w:val="FA1A5BE6"/>
    <w:lvl w:ilvl="0" w:tplc="C0A27C50">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15:restartNumberingAfterBreak="0">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15:restartNumberingAfterBreak="0">
    <w:nsid w:val="554573C8"/>
    <w:multiLevelType w:val="hybridMultilevel"/>
    <w:tmpl w:val="D3A29C5C"/>
    <w:lvl w:ilvl="0" w:tplc="FA00767C">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58B306E7"/>
    <w:multiLevelType w:val="hybridMultilevel"/>
    <w:tmpl w:val="1324D03A"/>
    <w:lvl w:ilvl="0" w:tplc="2304C824">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15:restartNumberingAfterBreak="0">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4C1A96"/>
    <w:multiLevelType w:val="hybridMultilevel"/>
    <w:tmpl w:val="DFFA37A0"/>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E04861"/>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4" w15:restartNumberingAfterBreak="0">
    <w:nsid w:val="6235582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5" w15:restartNumberingAfterBreak="0">
    <w:nsid w:val="626178A9"/>
    <w:multiLevelType w:val="hybridMultilevel"/>
    <w:tmpl w:val="6BFC02E4"/>
    <w:lvl w:ilvl="0" w:tplc="B94C4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5F824B6"/>
    <w:multiLevelType w:val="hybridMultilevel"/>
    <w:tmpl w:val="B6E624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5C0727"/>
    <w:multiLevelType w:val="hybridMultilevel"/>
    <w:tmpl w:val="A3905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70AD639B"/>
    <w:multiLevelType w:val="hybridMultilevel"/>
    <w:tmpl w:val="E35E081C"/>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2AD1FF6"/>
    <w:multiLevelType w:val="hybridMultilevel"/>
    <w:tmpl w:val="B8067774"/>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86B7206"/>
    <w:multiLevelType w:val="hybridMultilevel"/>
    <w:tmpl w:val="7A245752"/>
    <w:lvl w:ilvl="0" w:tplc="09C66A6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7D0D3074"/>
    <w:multiLevelType w:val="hybridMultilevel"/>
    <w:tmpl w:val="06FA0620"/>
    <w:lvl w:ilvl="0" w:tplc="C0A27C5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34"/>
  </w:num>
  <w:num w:numId="3">
    <w:abstractNumId w:val="21"/>
  </w:num>
  <w:num w:numId="4">
    <w:abstractNumId w:val="18"/>
  </w:num>
  <w:num w:numId="5">
    <w:abstractNumId w:val="11"/>
  </w:num>
  <w:num w:numId="6">
    <w:abstractNumId w:val="35"/>
  </w:num>
  <w:num w:numId="7">
    <w:abstractNumId w:val="10"/>
  </w:num>
  <w:num w:numId="8">
    <w:abstractNumId w:val="26"/>
  </w:num>
  <w:num w:numId="9">
    <w:abstractNumId w:val="1"/>
  </w:num>
  <w:num w:numId="10">
    <w:abstractNumId w:val="29"/>
  </w:num>
  <w:num w:numId="11">
    <w:abstractNumId w:val="2"/>
  </w:num>
  <w:num w:numId="12">
    <w:abstractNumId w:val="4"/>
  </w:num>
  <w:num w:numId="13">
    <w:abstractNumId w:val="20"/>
  </w:num>
  <w:num w:numId="14">
    <w:abstractNumId w:val="17"/>
  </w:num>
  <w:num w:numId="15">
    <w:abstractNumId w:val="22"/>
  </w:num>
  <w:num w:numId="16">
    <w:abstractNumId w:val="7"/>
  </w:num>
  <w:num w:numId="17">
    <w:abstractNumId w:val="3"/>
  </w:num>
  <w:num w:numId="18">
    <w:abstractNumId w:val="23"/>
  </w:num>
  <w:num w:numId="19">
    <w:abstractNumId w:val="9"/>
  </w:num>
  <w:num w:numId="20">
    <w:abstractNumId w:val="8"/>
  </w:num>
  <w:num w:numId="21">
    <w:abstractNumId w:val="24"/>
  </w:num>
  <w:num w:numId="22">
    <w:abstractNumId w:val="15"/>
  </w:num>
  <w:num w:numId="23">
    <w:abstractNumId w:val="19"/>
  </w:num>
  <w:num w:numId="24">
    <w:abstractNumId w:val="13"/>
  </w:num>
  <w:num w:numId="25">
    <w:abstractNumId w:val="16"/>
  </w:num>
  <w:num w:numId="26">
    <w:abstractNumId w:val="36"/>
  </w:num>
  <w:num w:numId="27">
    <w:abstractNumId w:val="30"/>
  </w:num>
  <w:num w:numId="28">
    <w:abstractNumId w:val="33"/>
  </w:num>
  <w:num w:numId="29">
    <w:abstractNumId w:val="25"/>
  </w:num>
  <w:num w:numId="30">
    <w:abstractNumId w:val="6"/>
  </w:num>
  <w:num w:numId="31">
    <w:abstractNumId w:val="31"/>
  </w:num>
  <w:num w:numId="32">
    <w:abstractNumId w:val="5"/>
  </w:num>
  <w:num w:numId="33">
    <w:abstractNumId w:val="32"/>
  </w:num>
  <w:num w:numId="34">
    <w:abstractNumId w:val="14"/>
  </w:num>
  <w:num w:numId="35">
    <w:abstractNumId w:val="12"/>
  </w:num>
  <w:num w:numId="36">
    <w:abstractNumId w:val="28"/>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ru-RU" w:vendorID="64" w:dllVersion="131078" w:nlCheck="1" w:checkStyle="0"/>
  <w:activeWritingStyle w:appName="MSWord" w:lang="en-GB" w:vendorID="64" w:dllVersion="131078" w:nlCheck="1" w:checkStyle="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E3"/>
    <w:rsid w:val="00000E6F"/>
    <w:rsid w:val="00012C1A"/>
    <w:rsid w:val="000146E2"/>
    <w:rsid w:val="000201A6"/>
    <w:rsid w:val="00026F2B"/>
    <w:rsid w:val="000311B9"/>
    <w:rsid w:val="00036C59"/>
    <w:rsid w:val="00037C89"/>
    <w:rsid w:val="00050FDC"/>
    <w:rsid w:val="000518AB"/>
    <w:rsid w:val="000872B4"/>
    <w:rsid w:val="000A139A"/>
    <w:rsid w:val="000B30C3"/>
    <w:rsid w:val="000C59FF"/>
    <w:rsid w:val="000E65E7"/>
    <w:rsid w:val="000E6AF1"/>
    <w:rsid w:val="000F1C04"/>
    <w:rsid w:val="000F755F"/>
    <w:rsid w:val="00100CB1"/>
    <w:rsid w:val="0010160D"/>
    <w:rsid w:val="0010721D"/>
    <w:rsid w:val="00107C86"/>
    <w:rsid w:val="00111E89"/>
    <w:rsid w:val="001126CD"/>
    <w:rsid w:val="00123F85"/>
    <w:rsid w:val="0013793D"/>
    <w:rsid w:val="00144008"/>
    <w:rsid w:val="001603E5"/>
    <w:rsid w:val="00162FAB"/>
    <w:rsid w:val="001836E1"/>
    <w:rsid w:val="00196360"/>
    <w:rsid w:val="001A4026"/>
    <w:rsid w:val="001D211F"/>
    <w:rsid w:val="001D6B55"/>
    <w:rsid w:val="001E2066"/>
    <w:rsid w:val="001E27D0"/>
    <w:rsid w:val="002005BF"/>
    <w:rsid w:val="00235B99"/>
    <w:rsid w:val="002403C6"/>
    <w:rsid w:val="00244AB3"/>
    <w:rsid w:val="00245B8F"/>
    <w:rsid w:val="0027433E"/>
    <w:rsid w:val="0029071C"/>
    <w:rsid w:val="00293318"/>
    <w:rsid w:val="002971B4"/>
    <w:rsid w:val="002A0420"/>
    <w:rsid w:val="002B3A94"/>
    <w:rsid w:val="002B7464"/>
    <w:rsid w:val="002D21EF"/>
    <w:rsid w:val="00307482"/>
    <w:rsid w:val="003153BE"/>
    <w:rsid w:val="00320974"/>
    <w:rsid w:val="00324FD6"/>
    <w:rsid w:val="003256DA"/>
    <w:rsid w:val="00337814"/>
    <w:rsid w:val="00350A0C"/>
    <w:rsid w:val="00372DF6"/>
    <w:rsid w:val="00375244"/>
    <w:rsid w:val="003C2E56"/>
    <w:rsid w:val="003D6E4A"/>
    <w:rsid w:val="003E2B93"/>
    <w:rsid w:val="003F09FA"/>
    <w:rsid w:val="00400A86"/>
    <w:rsid w:val="00401175"/>
    <w:rsid w:val="00412E33"/>
    <w:rsid w:val="004165EE"/>
    <w:rsid w:val="00425229"/>
    <w:rsid w:val="0043078F"/>
    <w:rsid w:val="00431EE9"/>
    <w:rsid w:val="004346E5"/>
    <w:rsid w:val="00435226"/>
    <w:rsid w:val="00447091"/>
    <w:rsid w:val="00451014"/>
    <w:rsid w:val="00472ADE"/>
    <w:rsid w:val="004850B2"/>
    <w:rsid w:val="00490415"/>
    <w:rsid w:val="004B1CFB"/>
    <w:rsid w:val="004B6428"/>
    <w:rsid w:val="004C0187"/>
    <w:rsid w:val="004D7C0C"/>
    <w:rsid w:val="004E3F94"/>
    <w:rsid w:val="005079F4"/>
    <w:rsid w:val="00520F1E"/>
    <w:rsid w:val="00556D65"/>
    <w:rsid w:val="00583522"/>
    <w:rsid w:val="00587156"/>
    <w:rsid w:val="00593202"/>
    <w:rsid w:val="005948AA"/>
    <w:rsid w:val="005956D4"/>
    <w:rsid w:val="00597F30"/>
    <w:rsid w:val="005A3290"/>
    <w:rsid w:val="005B0AB1"/>
    <w:rsid w:val="005C5B32"/>
    <w:rsid w:val="005D36A2"/>
    <w:rsid w:val="005E09EA"/>
    <w:rsid w:val="005F0895"/>
    <w:rsid w:val="005F3BAF"/>
    <w:rsid w:val="005F566C"/>
    <w:rsid w:val="005F5A34"/>
    <w:rsid w:val="00601789"/>
    <w:rsid w:val="00614E8D"/>
    <w:rsid w:val="006247E7"/>
    <w:rsid w:val="00625AAA"/>
    <w:rsid w:val="00633220"/>
    <w:rsid w:val="00655979"/>
    <w:rsid w:val="00666DAC"/>
    <w:rsid w:val="006708E1"/>
    <w:rsid w:val="006807CE"/>
    <w:rsid w:val="006B28C6"/>
    <w:rsid w:val="006B7905"/>
    <w:rsid w:val="006D51CB"/>
    <w:rsid w:val="006F1F9E"/>
    <w:rsid w:val="00703955"/>
    <w:rsid w:val="00711390"/>
    <w:rsid w:val="00732D1D"/>
    <w:rsid w:val="00745D24"/>
    <w:rsid w:val="007550AD"/>
    <w:rsid w:val="00773234"/>
    <w:rsid w:val="007903AA"/>
    <w:rsid w:val="007934CA"/>
    <w:rsid w:val="00796E88"/>
    <w:rsid w:val="007A0C96"/>
    <w:rsid w:val="007B46F7"/>
    <w:rsid w:val="007C41E9"/>
    <w:rsid w:val="007C5EBB"/>
    <w:rsid w:val="007D01D0"/>
    <w:rsid w:val="007E3382"/>
    <w:rsid w:val="0080219D"/>
    <w:rsid w:val="0080277B"/>
    <w:rsid w:val="00810AEF"/>
    <w:rsid w:val="00820BC7"/>
    <w:rsid w:val="00834B19"/>
    <w:rsid w:val="00852245"/>
    <w:rsid w:val="008567A1"/>
    <w:rsid w:val="00863E5F"/>
    <w:rsid w:val="00872C6B"/>
    <w:rsid w:val="0087596B"/>
    <w:rsid w:val="00882D95"/>
    <w:rsid w:val="008A3EA2"/>
    <w:rsid w:val="008B0BAD"/>
    <w:rsid w:val="008D2D78"/>
    <w:rsid w:val="008D4C09"/>
    <w:rsid w:val="008E1A19"/>
    <w:rsid w:val="008E2959"/>
    <w:rsid w:val="008F2753"/>
    <w:rsid w:val="008F565E"/>
    <w:rsid w:val="00900951"/>
    <w:rsid w:val="00901A43"/>
    <w:rsid w:val="00903BC9"/>
    <w:rsid w:val="0092117B"/>
    <w:rsid w:val="00921788"/>
    <w:rsid w:val="00922E3C"/>
    <w:rsid w:val="009258D9"/>
    <w:rsid w:val="009259F1"/>
    <w:rsid w:val="00926058"/>
    <w:rsid w:val="0092608F"/>
    <w:rsid w:val="00931B5C"/>
    <w:rsid w:val="00937743"/>
    <w:rsid w:val="00937C4C"/>
    <w:rsid w:val="0094765F"/>
    <w:rsid w:val="009554F7"/>
    <w:rsid w:val="00963259"/>
    <w:rsid w:val="00970626"/>
    <w:rsid w:val="00973FAA"/>
    <w:rsid w:val="00980146"/>
    <w:rsid w:val="009A4CCE"/>
    <w:rsid w:val="009A5185"/>
    <w:rsid w:val="009A5BF0"/>
    <w:rsid w:val="009B3A1A"/>
    <w:rsid w:val="009D5386"/>
    <w:rsid w:val="009E7E9C"/>
    <w:rsid w:val="009F697D"/>
    <w:rsid w:val="00A01C2B"/>
    <w:rsid w:val="00A066B4"/>
    <w:rsid w:val="00A20E4E"/>
    <w:rsid w:val="00A50753"/>
    <w:rsid w:val="00A541DB"/>
    <w:rsid w:val="00A63C17"/>
    <w:rsid w:val="00A71CF1"/>
    <w:rsid w:val="00A73379"/>
    <w:rsid w:val="00A73D98"/>
    <w:rsid w:val="00A77DA4"/>
    <w:rsid w:val="00A80598"/>
    <w:rsid w:val="00A8087F"/>
    <w:rsid w:val="00A92148"/>
    <w:rsid w:val="00AA5379"/>
    <w:rsid w:val="00AB2BE1"/>
    <w:rsid w:val="00AB401B"/>
    <w:rsid w:val="00AD79F7"/>
    <w:rsid w:val="00AE2DBB"/>
    <w:rsid w:val="00AE446F"/>
    <w:rsid w:val="00B00C4F"/>
    <w:rsid w:val="00B1653D"/>
    <w:rsid w:val="00B20C4B"/>
    <w:rsid w:val="00B30B46"/>
    <w:rsid w:val="00B32636"/>
    <w:rsid w:val="00B37FC7"/>
    <w:rsid w:val="00B545E3"/>
    <w:rsid w:val="00B63280"/>
    <w:rsid w:val="00B82742"/>
    <w:rsid w:val="00B87145"/>
    <w:rsid w:val="00BD2943"/>
    <w:rsid w:val="00BE4C3F"/>
    <w:rsid w:val="00C24E3A"/>
    <w:rsid w:val="00C340C2"/>
    <w:rsid w:val="00C34514"/>
    <w:rsid w:val="00C375C5"/>
    <w:rsid w:val="00C619B9"/>
    <w:rsid w:val="00C6719C"/>
    <w:rsid w:val="00C83F4F"/>
    <w:rsid w:val="00C85CB0"/>
    <w:rsid w:val="00C9079D"/>
    <w:rsid w:val="00C90DFA"/>
    <w:rsid w:val="00CA501F"/>
    <w:rsid w:val="00CA5E2A"/>
    <w:rsid w:val="00CC0EF8"/>
    <w:rsid w:val="00CD4B87"/>
    <w:rsid w:val="00CE79C3"/>
    <w:rsid w:val="00D02C8F"/>
    <w:rsid w:val="00D0605C"/>
    <w:rsid w:val="00D10AFD"/>
    <w:rsid w:val="00D133AD"/>
    <w:rsid w:val="00D163BF"/>
    <w:rsid w:val="00D2640E"/>
    <w:rsid w:val="00D50221"/>
    <w:rsid w:val="00D638EF"/>
    <w:rsid w:val="00D67839"/>
    <w:rsid w:val="00D73912"/>
    <w:rsid w:val="00D83A8B"/>
    <w:rsid w:val="00D94CDF"/>
    <w:rsid w:val="00DB1410"/>
    <w:rsid w:val="00DC047F"/>
    <w:rsid w:val="00DD5304"/>
    <w:rsid w:val="00E16798"/>
    <w:rsid w:val="00E2435D"/>
    <w:rsid w:val="00E34463"/>
    <w:rsid w:val="00E34580"/>
    <w:rsid w:val="00E36DAC"/>
    <w:rsid w:val="00E476AB"/>
    <w:rsid w:val="00E560B1"/>
    <w:rsid w:val="00E72B43"/>
    <w:rsid w:val="00E75DD2"/>
    <w:rsid w:val="00E779C8"/>
    <w:rsid w:val="00E823D5"/>
    <w:rsid w:val="00EA448C"/>
    <w:rsid w:val="00EA717C"/>
    <w:rsid w:val="00EC0C59"/>
    <w:rsid w:val="00EC4B56"/>
    <w:rsid w:val="00ED3FB2"/>
    <w:rsid w:val="00EE1CC3"/>
    <w:rsid w:val="00EE6C8D"/>
    <w:rsid w:val="00EF12E0"/>
    <w:rsid w:val="00EF210B"/>
    <w:rsid w:val="00EF4F9D"/>
    <w:rsid w:val="00F03F1B"/>
    <w:rsid w:val="00F0537A"/>
    <w:rsid w:val="00F16C8F"/>
    <w:rsid w:val="00F17365"/>
    <w:rsid w:val="00F22505"/>
    <w:rsid w:val="00F3330B"/>
    <w:rsid w:val="00F361F8"/>
    <w:rsid w:val="00F40BBD"/>
    <w:rsid w:val="00F4450D"/>
    <w:rsid w:val="00F54A0E"/>
    <w:rsid w:val="00F667A1"/>
    <w:rsid w:val="00F94421"/>
    <w:rsid w:val="00FC1229"/>
    <w:rsid w:val="00FC2E47"/>
    <w:rsid w:val="00FD6038"/>
    <w:rsid w:val="00FD7831"/>
    <w:rsid w:val="00FE6412"/>
    <w:rsid w:val="00FF20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8348E"/>
  <w15:chartTrackingRefBased/>
  <w15:docId w15:val="{22290A4F-606C-4513-B2C5-C70553D76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4E3F94"/>
    <w:pPr>
      <w:keepNext/>
      <w:keepLines/>
      <w:spacing w:before="240" w:line="259" w:lineRule="auto"/>
      <w:ind w:firstLine="0"/>
      <w:jc w:val="left"/>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80277B"/>
    <w:pPr>
      <w:keepNext/>
      <w:keepLines/>
      <w:spacing w:before="40" w:line="259" w:lineRule="auto"/>
      <w:ind w:firstLine="0"/>
      <w:jc w:val="left"/>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w:basedOn w:val="a"/>
    <w:link w:val="a4"/>
    <w:uiPriority w:val="99"/>
    <w:pPr>
      <w:spacing w:line="240" w:lineRule="auto"/>
      <w:ind w:firstLine="0"/>
    </w:pPr>
    <w:rPr>
      <w:sz w:val="24"/>
      <w:szCs w:val="24"/>
    </w:rPr>
  </w:style>
  <w:style w:type="character" w:customStyle="1" w:styleId="a4">
    <w:name w:val="Основной текст Знак"/>
    <w:aliases w:val="body text Знак"/>
    <w:basedOn w:val="a0"/>
    <w:link w:val="a3"/>
    <w:uiPriority w:val="99"/>
    <w:rPr>
      <w:rFonts w:ascii="Times New Roman" w:eastAsia="Times New Roman" w:hAnsi="Times New Roman" w:cs="Times New Roman"/>
      <w:sz w:val="24"/>
      <w:szCs w:val="24"/>
      <w:lang w:eastAsia="ru-RU"/>
    </w:rPr>
  </w:style>
  <w:style w:type="character" w:styleId="a5">
    <w:name w:val="annotation reference"/>
    <w:uiPriority w:val="99"/>
    <w:rPr>
      <w:sz w:val="16"/>
      <w:szCs w:val="16"/>
    </w:rPr>
  </w:style>
  <w:style w:type="paragraph" w:styleId="a6">
    <w:name w:val="annotation text"/>
    <w:basedOn w:val="a"/>
    <w:link w:val="a7"/>
    <w:rPr>
      <w:sz w:val="20"/>
      <w:szCs w:val="20"/>
    </w:rPr>
  </w:style>
  <w:style w:type="character" w:customStyle="1" w:styleId="a7">
    <w:name w:val="Текст примечания Знак"/>
    <w:basedOn w:val="a0"/>
    <w:link w:val="a6"/>
    <w:uiPriority w:val="99"/>
    <w:rPr>
      <w:rFonts w:ascii="Times New Roman" w:eastAsia="Times New Roman" w:hAnsi="Times New Roman" w:cs="Times New Roman"/>
      <w:sz w:val="20"/>
      <w:szCs w:val="20"/>
      <w:lang w:eastAsia="ru-RU"/>
    </w:rPr>
  </w:style>
  <w:style w:type="paragraph" w:styleId="a8">
    <w:name w:val="header"/>
    <w:aliases w:val="he"/>
    <w:basedOn w:val="a"/>
    <w:link w:val="a9"/>
    <w:uiPriority w:val="99"/>
    <w:pPr>
      <w:tabs>
        <w:tab w:val="center" w:pos="4677"/>
        <w:tab w:val="right" w:pos="9355"/>
      </w:tabs>
    </w:pPr>
  </w:style>
  <w:style w:type="character" w:customStyle="1" w:styleId="a9">
    <w:name w:val="Верхний колонтитул Знак"/>
    <w:aliases w:val="he Знак"/>
    <w:basedOn w:val="a0"/>
    <w:link w:val="a8"/>
    <w:uiPriority w:val="99"/>
    <w:rPr>
      <w:rFonts w:ascii="Times New Roman" w:eastAsia="Times New Roman" w:hAnsi="Times New Roman" w:cs="Times New Roman"/>
      <w:sz w:val="28"/>
      <w:szCs w:val="28"/>
      <w:lang w:eastAsia="ru-RU"/>
    </w:rPr>
  </w:style>
  <w:style w:type="paragraph" w:styleId="aa">
    <w:name w:val="footer"/>
    <w:basedOn w:val="a"/>
    <w:link w:val="ab"/>
    <w:uiPriority w:val="99"/>
    <w:pPr>
      <w:tabs>
        <w:tab w:val="center" w:pos="4677"/>
        <w:tab w:val="right" w:pos="9355"/>
      </w:tabs>
    </w:pPr>
  </w:style>
  <w:style w:type="character" w:customStyle="1" w:styleId="ab">
    <w:name w:val="Нижний колонтитул Знак"/>
    <w:basedOn w:val="a0"/>
    <w:link w:val="aa"/>
    <w:uiPriority w:val="99"/>
    <w:rPr>
      <w:rFonts w:ascii="Times New Roman" w:eastAsia="Times New Roman" w:hAnsi="Times New Roman" w:cs="Times New Roman"/>
      <w:sz w:val="28"/>
      <w:szCs w:val="28"/>
      <w:lang w:eastAsia="ru-RU"/>
    </w:rPr>
  </w:style>
  <w:style w:type="character" w:styleId="ac">
    <w:name w:val="Hyperlink"/>
    <w:unhideWhenUsed/>
    <w:rPr>
      <w:color w:val="0000FF"/>
      <w:u w:val="single"/>
    </w:rPr>
  </w:style>
  <w:style w:type="character" w:styleId="ad">
    <w:name w:val="Strong"/>
    <w:qFormat/>
    <w:rPr>
      <w:b/>
      <w:bCs/>
    </w:rPr>
  </w:style>
  <w:style w:type="paragraph" w:styleId="ae">
    <w:name w:val="No Spacing"/>
    <w:link w:val="af"/>
    <w:uiPriority w:val="1"/>
    <w:qFormat/>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
    <w:name w:val="Абзац списка3"/>
    <w:basedOn w:val="a"/>
    <w:pPr>
      <w:spacing w:line="240" w:lineRule="auto"/>
      <w:ind w:left="720" w:firstLine="0"/>
      <w:jc w:val="left"/>
    </w:pPr>
    <w:rPr>
      <w:sz w:val="24"/>
      <w:szCs w:val="20"/>
      <w:lang w:val="en-GB"/>
    </w:rPr>
  </w:style>
  <w:style w:type="paragraph" w:styleId="af0">
    <w:name w:val="Balloon Text"/>
    <w:basedOn w:val="a"/>
    <w:link w:val="af1"/>
    <w:uiPriority w:val="99"/>
    <w:semiHidden/>
    <w:unhideWhenUsed/>
    <w:pPr>
      <w:spacing w:line="240" w:lineRule="auto"/>
    </w:pPr>
    <w:rPr>
      <w:rFonts w:ascii="Segoe UI" w:hAnsi="Segoe UI" w:cs="Segoe UI"/>
      <w:sz w:val="18"/>
      <w:szCs w:val="18"/>
    </w:rPr>
  </w:style>
  <w:style w:type="character" w:customStyle="1" w:styleId="af1">
    <w:name w:val="Текст выноски Знак"/>
    <w:basedOn w:val="a0"/>
    <w:link w:val="af0"/>
    <w:uiPriority w:val="99"/>
    <w:semiHidden/>
    <w:rPr>
      <w:rFonts w:ascii="Segoe UI" w:eastAsia="Times New Roman" w:hAnsi="Segoe UI" w:cs="Segoe UI"/>
      <w:sz w:val="18"/>
      <w:szCs w:val="18"/>
      <w:lang w:eastAsia="ru-RU"/>
    </w:rPr>
  </w:style>
  <w:style w:type="paragraph" w:styleId="af2">
    <w:name w:val="annotation subject"/>
    <w:basedOn w:val="a6"/>
    <w:next w:val="a6"/>
    <w:link w:val="af3"/>
    <w:uiPriority w:val="99"/>
    <w:semiHidden/>
    <w:unhideWhenUsed/>
    <w:pPr>
      <w:spacing w:line="240" w:lineRule="auto"/>
    </w:pPr>
    <w:rPr>
      <w:b/>
      <w:bCs/>
    </w:rPr>
  </w:style>
  <w:style w:type="character" w:customStyle="1" w:styleId="af3">
    <w:name w:val="Тема примечания Знак"/>
    <w:basedOn w:val="a7"/>
    <w:link w:val="af2"/>
    <w:uiPriority w:val="99"/>
    <w:semiHidden/>
    <w:rPr>
      <w:rFonts w:ascii="Times New Roman" w:eastAsia="Times New Roman" w:hAnsi="Times New Roman" w:cs="Times New Roman"/>
      <w:b/>
      <w:bCs/>
      <w:sz w:val="20"/>
      <w:szCs w:val="20"/>
      <w:lang w:eastAsia="ru-RU"/>
    </w:rPr>
  </w:style>
  <w:style w:type="character" w:styleId="af4">
    <w:name w:val="FollowedHyperlink"/>
    <w:basedOn w:val="a0"/>
    <w:uiPriority w:val="99"/>
    <w:semiHidden/>
    <w:unhideWhenUsed/>
    <w:rPr>
      <w:color w:val="954F72" w:themeColor="followedHyperlink"/>
      <w:u w:val="single"/>
    </w:rPr>
  </w:style>
  <w:style w:type="paragraph" w:styleId="af5">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f6"/>
    <w:uiPriority w:val="34"/>
    <w:qFormat/>
    <w:pPr>
      <w:ind w:left="720"/>
      <w:contextualSpacing/>
    </w:pPr>
  </w:style>
  <w:style w:type="table" w:customStyle="1" w:styleId="11">
    <w:name w:val="Сетка таблицы1"/>
    <w:basedOn w:val="a1"/>
    <w:next w:val="af7"/>
    <w:uiPriority w:val="39"/>
    <w:pPr>
      <w:spacing w:after="0" w:line="240" w:lineRule="auto"/>
      <w:jc w:val="both"/>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pPr>
      <w:spacing w:after="0" w:line="240" w:lineRule="auto"/>
    </w:pPr>
    <w:rPr>
      <w:rFonts w:ascii="Times New Roman" w:eastAsia="Times New Roman" w:hAnsi="Times New Roman" w:cs="Times New Roman"/>
      <w:sz w:val="28"/>
      <w:szCs w:val="28"/>
      <w:lang w:eastAsia="ru-RU"/>
    </w:rPr>
  </w:style>
  <w:style w:type="paragraph" w:styleId="af9">
    <w:name w:val="footnote text"/>
    <w:basedOn w:val="a"/>
    <w:link w:val="afa"/>
    <w:uiPriority w:val="99"/>
    <w:semiHidden/>
    <w:unhideWhenUsed/>
    <w:pPr>
      <w:spacing w:line="240" w:lineRule="auto"/>
    </w:pPr>
    <w:rPr>
      <w:sz w:val="20"/>
      <w:szCs w:val="20"/>
    </w:rPr>
  </w:style>
  <w:style w:type="character" w:customStyle="1" w:styleId="afa">
    <w:name w:val="Текст сноски Знак"/>
    <w:basedOn w:val="a0"/>
    <w:link w:val="af9"/>
    <w:uiPriority w:val="99"/>
    <w:semiHidden/>
    <w:rPr>
      <w:rFonts w:ascii="Times New Roman" w:eastAsia="Times New Roman" w:hAnsi="Times New Roman" w:cs="Times New Roman"/>
      <w:sz w:val="20"/>
      <w:szCs w:val="20"/>
      <w:lang w:eastAsia="ru-RU"/>
    </w:rPr>
  </w:style>
  <w:style w:type="character" w:styleId="afb">
    <w:name w:val="footnote reference"/>
    <w:basedOn w:val="a0"/>
    <w:uiPriority w:val="99"/>
    <w:semiHidden/>
    <w:unhideWhenUsed/>
    <w:rPr>
      <w:vertAlign w:val="superscript"/>
    </w:rPr>
  </w:style>
  <w:style w:type="character" w:customStyle="1" w:styleId="af6">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f5"/>
    <w:uiPriority w:val="34"/>
    <w:rPr>
      <w:rFonts w:ascii="Times New Roman" w:eastAsia="Times New Roman" w:hAnsi="Times New Roman" w:cs="Times New Roman"/>
      <w:sz w:val="28"/>
      <w:szCs w:val="28"/>
      <w:lang w:eastAsia="ru-RU"/>
    </w:rPr>
  </w:style>
  <w:style w:type="character" w:customStyle="1" w:styleId="afc">
    <w:name w:val="Основной текст_"/>
    <w:link w:val="4"/>
    <w:locked/>
    <w:rPr>
      <w:b/>
      <w:sz w:val="21"/>
      <w:shd w:val="clear" w:color="auto" w:fill="FFFFFF"/>
    </w:rPr>
  </w:style>
  <w:style w:type="paragraph" w:customStyle="1" w:styleId="4">
    <w:name w:val="Основной текст4"/>
    <w:basedOn w:val="a"/>
    <w:link w:val="afc"/>
    <w:pPr>
      <w:widowControl w:val="0"/>
      <w:shd w:val="clear" w:color="auto" w:fill="FFFFFF"/>
      <w:spacing w:after="160" w:line="240" w:lineRule="atLeast"/>
      <w:ind w:hanging="420"/>
      <w:jc w:val="left"/>
    </w:pPr>
    <w:rPr>
      <w:rFonts w:asciiTheme="minorHAnsi" w:eastAsiaTheme="minorHAnsi" w:hAnsiTheme="minorHAnsi" w:cstheme="minorBidi"/>
      <w:b/>
      <w:sz w:val="21"/>
      <w:szCs w:val="22"/>
      <w:lang w:eastAsia="en-US"/>
    </w:rPr>
  </w:style>
  <w:style w:type="paragraph" w:customStyle="1" w:styleId="Table-Title">
    <w:name w:val="Table-Title"/>
    <w:uiPriority w:val="99"/>
    <w:pPr>
      <w:spacing w:before="60" w:after="60" w:line="240" w:lineRule="auto"/>
    </w:pPr>
    <w:rPr>
      <w:rFonts w:ascii="Arial" w:eastAsia="PMingLiU" w:hAnsi="Arial" w:cs="Times New Roman"/>
      <w:b/>
      <w:sz w:val="20"/>
      <w:szCs w:val="20"/>
      <w:lang w:val="en-GB"/>
    </w:rPr>
  </w:style>
  <w:style w:type="paragraph" w:customStyle="1" w:styleId="Table-Contents">
    <w:name w:val="Table-Contents"/>
    <w:pPr>
      <w:spacing w:before="60" w:after="100" w:line="240" w:lineRule="auto"/>
    </w:pPr>
    <w:rPr>
      <w:rFonts w:ascii="Times New Roman" w:eastAsia="PMingLiU" w:hAnsi="Times New Roman" w:cs="Times New Roman"/>
      <w:sz w:val="20"/>
      <w:szCs w:val="20"/>
      <w:lang w:val="en-GB"/>
    </w:rPr>
  </w:style>
  <w:style w:type="paragraph" w:customStyle="1" w:styleId="21">
    <w:name w:val="çàãîëîâîê 2"/>
    <w:basedOn w:val="a"/>
    <w:next w:val="a"/>
    <w:rsid w:val="000C59FF"/>
    <w:pPr>
      <w:keepNext/>
      <w:spacing w:line="240" w:lineRule="auto"/>
      <w:ind w:firstLine="0"/>
      <w:jc w:val="center"/>
    </w:pPr>
    <w:rPr>
      <w:rFonts w:ascii="Arial" w:hAnsi="Arial"/>
      <w:b/>
      <w:sz w:val="22"/>
      <w:szCs w:val="20"/>
      <w:lang w:val="en-US"/>
    </w:rPr>
  </w:style>
  <w:style w:type="paragraph" w:customStyle="1" w:styleId="BodyText31">
    <w:name w:val="Body Text 31"/>
    <w:basedOn w:val="a"/>
    <w:link w:val="BodyText310"/>
    <w:rsid w:val="000C59FF"/>
    <w:pPr>
      <w:overflowPunct w:val="0"/>
      <w:autoSpaceDE w:val="0"/>
      <w:autoSpaceDN w:val="0"/>
      <w:adjustRightInd w:val="0"/>
      <w:spacing w:line="240" w:lineRule="auto"/>
      <w:ind w:firstLine="0"/>
      <w:textAlignment w:val="baseline"/>
    </w:pPr>
    <w:rPr>
      <w:sz w:val="24"/>
      <w:szCs w:val="20"/>
    </w:rPr>
  </w:style>
  <w:style w:type="character" w:customStyle="1" w:styleId="BodyText310">
    <w:name w:val="Body Text 31 Знак"/>
    <w:link w:val="BodyText31"/>
    <w:rsid w:val="000C59FF"/>
    <w:rPr>
      <w:rFonts w:ascii="Times New Roman" w:eastAsia="Times New Roman" w:hAnsi="Times New Roman" w:cs="Times New Roman"/>
      <w:sz w:val="24"/>
      <w:szCs w:val="20"/>
      <w:lang w:eastAsia="ru-RU"/>
    </w:rPr>
  </w:style>
  <w:style w:type="paragraph" w:styleId="30">
    <w:name w:val="Body Text 3"/>
    <w:basedOn w:val="a"/>
    <w:link w:val="31"/>
    <w:uiPriority w:val="99"/>
    <w:rsid w:val="000C59FF"/>
    <w:pPr>
      <w:spacing w:after="120" w:line="240" w:lineRule="auto"/>
      <w:ind w:firstLine="0"/>
      <w:jc w:val="left"/>
    </w:pPr>
    <w:rPr>
      <w:sz w:val="16"/>
      <w:szCs w:val="16"/>
      <w:lang w:val="en-AU"/>
    </w:rPr>
  </w:style>
  <w:style w:type="character" w:customStyle="1" w:styleId="31">
    <w:name w:val="Основной текст 3 Знак"/>
    <w:basedOn w:val="a0"/>
    <w:link w:val="30"/>
    <w:uiPriority w:val="99"/>
    <w:rsid w:val="000C59FF"/>
    <w:rPr>
      <w:rFonts w:ascii="Times New Roman" w:eastAsia="Times New Roman" w:hAnsi="Times New Roman" w:cs="Times New Roman"/>
      <w:sz w:val="16"/>
      <w:szCs w:val="16"/>
      <w:lang w:val="en-AU" w:eastAsia="ru-RU"/>
    </w:rPr>
  </w:style>
  <w:style w:type="character" w:customStyle="1" w:styleId="st1">
    <w:name w:val="st1"/>
    <w:rsid w:val="000C59FF"/>
  </w:style>
  <w:style w:type="paragraph" w:customStyle="1" w:styleId="afd">
    <w:basedOn w:val="a"/>
    <w:next w:val="afe"/>
    <w:link w:val="aff"/>
    <w:qFormat/>
    <w:rsid w:val="000C59FF"/>
    <w:pPr>
      <w:spacing w:line="0" w:lineRule="atLeast"/>
      <w:ind w:left="2410" w:firstLine="0"/>
      <w:jc w:val="center"/>
    </w:pPr>
    <w:rPr>
      <w:rFonts w:asciiTheme="minorHAnsi" w:eastAsiaTheme="minorHAnsi" w:hAnsiTheme="minorHAnsi" w:cstheme="minorBidi"/>
      <w:b/>
      <w:snapToGrid w:val="0"/>
      <w:sz w:val="32"/>
      <w:szCs w:val="22"/>
      <w:lang w:val="sv-SE" w:eastAsia="en-US"/>
    </w:rPr>
  </w:style>
  <w:style w:type="character" w:customStyle="1" w:styleId="aff">
    <w:name w:val="Название Знак"/>
    <w:link w:val="afd"/>
    <w:rsid w:val="000C59FF"/>
    <w:rPr>
      <w:b/>
      <w:snapToGrid w:val="0"/>
      <w:sz w:val="32"/>
      <w:lang w:val="sv-SE" w:eastAsia="en-US"/>
    </w:rPr>
  </w:style>
  <w:style w:type="paragraph" w:styleId="afe">
    <w:name w:val="Title"/>
    <w:basedOn w:val="a"/>
    <w:next w:val="a"/>
    <w:link w:val="aff0"/>
    <w:uiPriority w:val="10"/>
    <w:qFormat/>
    <w:rsid w:val="000C59FF"/>
    <w:pPr>
      <w:spacing w:line="240" w:lineRule="auto"/>
      <w:contextualSpacing/>
    </w:pPr>
    <w:rPr>
      <w:rFonts w:asciiTheme="majorHAnsi" w:eastAsiaTheme="majorEastAsia" w:hAnsiTheme="majorHAnsi" w:cstheme="majorBidi"/>
      <w:spacing w:val="-10"/>
      <w:kern w:val="28"/>
      <w:sz w:val="56"/>
      <w:szCs w:val="56"/>
    </w:rPr>
  </w:style>
  <w:style w:type="character" w:customStyle="1" w:styleId="aff0">
    <w:name w:val="Заголовок Знак"/>
    <w:basedOn w:val="a0"/>
    <w:link w:val="afe"/>
    <w:uiPriority w:val="10"/>
    <w:rsid w:val="000C59FF"/>
    <w:rPr>
      <w:rFonts w:asciiTheme="majorHAnsi" w:eastAsiaTheme="majorEastAsia" w:hAnsiTheme="majorHAnsi" w:cstheme="majorBidi"/>
      <w:spacing w:val="-10"/>
      <w:kern w:val="28"/>
      <w:sz w:val="56"/>
      <w:szCs w:val="56"/>
      <w:lang w:eastAsia="ru-RU"/>
    </w:rPr>
  </w:style>
  <w:style w:type="character" w:customStyle="1" w:styleId="af">
    <w:name w:val="Без интервала Знак"/>
    <w:link w:val="ae"/>
    <w:uiPriority w:val="1"/>
    <w:locked/>
    <w:rsid w:val="000C59FF"/>
    <w:rPr>
      <w:rFonts w:ascii="Times New Roman" w:eastAsia="Times New Roman" w:hAnsi="Times New Roman" w:cs="Times New Roman"/>
      <w:sz w:val="28"/>
      <w:szCs w:val="28"/>
      <w:lang w:eastAsia="ru-RU"/>
    </w:rPr>
  </w:style>
  <w:style w:type="paragraph" w:customStyle="1" w:styleId="leading-8">
    <w:name w:val="leading-8"/>
    <w:basedOn w:val="a"/>
    <w:rsid w:val="00F667A1"/>
    <w:pPr>
      <w:spacing w:before="100" w:beforeAutospacing="1" w:after="100" w:afterAutospacing="1" w:line="240" w:lineRule="auto"/>
      <w:ind w:firstLine="0"/>
      <w:jc w:val="left"/>
    </w:pPr>
    <w:rPr>
      <w:sz w:val="24"/>
      <w:szCs w:val="24"/>
    </w:rPr>
  </w:style>
  <w:style w:type="character" w:customStyle="1" w:styleId="10">
    <w:name w:val="Заголовок 1 Знак"/>
    <w:basedOn w:val="a0"/>
    <w:link w:val="1"/>
    <w:uiPriority w:val="9"/>
    <w:rsid w:val="004E3F9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80277B"/>
    <w:rPr>
      <w:rFonts w:asciiTheme="majorHAnsi" w:eastAsiaTheme="majorEastAsia" w:hAnsiTheme="majorHAnsi" w:cstheme="majorBidi"/>
      <w:color w:val="2E74B5" w:themeColor="accent1" w:themeShade="BF"/>
      <w:sz w:val="26"/>
      <w:szCs w:val="26"/>
    </w:rPr>
  </w:style>
  <w:style w:type="character" w:customStyle="1" w:styleId="ezkurwreuab5ozgtqnkl">
    <w:name w:val="ezkurwreuab5ozgtqnkl"/>
    <w:basedOn w:val="a0"/>
    <w:rsid w:val="00472ADE"/>
  </w:style>
  <w:style w:type="character" w:customStyle="1" w:styleId="UnresolvedMention">
    <w:name w:val="Unresolved Mention"/>
    <w:basedOn w:val="a0"/>
    <w:uiPriority w:val="99"/>
    <w:semiHidden/>
    <w:unhideWhenUsed/>
    <w:rsid w:val="00D0605C"/>
    <w:rPr>
      <w:color w:val="605E5C"/>
      <w:shd w:val="clear" w:color="auto" w:fill="E1DFDD"/>
    </w:rPr>
  </w:style>
  <w:style w:type="table" w:styleId="aff1">
    <w:name w:val="Grid Table Light"/>
    <w:basedOn w:val="a1"/>
    <w:uiPriority w:val="40"/>
    <w:rsid w:val="000201A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8412447">
      <w:bodyDiv w:val="1"/>
      <w:marLeft w:val="0"/>
      <w:marRight w:val="0"/>
      <w:marTop w:val="0"/>
      <w:marBottom w:val="0"/>
      <w:divBdr>
        <w:top w:val="none" w:sz="0" w:space="0" w:color="auto"/>
        <w:left w:val="none" w:sz="0" w:space="0" w:color="auto"/>
        <w:bottom w:val="none" w:sz="0" w:space="0" w:color="auto"/>
        <w:right w:val="none" w:sz="0" w:space="0" w:color="auto"/>
      </w:divBdr>
    </w:div>
    <w:div w:id="35355180">
      <w:bodyDiv w:val="1"/>
      <w:marLeft w:val="0"/>
      <w:marRight w:val="0"/>
      <w:marTop w:val="0"/>
      <w:marBottom w:val="0"/>
      <w:divBdr>
        <w:top w:val="none" w:sz="0" w:space="0" w:color="auto"/>
        <w:left w:val="none" w:sz="0" w:space="0" w:color="auto"/>
        <w:bottom w:val="none" w:sz="0" w:space="0" w:color="auto"/>
        <w:right w:val="none" w:sz="0" w:space="0" w:color="auto"/>
      </w:divBdr>
    </w:div>
    <w:div w:id="135951704">
      <w:bodyDiv w:val="1"/>
      <w:marLeft w:val="0"/>
      <w:marRight w:val="0"/>
      <w:marTop w:val="0"/>
      <w:marBottom w:val="0"/>
      <w:divBdr>
        <w:top w:val="none" w:sz="0" w:space="0" w:color="auto"/>
        <w:left w:val="none" w:sz="0" w:space="0" w:color="auto"/>
        <w:bottom w:val="none" w:sz="0" w:space="0" w:color="auto"/>
        <w:right w:val="none" w:sz="0" w:space="0" w:color="auto"/>
      </w:divBdr>
    </w:div>
    <w:div w:id="185485600">
      <w:bodyDiv w:val="1"/>
      <w:marLeft w:val="0"/>
      <w:marRight w:val="0"/>
      <w:marTop w:val="0"/>
      <w:marBottom w:val="0"/>
      <w:divBdr>
        <w:top w:val="none" w:sz="0" w:space="0" w:color="auto"/>
        <w:left w:val="none" w:sz="0" w:space="0" w:color="auto"/>
        <w:bottom w:val="none" w:sz="0" w:space="0" w:color="auto"/>
        <w:right w:val="none" w:sz="0" w:space="0" w:color="auto"/>
      </w:divBdr>
    </w:div>
    <w:div w:id="185801418">
      <w:bodyDiv w:val="1"/>
      <w:marLeft w:val="0"/>
      <w:marRight w:val="0"/>
      <w:marTop w:val="0"/>
      <w:marBottom w:val="0"/>
      <w:divBdr>
        <w:top w:val="none" w:sz="0" w:space="0" w:color="auto"/>
        <w:left w:val="none" w:sz="0" w:space="0" w:color="auto"/>
        <w:bottom w:val="none" w:sz="0" w:space="0" w:color="auto"/>
        <w:right w:val="none" w:sz="0" w:space="0" w:color="auto"/>
      </w:divBdr>
    </w:div>
    <w:div w:id="191502141">
      <w:bodyDiv w:val="1"/>
      <w:marLeft w:val="0"/>
      <w:marRight w:val="0"/>
      <w:marTop w:val="0"/>
      <w:marBottom w:val="0"/>
      <w:divBdr>
        <w:top w:val="none" w:sz="0" w:space="0" w:color="auto"/>
        <w:left w:val="none" w:sz="0" w:space="0" w:color="auto"/>
        <w:bottom w:val="none" w:sz="0" w:space="0" w:color="auto"/>
        <w:right w:val="none" w:sz="0" w:space="0" w:color="auto"/>
      </w:divBdr>
    </w:div>
    <w:div w:id="234823465">
      <w:bodyDiv w:val="1"/>
      <w:marLeft w:val="0"/>
      <w:marRight w:val="0"/>
      <w:marTop w:val="0"/>
      <w:marBottom w:val="0"/>
      <w:divBdr>
        <w:top w:val="none" w:sz="0" w:space="0" w:color="auto"/>
        <w:left w:val="none" w:sz="0" w:space="0" w:color="auto"/>
        <w:bottom w:val="none" w:sz="0" w:space="0" w:color="auto"/>
        <w:right w:val="none" w:sz="0" w:space="0" w:color="auto"/>
      </w:divBdr>
    </w:div>
    <w:div w:id="250092939">
      <w:bodyDiv w:val="1"/>
      <w:marLeft w:val="0"/>
      <w:marRight w:val="0"/>
      <w:marTop w:val="0"/>
      <w:marBottom w:val="0"/>
      <w:divBdr>
        <w:top w:val="none" w:sz="0" w:space="0" w:color="auto"/>
        <w:left w:val="none" w:sz="0" w:space="0" w:color="auto"/>
        <w:bottom w:val="none" w:sz="0" w:space="0" w:color="auto"/>
        <w:right w:val="none" w:sz="0" w:space="0" w:color="auto"/>
      </w:divBdr>
    </w:div>
    <w:div w:id="273248210">
      <w:bodyDiv w:val="1"/>
      <w:marLeft w:val="0"/>
      <w:marRight w:val="0"/>
      <w:marTop w:val="0"/>
      <w:marBottom w:val="0"/>
      <w:divBdr>
        <w:top w:val="none" w:sz="0" w:space="0" w:color="auto"/>
        <w:left w:val="none" w:sz="0" w:space="0" w:color="auto"/>
        <w:bottom w:val="none" w:sz="0" w:space="0" w:color="auto"/>
        <w:right w:val="none" w:sz="0" w:space="0" w:color="auto"/>
      </w:divBdr>
    </w:div>
    <w:div w:id="328605306">
      <w:bodyDiv w:val="1"/>
      <w:marLeft w:val="0"/>
      <w:marRight w:val="0"/>
      <w:marTop w:val="0"/>
      <w:marBottom w:val="0"/>
      <w:divBdr>
        <w:top w:val="none" w:sz="0" w:space="0" w:color="auto"/>
        <w:left w:val="none" w:sz="0" w:space="0" w:color="auto"/>
        <w:bottom w:val="none" w:sz="0" w:space="0" w:color="auto"/>
        <w:right w:val="none" w:sz="0" w:space="0" w:color="auto"/>
      </w:divBdr>
    </w:div>
    <w:div w:id="351565755">
      <w:bodyDiv w:val="1"/>
      <w:marLeft w:val="0"/>
      <w:marRight w:val="0"/>
      <w:marTop w:val="0"/>
      <w:marBottom w:val="0"/>
      <w:divBdr>
        <w:top w:val="none" w:sz="0" w:space="0" w:color="auto"/>
        <w:left w:val="none" w:sz="0" w:space="0" w:color="auto"/>
        <w:bottom w:val="none" w:sz="0" w:space="0" w:color="auto"/>
        <w:right w:val="none" w:sz="0" w:space="0" w:color="auto"/>
      </w:divBdr>
    </w:div>
    <w:div w:id="373122748">
      <w:bodyDiv w:val="1"/>
      <w:marLeft w:val="0"/>
      <w:marRight w:val="0"/>
      <w:marTop w:val="0"/>
      <w:marBottom w:val="0"/>
      <w:divBdr>
        <w:top w:val="none" w:sz="0" w:space="0" w:color="auto"/>
        <w:left w:val="none" w:sz="0" w:space="0" w:color="auto"/>
        <w:bottom w:val="none" w:sz="0" w:space="0" w:color="auto"/>
        <w:right w:val="none" w:sz="0" w:space="0" w:color="auto"/>
      </w:divBdr>
    </w:div>
    <w:div w:id="419378902">
      <w:bodyDiv w:val="1"/>
      <w:marLeft w:val="0"/>
      <w:marRight w:val="0"/>
      <w:marTop w:val="0"/>
      <w:marBottom w:val="0"/>
      <w:divBdr>
        <w:top w:val="none" w:sz="0" w:space="0" w:color="auto"/>
        <w:left w:val="none" w:sz="0" w:space="0" w:color="auto"/>
        <w:bottom w:val="none" w:sz="0" w:space="0" w:color="auto"/>
        <w:right w:val="none" w:sz="0" w:space="0" w:color="auto"/>
      </w:divBdr>
    </w:div>
    <w:div w:id="437336304">
      <w:bodyDiv w:val="1"/>
      <w:marLeft w:val="0"/>
      <w:marRight w:val="0"/>
      <w:marTop w:val="0"/>
      <w:marBottom w:val="0"/>
      <w:divBdr>
        <w:top w:val="none" w:sz="0" w:space="0" w:color="auto"/>
        <w:left w:val="none" w:sz="0" w:space="0" w:color="auto"/>
        <w:bottom w:val="none" w:sz="0" w:space="0" w:color="auto"/>
        <w:right w:val="none" w:sz="0" w:space="0" w:color="auto"/>
      </w:divBdr>
    </w:div>
    <w:div w:id="457648207">
      <w:bodyDiv w:val="1"/>
      <w:marLeft w:val="0"/>
      <w:marRight w:val="0"/>
      <w:marTop w:val="0"/>
      <w:marBottom w:val="0"/>
      <w:divBdr>
        <w:top w:val="none" w:sz="0" w:space="0" w:color="auto"/>
        <w:left w:val="none" w:sz="0" w:space="0" w:color="auto"/>
        <w:bottom w:val="none" w:sz="0" w:space="0" w:color="auto"/>
        <w:right w:val="none" w:sz="0" w:space="0" w:color="auto"/>
      </w:divBdr>
    </w:div>
    <w:div w:id="480778135">
      <w:bodyDiv w:val="1"/>
      <w:marLeft w:val="0"/>
      <w:marRight w:val="0"/>
      <w:marTop w:val="0"/>
      <w:marBottom w:val="0"/>
      <w:divBdr>
        <w:top w:val="none" w:sz="0" w:space="0" w:color="auto"/>
        <w:left w:val="none" w:sz="0" w:space="0" w:color="auto"/>
        <w:bottom w:val="none" w:sz="0" w:space="0" w:color="auto"/>
        <w:right w:val="none" w:sz="0" w:space="0" w:color="auto"/>
      </w:divBdr>
    </w:div>
    <w:div w:id="554123275">
      <w:bodyDiv w:val="1"/>
      <w:marLeft w:val="0"/>
      <w:marRight w:val="0"/>
      <w:marTop w:val="0"/>
      <w:marBottom w:val="0"/>
      <w:divBdr>
        <w:top w:val="none" w:sz="0" w:space="0" w:color="auto"/>
        <w:left w:val="none" w:sz="0" w:space="0" w:color="auto"/>
        <w:bottom w:val="none" w:sz="0" w:space="0" w:color="auto"/>
        <w:right w:val="none" w:sz="0" w:space="0" w:color="auto"/>
      </w:divBdr>
    </w:div>
    <w:div w:id="587884372">
      <w:bodyDiv w:val="1"/>
      <w:marLeft w:val="0"/>
      <w:marRight w:val="0"/>
      <w:marTop w:val="0"/>
      <w:marBottom w:val="0"/>
      <w:divBdr>
        <w:top w:val="none" w:sz="0" w:space="0" w:color="auto"/>
        <w:left w:val="none" w:sz="0" w:space="0" w:color="auto"/>
        <w:bottom w:val="none" w:sz="0" w:space="0" w:color="auto"/>
        <w:right w:val="none" w:sz="0" w:space="0" w:color="auto"/>
      </w:divBdr>
    </w:div>
    <w:div w:id="588972641">
      <w:bodyDiv w:val="1"/>
      <w:marLeft w:val="0"/>
      <w:marRight w:val="0"/>
      <w:marTop w:val="0"/>
      <w:marBottom w:val="0"/>
      <w:divBdr>
        <w:top w:val="none" w:sz="0" w:space="0" w:color="auto"/>
        <w:left w:val="none" w:sz="0" w:space="0" w:color="auto"/>
        <w:bottom w:val="none" w:sz="0" w:space="0" w:color="auto"/>
        <w:right w:val="none" w:sz="0" w:space="0" w:color="auto"/>
      </w:divBdr>
    </w:div>
    <w:div w:id="600845743">
      <w:bodyDiv w:val="1"/>
      <w:marLeft w:val="0"/>
      <w:marRight w:val="0"/>
      <w:marTop w:val="0"/>
      <w:marBottom w:val="0"/>
      <w:divBdr>
        <w:top w:val="none" w:sz="0" w:space="0" w:color="auto"/>
        <w:left w:val="none" w:sz="0" w:space="0" w:color="auto"/>
        <w:bottom w:val="none" w:sz="0" w:space="0" w:color="auto"/>
        <w:right w:val="none" w:sz="0" w:space="0" w:color="auto"/>
      </w:divBdr>
    </w:div>
    <w:div w:id="647172720">
      <w:bodyDiv w:val="1"/>
      <w:marLeft w:val="0"/>
      <w:marRight w:val="0"/>
      <w:marTop w:val="0"/>
      <w:marBottom w:val="0"/>
      <w:divBdr>
        <w:top w:val="none" w:sz="0" w:space="0" w:color="auto"/>
        <w:left w:val="none" w:sz="0" w:space="0" w:color="auto"/>
        <w:bottom w:val="none" w:sz="0" w:space="0" w:color="auto"/>
        <w:right w:val="none" w:sz="0" w:space="0" w:color="auto"/>
      </w:divBdr>
    </w:div>
    <w:div w:id="665279909">
      <w:bodyDiv w:val="1"/>
      <w:marLeft w:val="0"/>
      <w:marRight w:val="0"/>
      <w:marTop w:val="0"/>
      <w:marBottom w:val="0"/>
      <w:divBdr>
        <w:top w:val="none" w:sz="0" w:space="0" w:color="auto"/>
        <w:left w:val="none" w:sz="0" w:space="0" w:color="auto"/>
        <w:bottom w:val="none" w:sz="0" w:space="0" w:color="auto"/>
        <w:right w:val="none" w:sz="0" w:space="0" w:color="auto"/>
      </w:divBdr>
    </w:div>
    <w:div w:id="672803689">
      <w:bodyDiv w:val="1"/>
      <w:marLeft w:val="0"/>
      <w:marRight w:val="0"/>
      <w:marTop w:val="0"/>
      <w:marBottom w:val="0"/>
      <w:divBdr>
        <w:top w:val="none" w:sz="0" w:space="0" w:color="auto"/>
        <w:left w:val="none" w:sz="0" w:space="0" w:color="auto"/>
        <w:bottom w:val="none" w:sz="0" w:space="0" w:color="auto"/>
        <w:right w:val="none" w:sz="0" w:space="0" w:color="auto"/>
      </w:divBdr>
    </w:div>
    <w:div w:id="680084460">
      <w:bodyDiv w:val="1"/>
      <w:marLeft w:val="0"/>
      <w:marRight w:val="0"/>
      <w:marTop w:val="0"/>
      <w:marBottom w:val="0"/>
      <w:divBdr>
        <w:top w:val="none" w:sz="0" w:space="0" w:color="auto"/>
        <w:left w:val="none" w:sz="0" w:space="0" w:color="auto"/>
        <w:bottom w:val="none" w:sz="0" w:space="0" w:color="auto"/>
        <w:right w:val="none" w:sz="0" w:space="0" w:color="auto"/>
      </w:divBdr>
    </w:div>
    <w:div w:id="690644114">
      <w:bodyDiv w:val="1"/>
      <w:marLeft w:val="0"/>
      <w:marRight w:val="0"/>
      <w:marTop w:val="0"/>
      <w:marBottom w:val="0"/>
      <w:divBdr>
        <w:top w:val="none" w:sz="0" w:space="0" w:color="auto"/>
        <w:left w:val="none" w:sz="0" w:space="0" w:color="auto"/>
        <w:bottom w:val="none" w:sz="0" w:space="0" w:color="auto"/>
        <w:right w:val="none" w:sz="0" w:space="0" w:color="auto"/>
      </w:divBdr>
    </w:div>
    <w:div w:id="699820066">
      <w:bodyDiv w:val="1"/>
      <w:marLeft w:val="0"/>
      <w:marRight w:val="0"/>
      <w:marTop w:val="0"/>
      <w:marBottom w:val="0"/>
      <w:divBdr>
        <w:top w:val="none" w:sz="0" w:space="0" w:color="auto"/>
        <w:left w:val="none" w:sz="0" w:space="0" w:color="auto"/>
        <w:bottom w:val="none" w:sz="0" w:space="0" w:color="auto"/>
        <w:right w:val="none" w:sz="0" w:space="0" w:color="auto"/>
      </w:divBdr>
    </w:div>
    <w:div w:id="714349966">
      <w:bodyDiv w:val="1"/>
      <w:marLeft w:val="0"/>
      <w:marRight w:val="0"/>
      <w:marTop w:val="0"/>
      <w:marBottom w:val="0"/>
      <w:divBdr>
        <w:top w:val="none" w:sz="0" w:space="0" w:color="auto"/>
        <w:left w:val="none" w:sz="0" w:space="0" w:color="auto"/>
        <w:bottom w:val="none" w:sz="0" w:space="0" w:color="auto"/>
        <w:right w:val="none" w:sz="0" w:space="0" w:color="auto"/>
      </w:divBdr>
    </w:div>
    <w:div w:id="720522010">
      <w:bodyDiv w:val="1"/>
      <w:marLeft w:val="0"/>
      <w:marRight w:val="0"/>
      <w:marTop w:val="0"/>
      <w:marBottom w:val="0"/>
      <w:divBdr>
        <w:top w:val="none" w:sz="0" w:space="0" w:color="auto"/>
        <w:left w:val="none" w:sz="0" w:space="0" w:color="auto"/>
        <w:bottom w:val="none" w:sz="0" w:space="0" w:color="auto"/>
        <w:right w:val="none" w:sz="0" w:space="0" w:color="auto"/>
      </w:divBdr>
    </w:div>
    <w:div w:id="741609232">
      <w:bodyDiv w:val="1"/>
      <w:marLeft w:val="0"/>
      <w:marRight w:val="0"/>
      <w:marTop w:val="0"/>
      <w:marBottom w:val="0"/>
      <w:divBdr>
        <w:top w:val="none" w:sz="0" w:space="0" w:color="auto"/>
        <w:left w:val="none" w:sz="0" w:space="0" w:color="auto"/>
        <w:bottom w:val="none" w:sz="0" w:space="0" w:color="auto"/>
        <w:right w:val="none" w:sz="0" w:space="0" w:color="auto"/>
      </w:divBdr>
    </w:div>
    <w:div w:id="745228478">
      <w:bodyDiv w:val="1"/>
      <w:marLeft w:val="0"/>
      <w:marRight w:val="0"/>
      <w:marTop w:val="0"/>
      <w:marBottom w:val="0"/>
      <w:divBdr>
        <w:top w:val="none" w:sz="0" w:space="0" w:color="auto"/>
        <w:left w:val="none" w:sz="0" w:space="0" w:color="auto"/>
        <w:bottom w:val="none" w:sz="0" w:space="0" w:color="auto"/>
        <w:right w:val="none" w:sz="0" w:space="0" w:color="auto"/>
      </w:divBdr>
    </w:div>
    <w:div w:id="830175677">
      <w:bodyDiv w:val="1"/>
      <w:marLeft w:val="0"/>
      <w:marRight w:val="0"/>
      <w:marTop w:val="0"/>
      <w:marBottom w:val="0"/>
      <w:divBdr>
        <w:top w:val="none" w:sz="0" w:space="0" w:color="auto"/>
        <w:left w:val="none" w:sz="0" w:space="0" w:color="auto"/>
        <w:bottom w:val="none" w:sz="0" w:space="0" w:color="auto"/>
        <w:right w:val="none" w:sz="0" w:space="0" w:color="auto"/>
      </w:divBdr>
    </w:div>
    <w:div w:id="925117807">
      <w:bodyDiv w:val="1"/>
      <w:marLeft w:val="0"/>
      <w:marRight w:val="0"/>
      <w:marTop w:val="0"/>
      <w:marBottom w:val="0"/>
      <w:divBdr>
        <w:top w:val="none" w:sz="0" w:space="0" w:color="auto"/>
        <w:left w:val="none" w:sz="0" w:space="0" w:color="auto"/>
        <w:bottom w:val="none" w:sz="0" w:space="0" w:color="auto"/>
        <w:right w:val="none" w:sz="0" w:space="0" w:color="auto"/>
      </w:divBdr>
    </w:div>
    <w:div w:id="925499538">
      <w:bodyDiv w:val="1"/>
      <w:marLeft w:val="0"/>
      <w:marRight w:val="0"/>
      <w:marTop w:val="0"/>
      <w:marBottom w:val="0"/>
      <w:divBdr>
        <w:top w:val="none" w:sz="0" w:space="0" w:color="auto"/>
        <w:left w:val="none" w:sz="0" w:space="0" w:color="auto"/>
        <w:bottom w:val="none" w:sz="0" w:space="0" w:color="auto"/>
        <w:right w:val="none" w:sz="0" w:space="0" w:color="auto"/>
      </w:divBdr>
    </w:div>
    <w:div w:id="945624319">
      <w:bodyDiv w:val="1"/>
      <w:marLeft w:val="0"/>
      <w:marRight w:val="0"/>
      <w:marTop w:val="0"/>
      <w:marBottom w:val="0"/>
      <w:divBdr>
        <w:top w:val="none" w:sz="0" w:space="0" w:color="auto"/>
        <w:left w:val="none" w:sz="0" w:space="0" w:color="auto"/>
        <w:bottom w:val="none" w:sz="0" w:space="0" w:color="auto"/>
        <w:right w:val="none" w:sz="0" w:space="0" w:color="auto"/>
      </w:divBdr>
    </w:div>
    <w:div w:id="1007095855">
      <w:bodyDiv w:val="1"/>
      <w:marLeft w:val="0"/>
      <w:marRight w:val="0"/>
      <w:marTop w:val="0"/>
      <w:marBottom w:val="0"/>
      <w:divBdr>
        <w:top w:val="none" w:sz="0" w:space="0" w:color="auto"/>
        <w:left w:val="none" w:sz="0" w:space="0" w:color="auto"/>
        <w:bottom w:val="none" w:sz="0" w:space="0" w:color="auto"/>
        <w:right w:val="none" w:sz="0" w:space="0" w:color="auto"/>
      </w:divBdr>
    </w:div>
    <w:div w:id="1025639255">
      <w:bodyDiv w:val="1"/>
      <w:marLeft w:val="0"/>
      <w:marRight w:val="0"/>
      <w:marTop w:val="0"/>
      <w:marBottom w:val="0"/>
      <w:divBdr>
        <w:top w:val="none" w:sz="0" w:space="0" w:color="auto"/>
        <w:left w:val="none" w:sz="0" w:space="0" w:color="auto"/>
        <w:bottom w:val="none" w:sz="0" w:space="0" w:color="auto"/>
        <w:right w:val="none" w:sz="0" w:space="0" w:color="auto"/>
      </w:divBdr>
    </w:div>
    <w:div w:id="1060398155">
      <w:bodyDiv w:val="1"/>
      <w:marLeft w:val="0"/>
      <w:marRight w:val="0"/>
      <w:marTop w:val="0"/>
      <w:marBottom w:val="0"/>
      <w:divBdr>
        <w:top w:val="none" w:sz="0" w:space="0" w:color="auto"/>
        <w:left w:val="none" w:sz="0" w:space="0" w:color="auto"/>
        <w:bottom w:val="none" w:sz="0" w:space="0" w:color="auto"/>
        <w:right w:val="none" w:sz="0" w:space="0" w:color="auto"/>
      </w:divBdr>
    </w:div>
    <w:div w:id="1072117446">
      <w:bodyDiv w:val="1"/>
      <w:marLeft w:val="0"/>
      <w:marRight w:val="0"/>
      <w:marTop w:val="0"/>
      <w:marBottom w:val="0"/>
      <w:divBdr>
        <w:top w:val="none" w:sz="0" w:space="0" w:color="auto"/>
        <w:left w:val="none" w:sz="0" w:space="0" w:color="auto"/>
        <w:bottom w:val="none" w:sz="0" w:space="0" w:color="auto"/>
        <w:right w:val="none" w:sz="0" w:space="0" w:color="auto"/>
      </w:divBdr>
    </w:div>
    <w:div w:id="1073964921">
      <w:bodyDiv w:val="1"/>
      <w:marLeft w:val="0"/>
      <w:marRight w:val="0"/>
      <w:marTop w:val="0"/>
      <w:marBottom w:val="0"/>
      <w:divBdr>
        <w:top w:val="none" w:sz="0" w:space="0" w:color="auto"/>
        <w:left w:val="none" w:sz="0" w:space="0" w:color="auto"/>
        <w:bottom w:val="none" w:sz="0" w:space="0" w:color="auto"/>
        <w:right w:val="none" w:sz="0" w:space="0" w:color="auto"/>
      </w:divBdr>
    </w:div>
    <w:div w:id="1122260821">
      <w:bodyDiv w:val="1"/>
      <w:marLeft w:val="0"/>
      <w:marRight w:val="0"/>
      <w:marTop w:val="0"/>
      <w:marBottom w:val="0"/>
      <w:divBdr>
        <w:top w:val="none" w:sz="0" w:space="0" w:color="auto"/>
        <w:left w:val="none" w:sz="0" w:space="0" w:color="auto"/>
        <w:bottom w:val="none" w:sz="0" w:space="0" w:color="auto"/>
        <w:right w:val="none" w:sz="0" w:space="0" w:color="auto"/>
      </w:divBdr>
    </w:div>
    <w:div w:id="1151020076">
      <w:bodyDiv w:val="1"/>
      <w:marLeft w:val="0"/>
      <w:marRight w:val="0"/>
      <w:marTop w:val="0"/>
      <w:marBottom w:val="0"/>
      <w:divBdr>
        <w:top w:val="none" w:sz="0" w:space="0" w:color="auto"/>
        <w:left w:val="none" w:sz="0" w:space="0" w:color="auto"/>
        <w:bottom w:val="none" w:sz="0" w:space="0" w:color="auto"/>
        <w:right w:val="none" w:sz="0" w:space="0" w:color="auto"/>
      </w:divBdr>
    </w:div>
    <w:div w:id="1161040046">
      <w:bodyDiv w:val="1"/>
      <w:marLeft w:val="0"/>
      <w:marRight w:val="0"/>
      <w:marTop w:val="0"/>
      <w:marBottom w:val="0"/>
      <w:divBdr>
        <w:top w:val="none" w:sz="0" w:space="0" w:color="auto"/>
        <w:left w:val="none" w:sz="0" w:space="0" w:color="auto"/>
        <w:bottom w:val="none" w:sz="0" w:space="0" w:color="auto"/>
        <w:right w:val="none" w:sz="0" w:space="0" w:color="auto"/>
      </w:divBdr>
    </w:div>
    <w:div w:id="1216353217">
      <w:bodyDiv w:val="1"/>
      <w:marLeft w:val="0"/>
      <w:marRight w:val="0"/>
      <w:marTop w:val="0"/>
      <w:marBottom w:val="0"/>
      <w:divBdr>
        <w:top w:val="none" w:sz="0" w:space="0" w:color="auto"/>
        <w:left w:val="none" w:sz="0" w:space="0" w:color="auto"/>
        <w:bottom w:val="none" w:sz="0" w:space="0" w:color="auto"/>
        <w:right w:val="none" w:sz="0" w:space="0" w:color="auto"/>
      </w:divBdr>
    </w:div>
    <w:div w:id="1257404349">
      <w:bodyDiv w:val="1"/>
      <w:marLeft w:val="0"/>
      <w:marRight w:val="0"/>
      <w:marTop w:val="0"/>
      <w:marBottom w:val="0"/>
      <w:divBdr>
        <w:top w:val="none" w:sz="0" w:space="0" w:color="auto"/>
        <w:left w:val="none" w:sz="0" w:space="0" w:color="auto"/>
        <w:bottom w:val="none" w:sz="0" w:space="0" w:color="auto"/>
        <w:right w:val="none" w:sz="0" w:space="0" w:color="auto"/>
      </w:divBdr>
    </w:div>
    <w:div w:id="1300763607">
      <w:bodyDiv w:val="1"/>
      <w:marLeft w:val="0"/>
      <w:marRight w:val="0"/>
      <w:marTop w:val="0"/>
      <w:marBottom w:val="0"/>
      <w:divBdr>
        <w:top w:val="none" w:sz="0" w:space="0" w:color="auto"/>
        <w:left w:val="none" w:sz="0" w:space="0" w:color="auto"/>
        <w:bottom w:val="none" w:sz="0" w:space="0" w:color="auto"/>
        <w:right w:val="none" w:sz="0" w:space="0" w:color="auto"/>
      </w:divBdr>
    </w:div>
    <w:div w:id="1350370536">
      <w:bodyDiv w:val="1"/>
      <w:marLeft w:val="0"/>
      <w:marRight w:val="0"/>
      <w:marTop w:val="0"/>
      <w:marBottom w:val="0"/>
      <w:divBdr>
        <w:top w:val="none" w:sz="0" w:space="0" w:color="auto"/>
        <w:left w:val="none" w:sz="0" w:space="0" w:color="auto"/>
        <w:bottom w:val="none" w:sz="0" w:space="0" w:color="auto"/>
        <w:right w:val="none" w:sz="0" w:space="0" w:color="auto"/>
      </w:divBdr>
    </w:div>
    <w:div w:id="1367025190">
      <w:bodyDiv w:val="1"/>
      <w:marLeft w:val="0"/>
      <w:marRight w:val="0"/>
      <w:marTop w:val="0"/>
      <w:marBottom w:val="0"/>
      <w:divBdr>
        <w:top w:val="none" w:sz="0" w:space="0" w:color="auto"/>
        <w:left w:val="none" w:sz="0" w:space="0" w:color="auto"/>
        <w:bottom w:val="none" w:sz="0" w:space="0" w:color="auto"/>
        <w:right w:val="none" w:sz="0" w:space="0" w:color="auto"/>
      </w:divBdr>
    </w:div>
    <w:div w:id="1404454294">
      <w:bodyDiv w:val="1"/>
      <w:marLeft w:val="0"/>
      <w:marRight w:val="0"/>
      <w:marTop w:val="0"/>
      <w:marBottom w:val="0"/>
      <w:divBdr>
        <w:top w:val="none" w:sz="0" w:space="0" w:color="auto"/>
        <w:left w:val="none" w:sz="0" w:space="0" w:color="auto"/>
        <w:bottom w:val="none" w:sz="0" w:space="0" w:color="auto"/>
        <w:right w:val="none" w:sz="0" w:space="0" w:color="auto"/>
      </w:divBdr>
    </w:div>
    <w:div w:id="1451240820">
      <w:bodyDiv w:val="1"/>
      <w:marLeft w:val="0"/>
      <w:marRight w:val="0"/>
      <w:marTop w:val="0"/>
      <w:marBottom w:val="0"/>
      <w:divBdr>
        <w:top w:val="none" w:sz="0" w:space="0" w:color="auto"/>
        <w:left w:val="none" w:sz="0" w:space="0" w:color="auto"/>
        <w:bottom w:val="none" w:sz="0" w:space="0" w:color="auto"/>
        <w:right w:val="none" w:sz="0" w:space="0" w:color="auto"/>
      </w:divBdr>
    </w:div>
    <w:div w:id="1466002896">
      <w:bodyDiv w:val="1"/>
      <w:marLeft w:val="0"/>
      <w:marRight w:val="0"/>
      <w:marTop w:val="0"/>
      <w:marBottom w:val="0"/>
      <w:divBdr>
        <w:top w:val="none" w:sz="0" w:space="0" w:color="auto"/>
        <w:left w:val="none" w:sz="0" w:space="0" w:color="auto"/>
        <w:bottom w:val="none" w:sz="0" w:space="0" w:color="auto"/>
        <w:right w:val="none" w:sz="0" w:space="0" w:color="auto"/>
      </w:divBdr>
    </w:div>
    <w:div w:id="1466507799">
      <w:bodyDiv w:val="1"/>
      <w:marLeft w:val="0"/>
      <w:marRight w:val="0"/>
      <w:marTop w:val="0"/>
      <w:marBottom w:val="0"/>
      <w:divBdr>
        <w:top w:val="none" w:sz="0" w:space="0" w:color="auto"/>
        <w:left w:val="none" w:sz="0" w:space="0" w:color="auto"/>
        <w:bottom w:val="none" w:sz="0" w:space="0" w:color="auto"/>
        <w:right w:val="none" w:sz="0" w:space="0" w:color="auto"/>
      </w:divBdr>
    </w:div>
    <w:div w:id="1480730298">
      <w:bodyDiv w:val="1"/>
      <w:marLeft w:val="0"/>
      <w:marRight w:val="0"/>
      <w:marTop w:val="0"/>
      <w:marBottom w:val="0"/>
      <w:divBdr>
        <w:top w:val="none" w:sz="0" w:space="0" w:color="auto"/>
        <w:left w:val="none" w:sz="0" w:space="0" w:color="auto"/>
        <w:bottom w:val="none" w:sz="0" w:space="0" w:color="auto"/>
        <w:right w:val="none" w:sz="0" w:space="0" w:color="auto"/>
      </w:divBdr>
    </w:div>
    <w:div w:id="1489008962">
      <w:bodyDiv w:val="1"/>
      <w:marLeft w:val="0"/>
      <w:marRight w:val="0"/>
      <w:marTop w:val="0"/>
      <w:marBottom w:val="0"/>
      <w:divBdr>
        <w:top w:val="none" w:sz="0" w:space="0" w:color="auto"/>
        <w:left w:val="none" w:sz="0" w:space="0" w:color="auto"/>
        <w:bottom w:val="none" w:sz="0" w:space="0" w:color="auto"/>
        <w:right w:val="none" w:sz="0" w:space="0" w:color="auto"/>
      </w:divBdr>
    </w:div>
    <w:div w:id="1494297529">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528248744">
      <w:bodyDiv w:val="1"/>
      <w:marLeft w:val="0"/>
      <w:marRight w:val="0"/>
      <w:marTop w:val="0"/>
      <w:marBottom w:val="0"/>
      <w:divBdr>
        <w:top w:val="none" w:sz="0" w:space="0" w:color="auto"/>
        <w:left w:val="none" w:sz="0" w:space="0" w:color="auto"/>
        <w:bottom w:val="none" w:sz="0" w:space="0" w:color="auto"/>
        <w:right w:val="none" w:sz="0" w:space="0" w:color="auto"/>
      </w:divBdr>
    </w:div>
    <w:div w:id="1529025792">
      <w:bodyDiv w:val="1"/>
      <w:marLeft w:val="0"/>
      <w:marRight w:val="0"/>
      <w:marTop w:val="0"/>
      <w:marBottom w:val="0"/>
      <w:divBdr>
        <w:top w:val="none" w:sz="0" w:space="0" w:color="auto"/>
        <w:left w:val="none" w:sz="0" w:space="0" w:color="auto"/>
        <w:bottom w:val="none" w:sz="0" w:space="0" w:color="auto"/>
        <w:right w:val="none" w:sz="0" w:space="0" w:color="auto"/>
      </w:divBdr>
    </w:div>
    <w:div w:id="1545019773">
      <w:bodyDiv w:val="1"/>
      <w:marLeft w:val="0"/>
      <w:marRight w:val="0"/>
      <w:marTop w:val="0"/>
      <w:marBottom w:val="0"/>
      <w:divBdr>
        <w:top w:val="none" w:sz="0" w:space="0" w:color="auto"/>
        <w:left w:val="none" w:sz="0" w:space="0" w:color="auto"/>
        <w:bottom w:val="none" w:sz="0" w:space="0" w:color="auto"/>
        <w:right w:val="none" w:sz="0" w:space="0" w:color="auto"/>
      </w:divBdr>
    </w:div>
    <w:div w:id="1565676885">
      <w:bodyDiv w:val="1"/>
      <w:marLeft w:val="0"/>
      <w:marRight w:val="0"/>
      <w:marTop w:val="0"/>
      <w:marBottom w:val="0"/>
      <w:divBdr>
        <w:top w:val="none" w:sz="0" w:space="0" w:color="auto"/>
        <w:left w:val="none" w:sz="0" w:space="0" w:color="auto"/>
        <w:bottom w:val="none" w:sz="0" w:space="0" w:color="auto"/>
        <w:right w:val="none" w:sz="0" w:space="0" w:color="auto"/>
      </w:divBdr>
    </w:div>
    <w:div w:id="1567564878">
      <w:bodyDiv w:val="1"/>
      <w:marLeft w:val="0"/>
      <w:marRight w:val="0"/>
      <w:marTop w:val="0"/>
      <w:marBottom w:val="0"/>
      <w:divBdr>
        <w:top w:val="none" w:sz="0" w:space="0" w:color="auto"/>
        <w:left w:val="none" w:sz="0" w:space="0" w:color="auto"/>
        <w:bottom w:val="none" w:sz="0" w:space="0" w:color="auto"/>
        <w:right w:val="none" w:sz="0" w:space="0" w:color="auto"/>
      </w:divBdr>
    </w:div>
    <w:div w:id="1599556882">
      <w:bodyDiv w:val="1"/>
      <w:marLeft w:val="0"/>
      <w:marRight w:val="0"/>
      <w:marTop w:val="0"/>
      <w:marBottom w:val="0"/>
      <w:divBdr>
        <w:top w:val="none" w:sz="0" w:space="0" w:color="auto"/>
        <w:left w:val="none" w:sz="0" w:space="0" w:color="auto"/>
        <w:bottom w:val="none" w:sz="0" w:space="0" w:color="auto"/>
        <w:right w:val="none" w:sz="0" w:space="0" w:color="auto"/>
      </w:divBdr>
    </w:div>
    <w:div w:id="1608073862">
      <w:bodyDiv w:val="1"/>
      <w:marLeft w:val="0"/>
      <w:marRight w:val="0"/>
      <w:marTop w:val="0"/>
      <w:marBottom w:val="0"/>
      <w:divBdr>
        <w:top w:val="none" w:sz="0" w:space="0" w:color="auto"/>
        <w:left w:val="none" w:sz="0" w:space="0" w:color="auto"/>
        <w:bottom w:val="none" w:sz="0" w:space="0" w:color="auto"/>
        <w:right w:val="none" w:sz="0" w:space="0" w:color="auto"/>
      </w:divBdr>
    </w:div>
    <w:div w:id="1630353984">
      <w:bodyDiv w:val="1"/>
      <w:marLeft w:val="0"/>
      <w:marRight w:val="0"/>
      <w:marTop w:val="0"/>
      <w:marBottom w:val="0"/>
      <w:divBdr>
        <w:top w:val="none" w:sz="0" w:space="0" w:color="auto"/>
        <w:left w:val="none" w:sz="0" w:space="0" w:color="auto"/>
        <w:bottom w:val="none" w:sz="0" w:space="0" w:color="auto"/>
        <w:right w:val="none" w:sz="0" w:space="0" w:color="auto"/>
      </w:divBdr>
    </w:div>
    <w:div w:id="1640920957">
      <w:bodyDiv w:val="1"/>
      <w:marLeft w:val="0"/>
      <w:marRight w:val="0"/>
      <w:marTop w:val="0"/>
      <w:marBottom w:val="0"/>
      <w:divBdr>
        <w:top w:val="none" w:sz="0" w:space="0" w:color="auto"/>
        <w:left w:val="none" w:sz="0" w:space="0" w:color="auto"/>
        <w:bottom w:val="none" w:sz="0" w:space="0" w:color="auto"/>
        <w:right w:val="none" w:sz="0" w:space="0" w:color="auto"/>
      </w:divBdr>
    </w:div>
    <w:div w:id="1658460803">
      <w:bodyDiv w:val="1"/>
      <w:marLeft w:val="0"/>
      <w:marRight w:val="0"/>
      <w:marTop w:val="0"/>
      <w:marBottom w:val="0"/>
      <w:divBdr>
        <w:top w:val="none" w:sz="0" w:space="0" w:color="auto"/>
        <w:left w:val="none" w:sz="0" w:space="0" w:color="auto"/>
        <w:bottom w:val="none" w:sz="0" w:space="0" w:color="auto"/>
        <w:right w:val="none" w:sz="0" w:space="0" w:color="auto"/>
      </w:divBdr>
    </w:div>
    <w:div w:id="1661426006">
      <w:bodyDiv w:val="1"/>
      <w:marLeft w:val="0"/>
      <w:marRight w:val="0"/>
      <w:marTop w:val="0"/>
      <w:marBottom w:val="0"/>
      <w:divBdr>
        <w:top w:val="none" w:sz="0" w:space="0" w:color="auto"/>
        <w:left w:val="none" w:sz="0" w:space="0" w:color="auto"/>
        <w:bottom w:val="none" w:sz="0" w:space="0" w:color="auto"/>
        <w:right w:val="none" w:sz="0" w:space="0" w:color="auto"/>
      </w:divBdr>
    </w:div>
    <w:div w:id="1662611972">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1749156027">
      <w:bodyDiv w:val="1"/>
      <w:marLeft w:val="0"/>
      <w:marRight w:val="0"/>
      <w:marTop w:val="0"/>
      <w:marBottom w:val="0"/>
      <w:divBdr>
        <w:top w:val="none" w:sz="0" w:space="0" w:color="auto"/>
        <w:left w:val="none" w:sz="0" w:space="0" w:color="auto"/>
        <w:bottom w:val="none" w:sz="0" w:space="0" w:color="auto"/>
        <w:right w:val="none" w:sz="0" w:space="0" w:color="auto"/>
      </w:divBdr>
    </w:div>
    <w:div w:id="1845701460">
      <w:bodyDiv w:val="1"/>
      <w:marLeft w:val="0"/>
      <w:marRight w:val="0"/>
      <w:marTop w:val="0"/>
      <w:marBottom w:val="0"/>
      <w:divBdr>
        <w:top w:val="none" w:sz="0" w:space="0" w:color="auto"/>
        <w:left w:val="none" w:sz="0" w:space="0" w:color="auto"/>
        <w:bottom w:val="none" w:sz="0" w:space="0" w:color="auto"/>
        <w:right w:val="none" w:sz="0" w:space="0" w:color="auto"/>
      </w:divBdr>
    </w:div>
    <w:div w:id="1865097562">
      <w:bodyDiv w:val="1"/>
      <w:marLeft w:val="0"/>
      <w:marRight w:val="0"/>
      <w:marTop w:val="0"/>
      <w:marBottom w:val="0"/>
      <w:divBdr>
        <w:top w:val="none" w:sz="0" w:space="0" w:color="auto"/>
        <w:left w:val="none" w:sz="0" w:space="0" w:color="auto"/>
        <w:bottom w:val="none" w:sz="0" w:space="0" w:color="auto"/>
        <w:right w:val="none" w:sz="0" w:space="0" w:color="auto"/>
      </w:divBdr>
    </w:div>
    <w:div w:id="1880974766">
      <w:bodyDiv w:val="1"/>
      <w:marLeft w:val="0"/>
      <w:marRight w:val="0"/>
      <w:marTop w:val="0"/>
      <w:marBottom w:val="0"/>
      <w:divBdr>
        <w:top w:val="none" w:sz="0" w:space="0" w:color="auto"/>
        <w:left w:val="none" w:sz="0" w:space="0" w:color="auto"/>
        <w:bottom w:val="none" w:sz="0" w:space="0" w:color="auto"/>
        <w:right w:val="none" w:sz="0" w:space="0" w:color="auto"/>
      </w:divBdr>
    </w:div>
    <w:div w:id="1993362852">
      <w:bodyDiv w:val="1"/>
      <w:marLeft w:val="0"/>
      <w:marRight w:val="0"/>
      <w:marTop w:val="0"/>
      <w:marBottom w:val="0"/>
      <w:divBdr>
        <w:top w:val="none" w:sz="0" w:space="0" w:color="auto"/>
        <w:left w:val="none" w:sz="0" w:space="0" w:color="auto"/>
        <w:bottom w:val="none" w:sz="0" w:space="0" w:color="auto"/>
        <w:right w:val="none" w:sz="0" w:space="0" w:color="auto"/>
      </w:divBdr>
    </w:div>
    <w:div w:id="2041321339">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 w:id="2139295470">
      <w:bodyDiv w:val="1"/>
      <w:marLeft w:val="0"/>
      <w:marRight w:val="0"/>
      <w:marTop w:val="0"/>
      <w:marBottom w:val="0"/>
      <w:divBdr>
        <w:top w:val="none" w:sz="0" w:space="0" w:color="auto"/>
        <w:left w:val="none" w:sz="0" w:space="0" w:color="auto"/>
        <w:bottom w:val="none" w:sz="0" w:space="0" w:color="auto"/>
        <w:right w:val="none" w:sz="0" w:space="0" w:color="auto"/>
      </w:divBdr>
    </w:div>
    <w:div w:id="21440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racle.com/content/published/api/v1.1/assets/CONTC9914843072C41CC900D108A2F63552D/native/Oracle%20Hardware%20and%20Systems%20Support%20Policies.pdf?cb=_cache_abf8&amp;channelToken=117bec9b3b4e4e90a1c4c9069d210baf&amp;download=false&amp;er=22188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mobi.uz"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mobi.uz" TargetMode="External"/><Relationship Id="rId4" Type="http://schemas.openxmlformats.org/officeDocument/2006/relationships/settings" Target="settings.xml"/><Relationship Id="rId9" Type="http://schemas.openxmlformats.org/officeDocument/2006/relationships/hyperlink" Target="https://www.oracle.com/content/published/api/v1.1/assets/CONTC9914843072C41CC900D108A2F63552D/native/Oracle%20Hardware%20and%20Systems%20Support%20Policies.pdf?cb=_cache_abf8&amp;channelToken=117bec9b3b4e4e90a1c4c9069d210baf&amp;download=false&amp;er=221886"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365A1-4778-4637-966D-025B98928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18</Pages>
  <Words>10448</Words>
  <Characters>59554</Characters>
  <Application>Microsoft Office Word</Application>
  <DocSecurity>0</DocSecurity>
  <Lines>496</Lines>
  <Paragraphs>139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Manager>
  <Company/>
  <LinksUpToDate>false</LinksUpToDate>
  <CharactersWithSpaces>69863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Мельникова Ольга Владимировна</cp:lastModifiedBy>
  <cp:revision>26</cp:revision>
  <cp:lastPrinted>2022-08-02T12:13:00Z</cp:lastPrinted>
  <dcterms:created xsi:type="dcterms:W3CDTF">2025-02-07T13:48:00Z</dcterms:created>
  <dcterms:modified xsi:type="dcterms:W3CDTF">2025-04-24T04:42:00Z</dcterms:modified>
</cp:coreProperties>
</file>